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CC06" w14:textId="77777777" w:rsidR="007E7870" w:rsidRDefault="007E7870">
      <w:pPr>
        <w:jc w:val="center"/>
        <w:rPr>
          <w:rFonts w:ascii="Times New Roman" w:eastAsia="Times New Roman" w:hAnsi="Times New Roman" w:cs="Times New Roman"/>
        </w:rPr>
      </w:pPr>
    </w:p>
    <w:p w14:paraId="6D0CE156" w14:textId="77777777" w:rsidR="007E7870" w:rsidRDefault="00EA7C72">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222D944F" w14:textId="77777777" w:rsidR="007E7870" w:rsidRDefault="00EA7C72">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499F5C1D" w14:textId="77777777" w:rsidR="007E7870" w:rsidRDefault="00EA7C72">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019D8DF8" w14:textId="77777777" w:rsidR="007E7870" w:rsidRDefault="007E7870">
      <w:pPr>
        <w:jc w:val="center"/>
        <w:rPr>
          <w:rFonts w:ascii="Times New Roman" w:eastAsia="Times New Roman" w:hAnsi="Times New Roman" w:cs="Times New Roman"/>
        </w:rPr>
      </w:pPr>
    </w:p>
    <w:p w14:paraId="145C16DF" w14:textId="77777777" w:rsidR="007E7870" w:rsidRDefault="007E7870">
      <w:pPr>
        <w:rPr>
          <w:rFonts w:ascii="Times New Roman" w:eastAsia="Times New Roman" w:hAnsi="Times New Roman" w:cs="Times New Roman"/>
        </w:rPr>
      </w:pPr>
    </w:p>
    <w:p w14:paraId="2BE63032" w14:textId="77777777" w:rsidR="007E7870" w:rsidRDefault="007E7870">
      <w:pPr>
        <w:rPr>
          <w:rFonts w:ascii="Times New Roman" w:eastAsia="Times New Roman" w:hAnsi="Times New Roman" w:cs="Times New Roman"/>
        </w:rPr>
      </w:pPr>
    </w:p>
    <w:tbl>
      <w:tblPr>
        <w:tblStyle w:val="afffffffc"/>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7E7870" w14:paraId="61644A1C" w14:textId="77777777">
        <w:trPr>
          <w:trHeight w:val="1924"/>
        </w:trPr>
        <w:tc>
          <w:tcPr>
            <w:tcW w:w="4672" w:type="dxa"/>
          </w:tcPr>
          <w:p w14:paraId="38D3C292" w14:textId="77777777" w:rsidR="007E7870" w:rsidRDefault="00EA7C72">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2EDC396A" w14:textId="77777777" w:rsidR="007E7870" w:rsidRDefault="00EA7C72">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5193558C" w14:textId="77777777" w:rsidR="007E7870" w:rsidRDefault="007E7870">
            <w:pPr>
              <w:rPr>
                <w:rFonts w:ascii="Times New Roman" w:eastAsia="Times New Roman" w:hAnsi="Times New Roman" w:cs="Times New Roman"/>
              </w:rPr>
            </w:pPr>
          </w:p>
          <w:p w14:paraId="1C45C4FC" w14:textId="77777777" w:rsidR="007E7870" w:rsidRDefault="007E7870">
            <w:pPr>
              <w:rPr>
                <w:rFonts w:ascii="Times New Roman" w:eastAsia="Times New Roman" w:hAnsi="Times New Roman" w:cs="Times New Roman"/>
              </w:rPr>
            </w:pPr>
          </w:p>
          <w:p w14:paraId="3BA2CB51" w14:textId="77777777" w:rsidR="007E7870" w:rsidRDefault="00EA7C72">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6F5EBF1C" w14:textId="77777777" w:rsidR="007E7870" w:rsidRDefault="00EA7C72">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2022 г. </w:t>
            </w:r>
          </w:p>
          <w:p w14:paraId="20D68976" w14:textId="77777777" w:rsidR="007E7870" w:rsidRDefault="00EA7C72">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5F7BF0A2" w14:textId="77777777" w:rsidR="007E7870" w:rsidRDefault="007E7870">
      <w:pPr>
        <w:rPr>
          <w:rFonts w:ascii="Times New Roman" w:eastAsia="Times New Roman" w:hAnsi="Times New Roman" w:cs="Times New Roman"/>
        </w:rPr>
      </w:pPr>
    </w:p>
    <w:p w14:paraId="30CB563D" w14:textId="77777777" w:rsidR="007E7870" w:rsidRDefault="007E7870">
      <w:pPr>
        <w:spacing w:after="0" w:line="360" w:lineRule="auto"/>
        <w:jc w:val="center"/>
        <w:rPr>
          <w:rFonts w:ascii="Times New Roman" w:eastAsia="Times New Roman" w:hAnsi="Times New Roman" w:cs="Times New Roman"/>
        </w:rPr>
      </w:pPr>
    </w:p>
    <w:p w14:paraId="03B81E68" w14:textId="77777777" w:rsidR="007E7870" w:rsidRDefault="007E7870">
      <w:pPr>
        <w:spacing w:after="0" w:line="360" w:lineRule="auto"/>
        <w:jc w:val="center"/>
        <w:rPr>
          <w:rFonts w:ascii="Times New Roman" w:eastAsia="Times New Roman" w:hAnsi="Times New Roman" w:cs="Times New Roman"/>
        </w:rPr>
      </w:pPr>
    </w:p>
    <w:p w14:paraId="497330C1" w14:textId="77777777" w:rsidR="007E7870" w:rsidRDefault="007E7870">
      <w:pPr>
        <w:spacing w:after="0" w:line="360" w:lineRule="auto"/>
        <w:jc w:val="center"/>
        <w:rPr>
          <w:rFonts w:ascii="Times New Roman" w:eastAsia="Times New Roman" w:hAnsi="Times New Roman" w:cs="Times New Roman"/>
        </w:rPr>
      </w:pPr>
    </w:p>
    <w:p w14:paraId="6322460F" w14:textId="77777777" w:rsidR="007E7870" w:rsidRDefault="00EA7C7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34E6A782" w14:textId="157359F1" w:rsidR="007E7870" w:rsidRDefault="00BA4A2A">
      <w:pPr>
        <w:pBdr>
          <w:top w:val="nil"/>
          <w:left w:val="nil"/>
          <w:bottom w:val="nil"/>
          <w:right w:val="nil"/>
          <w:between w:val="nil"/>
        </w:pBdr>
        <w:jc w:val="center"/>
        <w:rPr>
          <w:rFonts w:ascii="Times New Roman" w:eastAsia="Times New Roman" w:hAnsi="Times New Roman" w:cs="Times New Roman"/>
          <w:color w:val="000000"/>
          <w:sz w:val="28"/>
          <w:szCs w:val="28"/>
        </w:rPr>
      </w:pPr>
      <w:r w:rsidRPr="00BA4A2A">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w:t>
      </w:r>
      <w:r w:rsidR="009875F2">
        <w:rPr>
          <w:rFonts w:ascii="Times New Roman" w:eastAsia="Times New Roman" w:hAnsi="Times New Roman" w:cs="Times New Roman"/>
        </w:rPr>
        <w:t xml:space="preserve">образовательных </w:t>
      </w:r>
      <w:r w:rsidRPr="00BA4A2A">
        <w:rPr>
          <w:rFonts w:ascii="Times New Roman" w:eastAsia="Times New Roman" w:hAnsi="Times New Roman" w:cs="Times New Roman"/>
        </w:rPr>
        <w:t xml:space="preserve">организациях </w:t>
      </w:r>
      <w:r w:rsidR="009875F2">
        <w:rPr>
          <w:rFonts w:ascii="Times New Roman" w:eastAsia="Times New Roman" w:hAnsi="Times New Roman" w:cs="Times New Roman"/>
        </w:rPr>
        <w:t>Республики Марий Эл</w:t>
      </w:r>
    </w:p>
    <w:p w14:paraId="0FB4FBF3" w14:textId="77777777" w:rsidR="007E7870" w:rsidRDefault="007E7870">
      <w:pPr>
        <w:pBdr>
          <w:top w:val="nil"/>
          <w:left w:val="nil"/>
          <w:bottom w:val="nil"/>
          <w:right w:val="nil"/>
          <w:between w:val="nil"/>
        </w:pBdr>
        <w:jc w:val="center"/>
        <w:rPr>
          <w:rFonts w:ascii="Times New Roman" w:eastAsia="Times New Roman" w:hAnsi="Times New Roman" w:cs="Times New Roman"/>
          <w:color w:val="000000"/>
          <w:sz w:val="28"/>
          <w:szCs w:val="28"/>
        </w:rPr>
      </w:pPr>
    </w:p>
    <w:p w14:paraId="2D3244F6" w14:textId="77777777" w:rsidR="007E7870" w:rsidRDefault="007E7870">
      <w:pPr>
        <w:pBdr>
          <w:top w:val="nil"/>
          <w:left w:val="nil"/>
          <w:bottom w:val="nil"/>
          <w:right w:val="nil"/>
          <w:between w:val="nil"/>
        </w:pBdr>
        <w:jc w:val="center"/>
        <w:rPr>
          <w:rFonts w:ascii="Times New Roman" w:eastAsia="Times New Roman" w:hAnsi="Times New Roman" w:cs="Times New Roman"/>
          <w:color w:val="000000"/>
          <w:sz w:val="28"/>
          <w:szCs w:val="28"/>
        </w:rPr>
      </w:pPr>
    </w:p>
    <w:p w14:paraId="7C8C673B" w14:textId="77777777" w:rsidR="007E7870" w:rsidRDefault="007E7870">
      <w:pPr>
        <w:pBdr>
          <w:top w:val="nil"/>
          <w:left w:val="nil"/>
          <w:bottom w:val="nil"/>
          <w:right w:val="nil"/>
          <w:between w:val="nil"/>
        </w:pBdr>
        <w:jc w:val="center"/>
        <w:rPr>
          <w:rFonts w:ascii="Times New Roman" w:eastAsia="Times New Roman" w:hAnsi="Times New Roman" w:cs="Times New Roman"/>
          <w:color w:val="000000"/>
          <w:sz w:val="28"/>
          <w:szCs w:val="28"/>
        </w:rPr>
      </w:pPr>
    </w:p>
    <w:p w14:paraId="316148C8" w14:textId="77777777" w:rsidR="007E7870" w:rsidRDefault="007E7870">
      <w:pPr>
        <w:pBdr>
          <w:top w:val="nil"/>
          <w:left w:val="nil"/>
          <w:bottom w:val="nil"/>
          <w:right w:val="nil"/>
          <w:between w:val="nil"/>
        </w:pBdr>
        <w:jc w:val="center"/>
        <w:rPr>
          <w:rFonts w:ascii="Times New Roman" w:eastAsia="Times New Roman" w:hAnsi="Times New Roman" w:cs="Times New Roman"/>
          <w:color w:val="000000"/>
          <w:sz w:val="28"/>
          <w:szCs w:val="28"/>
        </w:rPr>
      </w:pPr>
    </w:p>
    <w:p w14:paraId="7C31EE5B" w14:textId="77777777" w:rsidR="007E7870" w:rsidRDefault="007E7870">
      <w:pPr>
        <w:pBdr>
          <w:top w:val="nil"/>
          <w:left w:val="nil"/>
          <w:bottom w:val="nil"/>
          <w:right w:val="nil"/>
          <w:between w:val="nil"/>
        </w:pBdr>
        <w:jc w:val="center"/>
        <w:rPr>
          <w:rFonts w:ascii="Times New Roman" w:eastAsia="Times New Roman" w:hAnsi="Times New Roman" w:cs="Times New Roman"/>
          <w:color w:val="000000"/>
          <w:sz w:val="28"/>
          <w:szCs w:val="28"/>
        </w:rPr>
      </w:pPr>
    </w:p>
    <w:p w14:paraId="5B0EE424" w14:textId="77777777" w:rsidR="008D2C8D" w:rsidRDefault="008D2C8D">
      <w:pPr>
        <w:pBdr>
          <w:top w:val="nil"/>
          <w:left w:val="nil"/>
          <w:bottom w:val="nil"/>
          <w:right w:val="nil"/>
          <w:between w:val="nil"/>
        </w:pBdr>
        <w:jc w:val="center"/>
        <w:rPr>
          <w:rFonts w:ascii="Times New Roman" w:eastAsia="Times New Roman" w:hAnsi="Times New Roman" w:cs="Times New Roman"/>
          <w:color w:val="000000"/>
          <w:sz w:val="28"/>
          <w:szCs w:val="28"/>
        </w:rPr>
      </w:pPr>
    </w:p>
    <w:p w14:paraId="3F710E63" w14:textId="77777777" w:rsidR="008D2C8D" w:rsidRDefault="008D2C8D">
      <w:pPr>
        <w:pBdr>
          <w:top w:val="nil"/>
          <w:left w:val="nil"/>
          <w:bottom w:val="nil"/>
          <w:right w:val="nil"/>
          <w:between w:val="nil"/>
        </w:pBdr>
        <w:jc w:val="center"/>
        <w:rPr>
          <w:rFonts w:ascii="Times New Roman" w:eastAsia="Times New Roman" w:hAnsi="Times New Roman" w:cs="Times New Roman"/>
          <w:color w:val="000000"/>
          <w:sz w:val="28"/>
          <w:szCs w:val="28"/>
        </w:rPr>
      </w:pPr>
    </w:p>
    <w:p w14:paraId="4A00797D" w14:textId="77777777" w:rsidR="008D2C8D" w:rsidRDefault="008D2C8D">
      <w:pPr>
        <w:pBdr>
          <w:top w:val="nil"/>
          <w:left w:val="nil"/>
          <w:bottom w:val="nil"/>
          <w:right w:val="nil"/>
          <w:between w:val="nil"/>
        </w:pBdr>
        <w:jc w:val="center"/>
        <w:rPr>
          <w:rFonts w:ascii="Times New Roman" w:eastAsia="Times New Roman" w:hAnsi="Times New Roman" w:cs="Times New Roman"/>
          <w:color w:val="000000"/>
          <w:sz w:val="28"/>
          <w:szCs w:val="28"/>
        </w:rPr>
      </w:pPr>
    </w:p>
    <w:p w14:paraId="62447531" w14:textId="77777777" w:rsidR="008D2C8D" w:rsidRDefault="008D2C8D">
      <w:pPr>
        <w:pBdr>
          <w:top w:val="nil"/>
          <w:left w:val="nil"/>
          <w:bottom w:val="nil"/>
          <w:right w:val="nil"/>
          <w:between w:val="nil"/>
        </w:pBdr>
        <w:jc w:val="center"/>
        <w:rPr>
          <w:rFonts w:ascii="Times New Roman" w:eastAsia="Times New Roman" w:hAnsi="Times New Roman" w:cs="Times New Roman"/>
          <w:color w:val="000000"/>
          <w:sz w:val="28"/>
          <w:szCs w:val="28"/>
        </w:rPr>
      </w:pPr>
    </w:p>
    <w:p w14:paraId="734B90E9" w14:textId="77777777" w:rsidR="008D2C8D" w:rsidRDefault="008D2C8D">
      <w:pPr>
        <w:pBdr>
          <w:top w:val="nil"/>
          <w:left w:val="nil"/>
          <w:bottom w:val="nil"/>
          <w:right w:val="nil"/>
          <w:between w:val="nil"/>
        </w:pBdr>
        <w:jc w:val="center"/>
        <w:rPr>
          <w:rFonts w:ascii="Times New Roman" w:eastAsia="Times New Roman" w:hAnsi="Times New Roman" w:cs="Times New Roman"/>
          <w:color w:val="000000"/>
          <w:sz w:val="28"/>
          <w:szCs w:val="28"/>
        </w:rPr>
      </w:pPr>
    </w:p>
    <w:p w14:paraId="592BDA9C" w14:textId="77777777" w:rsidR="008D2C8D" w:rsidRDefault="008D2C8D">
      <w:pPr>
        <w:pBdr>
          <w:top w:val="nil"/>
          <w:left w:val="nil"/>
          <w:bottom w:val="nil"/>
          <w:right w:val="nil"/>
          <w:between w:val="nil"/>
        </w:pBdr>
        <w:jc w:val="center"/>
        <w:rPr>
          <w:rFonts w:ascii="Times New Roman" w:eastAsia="Times New Roman" w:hAnsi="Times New Roman" w:cs="Times New Roman"/>
          <w:color w:val="000000"/>
          <w:sz w:val="28"/>
          <w:szCs w:val="28"/>
        </w:rPr>
      </w:pPr>
    </w:p>
    <w:p w14:paraId="229200C3" w14:textId="77777777" w:rsidR="007E7870" w:rsidRDefault="007E7870">
      <w:pPr>
        <w:pBdr>
          <w:top w:val="nil"/>
          <w:left w:val="nil"/>
          <w:bottom w:val="nil"/>
          <w:right w:val="nil"/>
          <w:between w:val="nil"/>
        </w:pBdr>
        <w:jc w:val="center"/>
        <w:rPr>
          <w:rFonts w:ascii="Times New Roman" w:eastAsia="Times New Roman" w:hAnsi="Times New Roman" w:cs="Times New Roman"/>
          <w:color w:val="000000"/>
          <w:sz w:val="28"/>
          <w:szCs w:val="28"/>
        </w:rPr>
      </w:pPr>
    </w:p>
    <w:p w14:paraId="5633FB4D" w14:textId="77777777" w:rsidR="007E7870" w:rsidRDefault="00EA7C72">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22</w:t>
      </w:r>
      <w:r>
        <w:rPr>
          <w:rFonts w:ascii="Times New Roman" w:eastAsia="Times New Roman" w:hAnsi="Times New Roman" w:cs="Times New Roman"/>
          <w:color w:val="000000"/>
          <w:sz w:val="28"/>
          <w:szCs w:val="28"/>
        </w:rPr>
        <w:t xml:space="preserve"> </w:t>
      </w:r>
      <w:r>
        <w:br w:type="page"/>
      </w:r>
    </w:p>
    <w:p w14:paraId="233C973C" w14:textId="77777777" w:rsidR="007E7870" w:rsidRDefault="00EA7C7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6829F9A"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Полное наименование:</w:t>
      </w:r>
      <w:r>
        <w:rPr>
          <w:rFonts w:ascii="Times New Roman" w:eastAsia="Times New Roman" w:hAnsi="Times New Roman" w:cs="Times New Roman"/>
          <w:color w:val="000000"/>
          <w:sz w:val="24"/>
          <w:szCs w:val="24"/>
        </w:rPr>
        <w:t xml:space="preserve"> Общество с ограниченной ответственностью</w:t>
      </w:r>
    </w:p>
    <w:p w14:paraId="3C31C9BC"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Исследовательская компания «Лидер»</w:t>
      </w:r>
    </w:p>
    <w:p w14:paraId="5D1515A0"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Сокращенное наименование:</w:t>
      </w:r>
      <w:r>
        <w:rPr>
          <w:rFonts w:ascii="Times New Roman" w:eastAsia="Times New Roman" w:hAnsi="Times New Roman" w:cs="Times New Roman"/>
          <w:color w:val="000000"/>
          <w:sz w:val="24"/>
          <w:szCs w:val="24"/>
        </w:rPr>
        <w:t xml:space="preserve"> ООО Исследовательская компания «Лидер»</w:t>
      </w:r>
    </w:p>
    <w:p w14:paraId="0CEB7D49"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Юридический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14:paraId="41320B0C" w14:textId="77777777" w:rsidR="007E7870" w:rsidRDefault="00EA7C72">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14:paraId="37DEA7AC"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73D342EE"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ОКПО </w:t>
      </w:r>
      <w:r>
        <w:rPr>
          <w:rFonts w:ascii="Times New Roman" w:eastAsia="Times New Roman" w:hAnsi="Times New Roman" w:cs="Times New Roman"/>
          <w:color w:val="000000"/>
          <w:sz w:val="24"/>
          <w:szCs w:val="24"/>
        </w:rPr>
        <w:t>36053242</w:t>
      </w:r>
    </w:p>
    <w:p w14:paraId="0ABB8F50"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ОКАТО</w:t>
      </w:r>
      <w:r>
        <w:rPr>
          <w:rFonts w:ascii="Times New Roman" w:eastAsia="Times New Roman" w:hAnsi="Times New Roman" w:cs="Times New Roman"/>
          <w:color w:val="000000"/>
          <w:sz w:val="24"/>
          <w:szCs w:val="24"/>
        </w:rPr>
        <w:t xml:space="preserve"> 04401363000</w:t>
      </w:r>
    </w:p>
    <w:p w14:paraId="5875A470"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ОКОГУ</w:t>
      </w:r>
      <w:r>
        <w:rPr>
          <w:rFonts w:ascii="Times New Roman" w:eastAsia="Times New Roman" w:hAnsi="Times New Roman" w:cs="Times New Roman"/>
          <w:color w:val="000000"/>
          <w:sz w:val="24"/>
          <w:szCs w:val="24"/>
        </w:rPr>
        <w:t xml:space="preserve"> 4210014</w:t>
      </w:r>
    </w:p>
    <w:p w14:paraId="34323541"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ОКТМО</w:t>
      </w:r>
      <w:r>
        <w:rPr>
          <w:rFonts w:ascii="Times New Roman" w:eastAsia="Times New Roman" w:hAnsi="Times New Roman" w:cs="Times New Roman"/>
          <w:color w:val="000000"/>
          <w:sz w:val="24"/>
          <w:szCs w:val="24"/>
        </w:rPr>
        <w:t xml:space="preserve"> 04701000001</w:t>
      </w:r>
    </w:p>
    <w:p w14:paraId="0531CCEB"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ОКФС</w:t>
      </w:r>
      <w:r>
        <w:rPr>
          <w:rFonts w:ascii="Times New Roman" w:eastAsia="Times New Roman" w:hAnsi="Times New Roman" w:cs="Times New Roman"/>
          <w:color w:val="000000"/>
          <w:sz w:val="24"/>
          <w:szCs w:val="24"/>
        </w:rPr>
        <w:t xml:space="preserve"> Частная собственность</w:t>
      </w:r>
    </w:p>
    <w:p w14:paraId="628EFFBA"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2F570CB"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ИНН</w:t>
      </w:r>
      <w:r>
        <w:rPr>
          <w:rFonts w:ascii="Times New Roman" w:eastAsia="Times New Roman" w:hAnsi="Times New Roman" w:cs="Times New Roman"/>
          <w:color w:val="000000"/>
          <w:sz w:val="24"/>
          <w:szCs w:val="24"/>
        </w:rPr>
        <w:t xml:space="preserve"> 2460112042</w:t>
      </w:r>
    </w:p>
    <w:p w14:paraId="3CF4D6A4"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КПП</w:t>
      </w:r>
      <w:r>
        <w:rPr>
          <w:rFonts w:ascii="Times New Roman" w:eastAsia="Times New Roman" w:hAnsi="Times New Roman" w:cs="Times New Roman"/>
          <w:color w:val="000000"/>
          <w:sz w:val="24"/>
          <w:szCs w:val="24"/>
        </w:rPr>
        <w:t xml:space="preserve"> 246001001</w:t>
      </w:r>
    </w:p>
    <w:p w14:paraId="17DB2294"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ОГРН</w:t>
      </w:r>
      <w:r>
        <w:rPr>
          <w:rFonts w:ascii="Times New Roman" w:eastAsia="Times New Roman" w:hAnsi="Times New Roman" w:cs="Times New Roman"/>
          <w:color w:val="000000"/>
          <w:sz w:val="24"/>
          <w:szCs w:val="24"/>
        </w:rPr>
        <w:t xml:space="preserve"> 1192468005620</w:t>
      </w:r>
    </w:p>
    <w:p w14:paraId="4CCA48CE"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Дата постановки в налоговом органе: </w:t>
      </w:r>
      <w:r>
        <w:rPr>
          <w:rFonts w:ascii="Times New Roman" w:eastAsia="Times New Roman" w:hAnsi="Times New Roman" w:cs="Times New Roman"/>
          <w:color w:val="000000"/>
          <w:sz w:val="24"/>
          <w:szCs w:val="24"/>
        </w:rPr>
        <w:t>14.02.2019 г.</w:t>
      </w:r>
    </w:p>
    <w:p w14:paraId="0757D3CB"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ОКВЭД</w:t>
      </w:r>
      <w:r>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14:paraId="4F64B4C3"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5778883"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Реквизиты:</w:t>
      </w:r>
    </w:p>
    <w:p w14:paraId="35BCE41B"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ПАО Сбербанк ИНН 7707083893 КПП 246602011 ОГРН 1027700132195 ОКПО 02783169</w:t>
      </w:r>
    </w:p>
    <w:p w14:paraId="2A87A378"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ОКТМО 04701000001</w:t>
      </w:r>
    </w:p>
    <w:p w14:paraId="30970D42"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040407627</w:t>
      </w:r>
    </w:p>
    <w:p w14:paraId="2DE46E93"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30101810800000000627</w:t>
      </w:r>
    </w:p>
    <w:p w14:paraId="2F72CFD3"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40702810031000025646</w:t>
      </w:r>
    </w:p>
    <w:p w14:paraId="629BA3FF"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7EF5F62"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info@kras-lider.ru</w:t>
      </w:r>
    </w:p>
    <w:p w14:paraId="052ADBBE"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Директор</w:t>
      </w:r>
      <w:r>
        <w:rPr>
          <w:rFonts w:ascii="Times New Roman" w:eastAsia="Times New Roman" w:hAnsi="Times New Roman" w:cs="Times New Roman"/>
          <w:color w:val="000000"/>
          <w:sz w:val="24"/>
          <w:szCs w:val="24"/>
        </w:rPr>
        <w:t>: Цибина Наталья Александровна, на основании Устава</w:t>
      </w:r>
    </w:p>
    <w:p w14:paraId="583CB0C9"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т.+7 (391) 205-10-78</w:t>
      </w:r>
    </w:p>
    <w:p w14:paraId="2B56E1AB" w14:textId="77777777" w:rsidR="007E7870" w:rsidRDefault="00EA7C72">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м.+7 (902) 940-41-37</w:t>
      </w:r>
    </w:p>
    <w:p w14:paraId="3F1C1E02" w14:textId="77777777" w:rsidR="007E7870" w:rsidRDefault="007E7870">
      <w:pPr>
        <w:spacing w:before="40" w:after="40" w:line="240" w:lineRule="auto"/>
        <w:rPr>
          <w:rFonts w:ascii="Times New Roman" w:eastAsia="Times New Roman" w:hAnsi="Times New Roman" w:cs="Times New Roman"/>
          <w:sz w:val="24"/>
          <w:szCs w:val="24"/>
        </w:rPr>
      </w:pPr>
    </w:p>
    <w:p w14:paraId="34B8181B" w14:textId="77777777" w:rsidR="007E7870" w:rsidRDefault="007E7870">
      <w:pPr>
        <w:spacing w:line="360" w:lineRule="auto"/>
        <w:rPr>
          <w:rFonts w:ascii="Times New Roman" w:eastAsia="Times New Roman" w:hAnsi="Times New Roman" w:cs="Times New Roman"/>
          <w:b/>
          <w:sz w:val="24"/>
          <w:szCs w:val="24"/>
        </w:rPr>
      </w:pPr>
    </w:p>
    <w:p w14:paraId="1581946F" w14:textId="77777777" w:rsidR="007E7870" w:rsidRDefault="007E7870">
      <w:pPr>
        <w:spacing w:line="360" w:lineRule="auto"/>
        <w:rPr>
          <w:rFonts w:ascii="Times New Roman" w:eastAsia="Times New Roman" w:hAnsi="Times New Roman" w:cs="Times New Roman"/>
          <w:sz w:val="24"/>
          <w:szCs w:val="24"/>
        </w:rPr>
      </w:pPr>
    </w:p>
    <w:p w14:paraId="27282AE3" w14:textId="77777777" w:rsidR="007E7870" w:rsidRDefault="007E7870">
      <w:pPr>
        <w:pBdr>
          <w:top w:val="nil"/>
          <w:left w:val="nil"/>
          <w:bottom w:val="nil"/>
          <w:right w:val="nil"/>
          <w:between w:val="nil"/>
        </w:pBdr>
        <w:spacing w:line="360" w:lineRule="auto"/>
        <w:rPr>
          <w:rFonts w:ascii="Times New Roman" w:eastAsia="Times New Roman" w:hAnsi="Times New Roman" w:cs="Times New Roman"/>
          <w:b/>
          <w:sz w:val="24"/>
          <w:szCs w:val="24"/>
        </w:rPr>
      </w:pPr>
    </w:p>
    <w:p w14:paraId="4B0201A8"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70676E7" w14:textId="77777777" w:rsidR="007E7870" w:rsidRDefault="00EA7C72">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heading=h.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afffffffd"/>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7E7870" w14:paraId="05AC506F" w14:textId="77777777">
        <w:tc>
          <w:tcPr>
            <w:tcW w:w="8642" w:type="dxa"/>
          </w:tcPr>
          <w:p w14:paraId="21D7FA76" w14:textId="77777777" w:rsidR="007E7870" w:rsidRDefault="00EA7C72">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75B040A1" w14:textId="77777777" w:rsidR="007E7870" w:rsidRDefault="00EA7C7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7E7870" w14:paraId="2CD53ED7" w14:textId="77777777">
        <w:tc>
          <w:tcPr>
            <w:tcW w:w="8642" w:type="dxa"/>
          </w:tcPr>
          <w:p w14:paraId="3E967430" w14:textId="77777777" w:rsidR="007E7870" w:rsidRDefault="00EA7C72">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2CF42251" w14:textId="4F218280" w:rsidR="007E7870" w:rsidRDefault="00EA7C72">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1E4B55">
              <w:rPr>
                <w:rFonts w:ascii="Times New Roman" w:eastAsia="Times New Roman" w:hAnsi="Times New Roman" w:cs="Times New Roman"/>
                <w:sz w:val="24"/>
                <w:szCs w:val="24"/>
              </w:rPr>
              <w:t>4</w:t>
            </w:r>
          </w:p>
        </w:tc>
      </w:tr>
      <w:tr w:rsidR="007E7870" w14:paraId="4C62EDD3" w14:textId="77777777">
        <w:tc>
          <w:tcPr>
            <w:tcW w:w="8642" w:type="dxa"/>
          </w:tcPr>
          <w:p w14:paraId="0BD8878A" w14:textId="77777777" w:rsidR="007E7870" w:rsidRDefault="00EA7C72">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0CD46CE9" w14:textId="2587ADE4" w:rsidR="007E7870" w:rsidRDefault="00E67612">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стр. </w:t>
            </w:r>
            <w:r w:rsidR="00D62EAE">
              <w:rPr>
                <w:rFonts w:ascii="Times New Roman" w:eastAsia="Times New Roman" w:hAnsi="Times New Roman" w:cs="Times New Roman"/>
                <w:sz w:val="24"/>
                <w:szCs w:val="24"/>
              </w:rPr>
              <w:t>7</w:t>
            </w:r>
          </w:p>
        </w:tc>
      </w:tr>
      <w:tr w:rsidR="007E7870" w14:paraId="2D771B89" w14:textId="77777777">
        <w:tc>
          <w:tcPr>
            <w:tcW w:w="8642" w:type="dxa"/>
          </w:tcPr>
          <w:p w14:paraId="0A4AA6ED" w14:textId="77777777" w:rsidR="007E7870" w:rsidRDefault="00EA7C72">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6CF27B75" w14:textId="77777777" w:rsidR="007E7870" w:rsidRDefault="00EA7C72" w:rsidP="00C4203D">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стр. 1</w:t>
            </w:r>
            <w:r w:rsidR="00E67612">
              <w:rPr>
                <w:rFonts w:ascii="Times New Roman" w:eastAsia="Times New Roman" w:hAnsi="Times New Roman" w:cs="Times New Roman"/>
                <w:sz w:val="24"/>
                <w:szCs w:val="24"/>
              </w:rPr>
              <w:t>9</w:t>
            </w:r>
          </w:p>
        </w:tc>
      </w:tr>
      <w:tr w:rsidR="007E7870" w14:paraId="596657C9" w14:textId="77777777">
        <w:tc>
          <w:tcPr>
            <w:tcW w:w="8642" w:type="dxa"/>
          </w:tcPr>
          <w:p w14:paraId="4D681D20" w14:textId="77777777" w:rsidR="007E7870" w:rsidRDefault="00EA7C72">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E3243F8" w14:textId="23FA2564" w:rsidR="007E7870" w:rsidRDefault="00EA7C72" w:rsidP="00C4203D">
            <w:pPr>
              <w:spacing w:before="120" w:after="120"/>
              <w:jc w:val="center"/>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sz w:val="24"/>
                <w:szCs w:val="24"/>
              </w:rPr>
              <w:t xml:space="preserve">стр. </w:t>
            </w:r>
            <w:r w:rsidR="00E67612">
              <w:rPr>
                <w:rFonts w:ascii="Times New Roman" w:eastAsia="Times New Roman" w:hAnsi="Times New Roman" w:cs="Times New Roman"/>
                <w:sz w:val="24"/>
                <w:szCs w:val="24"/>
              </w:rPr>
              <w:t>3</w:t>
            </w:r>
            <w:r w:rsidR="00D62EAE">
              <w:rPr>
                <w:rFonts w:ascii="Times New Roman" w:eastAsia="Times New Roman" w:hAnsi="Times New Roman" w:cs="Times New Roman"/>
                <w:sz w:val="24"/>
                <w:szCs w:val="24"/>
              </w:rPr>
              <w:t>5</w:t>
            </w:r>
          </w:p>
        </w:tc>
      </w:tr>
      <w:tr w:rsidR="007E7870" w14:paraId="28AF91C1" w14:textId="77777777">
        <w:tc>
          <w:tcPr>
            <w:tcW w:w="8642" w:type="dxa"/>
          </w:tcPr>
          <w:p w14:paraId="464299ED" w14:textId="77777777" w:rsidR="007E7870" w:rsidRDefault="00EA7C72">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0418061F" w14:textId="6D9D39DA" w:rsidR="007E7870" w:rsidRDefault="00EA7C72" w:rsidP="00C4203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D62EAE">
              <w:rPr>
                <w:rFonts w:ascii="Times New Roman" w:eastAsia="Times New Roman" w:hAnsi="Times New Roman" w:cs="Times New Roman"/>
                <w:sz w:val="24"/>
                <w:szCs w:val="24"/>
              </w:rPr>
              <w:t>47</w:t>
            </w:r>
          </w:p>
        </w:tc>
      </w:tr>
      <w:tr w:rsidR="007E7870" w14:paraId="1177931A" w14:textId="77777777">
        <w:tc>
          <w:tcPr>
            <w:tcW w:w="8642" w:type="dxa"/>
          </w:tcPr>
          <w:p w14:paraId="72775F51" w14:textId="77777777" w:rsidR="007E7870" w:rsidRDefault="001E4B55">
            <w:pPr>
              <w:spacing w:before="120" w:after="120"/>
              <w:ind w:left="313"/>
              <w:rPr>
                <w:rFonts w:ascii="Times New Roman" w:eastAsia="Times New Roman" w:hAnsi="Times New Roman" w:cs="Times New Roman"/>
                <w:sz w:val="24"/>
                <w:szCs w:val="24"/>
                <w:vertAlign w:val="superscript"/>
              </w:rPr>
            </w:pPr>
            <w:hyperlink w:anchor="_heading=h.1ci93xb">
              <w:r w:rsidR="00EA7C72">
                <w:rPr>
                  <w:rFonts w:ascii="Times New Roman" w:eastAsia="Times New Roman" w:hAnsi="Times New Roman" w:cs="Times New Roman"/>
                  <w:color w:val="000000"/>
                  <w:sz w:val="24"/>
                  <w:szCs w:val="24"/>
                </w:rPr>
                <w:t>Приложение 1</w:t>
              </w:r>
            </w:hyperlink>
            <w:r w:rsidR="00EA7C72">
              <w:rPr>
                <w:rFonts w:ascii="Times New Roman" w:eastAsia="Times New Roman" w:hAnsi="Times New Roman" w:cs="Times New Roman"/>
                <w:sz w:val="24"/>
                <w:szCs w:val="24"/>
              </w:rPr>
              <w:t xml:space="preserve">. </w:t>
            </w:r>
            <w:hyperlink w:anchor="_heading=h.3whwml4">
              <w:r w:rsidR="00EA7C72">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EA7C72">
              <w:rPr>
                <w:rFonts w:ascii="Times New Roman" w:eastAsia="Times New Roman" w:hAnsi="Times New Roman" w:cs="Times New Roman"/>
                <w:sz w:val="24"/>
                <w:szCs w:val="24"/>
              </w:rPr>
              <w:t xml:space="preserve"> на её официальном сайте</w:t>
            </w:r>
          </w:p>
        </w:tc>
        <w:tc>
          <w:tcPr>
            <w:tcW w:w="987" w:type="dxa"/>
            <w:vAlign w:val="center"/>
          </w:tcPr>
          <w:p w14:paraId="6890AE32" w14:textId="0A3F073D" w:rsidR="007E7870" w:rsidRDefault="00EA7C72" w:rsidP="00C4203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D62EAE">
              <w:rPr>
                <w:rFonts w:ascii="Times New Roman" w:eastAsia="Times New Roman" w:hAnsi="Times New Roman" w:cs="Times New Roman"/>
                <w:sz w:val="24"/>
                <w:szCs w:val="24"/>
              </w:rPr>
              <w:t>48</w:t>
            </w:r>
          </w:p>
        </w:tc>
      </w:tr>
      <w:tr w:rsidR="007E7870" w14:paraId="0B8C1769" w14:textId="77777777">
        <w:tc>
          <w:tcPr>
            <w:tcW w:w="8642" w:type="dxa"/>
          </w:tcPr>
          <w:p w14:paraId="3353053E" w14:textId="77777777" w:rsidR="007E7870" w:rsidRDefault="001E4B55">
            <w:pPr>
              <w:spacing w:before="120" w:after="120"/>
              <w:ind w:left="313"/>
              <w:rPr>
                <w:rFonts w:ascii="Times New Roman" w:eastAsia="Times New Roman" w:hAnsi="Times New Roman" w:cs="Times New Roman"/>
                <w:sz w:val="24"/>
                <w:szCs w:val="24"/>
                <w:vertAlign w:val="superscript"/>
              </w:rPr>
            </w:pPr>
            <w:hyperlink w:anchor="_heading=h.2bn6wsx">
              <w:r w:rsidR="00EA7C72">
                <w:rPr>
                  <w:rFonts w:ascii="Times New Roman" w:eastAsia="Times New Roman" w:hAnsi="Times New Roman" w:cs="Times New Roman"/>
                  <w:color w:val="000000"/>
                  <w:sz w:val="24"/>
                  <w:szCs w:val="24"/>
                </w:rPr>
                <w:t>Приложение 2</w:t>
              </w:r>
            </w:hyperlink>
            <w:hyperlink w:anchor="_heading=h.2bn6wsx">
              <w:r w:rsidR="00EA7C72">
                <w:rPr>
                  <w:rFonts w:ascii="Times New Roman" w:eastAsia="Times New Roman" w:hAnsi="Times New Roman" w:cs="Times New Roman"/>
                  <w:sz w:val="24"/>
                  <w:szCs w:val="24"/>
                </w:rPr>
                <w:t>.</w:t>
              </w:r>
            </w:hyperlink>
            <w:r w:rsidR="00EA7C72">
              <w:rPr>
                <w:rFonts w:ascii="Times New Roman" w:eastAsia="Times New Roman" w:hAnsi="Times New Roman" w:cs="Times New Roman"/>
                <w:sz w:val="24"/>
                <w:szCs w:val="24"/>
              </w:rPr>
              <w:t xml:space="preserve"> </w:t>
            </w:r>
            <w:hyperlink w:anchor="_heading=h.qsh70q">
              <w:r w:rsidR="00EA7C72">
                <w:rPr>
                  <w:rFonts w:ascii="Times New Roman" w:eastAsia="Times New Roman" w:hAnsi="Times New Roman" w:cs="Times New Roman"/>
                  <w:sz w:val="24"/>
                  <w:szCs w:val="24"/>
                </w:rPr>
                <w:t>Ф</w:t>
              </w:r>
            </w:hyperlink>
            <w:hyperlink w:anchor="_heading=h.qsh70q">
              <w:r w:rsidR="00EA7C72">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12FCE93A" w14:textId="4F252423" w:rsidR="007E7870" w:rsidRDefault="00EA7C72" w:rsidP="00C4203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D62EAE">
              <w:rPr>
                <w:rFonts w:ascii="Times New Roman" w:eastAsia="Times New Roman" w:hAnsi="Times New Roman" w:cs="Times New Roman"/>
                <w:sz w:val="24"/>
                <w:szCs w:val="24"/>
              </w:rPr>
              <w:t>52</w:t>
            </w:r>
          </w:p>
        </w:tc>
      </w:tr>
      <w:tr w:rsidR="007E7870" w14:paraId="47E8C0D9" w14:textId="77777777">
        <w:tc>
          <w:tcPr>
            <w:tcW w:w="8642" w:type="dxa"/>
          </w:tcPr>
          <w:p w14:paraId="186AD99C" w14:textId="77777777" w:rsidR="007E7870" w:rsidRDefault="001E4B55">
            <w:pPr>
              <w:spacing w:before="120" w:after="120"/>
              <w:ind w:left="313"/>
              <w:rPr>
                <w:rFonts w:ascii="Times New Roman" w:eastAsia="Times New Roman" w:hAnsi="Times New Roman" w:cs="Times New Roman"/>
                <w:sz w:val="24"/>
                <w:szCs w:val="24"/>
                <w:vertAlign w:val="superscript"/>
              </w:rPr>
            </w:pPr>
            <w:hyperlink w:anchor="_heading=h.3as4poj">
              <w:r w:rsidR="00EA7C72">
                <w:rPr>
                  <w:rFonts w:ascii="Times New Roman" w:eastAsia="Times New Roman" w:hAnsi="Times New Roman" w:cs="Times New Roman"/>
                  <w:color w:val="000000"/>
                  <w:sz w:val="24"/>
                  <w:szCs w:val="24"/>
                </w:rPr>
                <w:t>Приложение 3</w:t>
              </w:r>
            </w:hyperlink>
            <w:hyperlink w:anchor="_heading=h.3as4poj">
              <w:r w:rsidR="00EA7C72">
                <w:rPr>
                  <w:rFonts w:ascii="Times New Roman" w:eastAsia="Times New Roman" w:hAnsi="Times New Roman" w:cs="Times New Roman"/>
                  <w:sz w:val="24"/>
                  <w:szCs w:val="24"/>
                </w:rPr>
                <w:t xml:space="preserve">. </w:t>
              </w:r>
            </w:hyperlink>
            <w:hyperlink w:anchor="_heading=h.1pxezwc">
              <w:r w:rsidR="00EA7C72">
                <w:rPr>
                  <w:rFonts w:ascii="Times New Roman" w:eastAsia="Times New Roman" w:hAnsi="Times New Roman" w:cs="Times New Roman"/>
                  <w:sz w:val="24"/>
                  <w:szCs w:val="24"/>
                </w:rPr>
                <w:t>А</w:t>
              </w:r>
            </w:hyperlink>
            <w:hyperlink w:anchor="_heading=h.1pxezwc">
              <w:r w:rsidR="00EA7C72">
                <w:rPr>
                  <w:rFonts w:ascii="Times New Roman" w:eastAsia="Times New Roman" w:hAnsi="Times New Roman" w:cs="Times New Roman"/>
                  <w:color w:val="000000"/>
                  <w:sz w:val="24"/>
                  <w:szCs w:val="24"/>
                </w:rPr>
                <w:t>нкета</w:t>
              </w:r>
            </w:hyperlink>
            <w:r w:rsidR="00EA7C72">
              <w:rPr>
                <w:rFonts w:ascii="Times New Roman" w:eastAsia="Times New Roman" w:hAnsi="Times New Roman" w:cs="Times New Roman"/>
                <w:sz w:val="24"/>
                <w:szCs w:val="24"/>
              </w:rPr>
              <w:t xml:space="preserve"> </w:t>
            </w:r>
            <w:hyperlink w:anchor="_heading=h.49x2ik5">
              <w:r w:rsidR="00EA7C72">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EA7C72">
              <w:rPr>
                <w:rFonts w:ascii="Times New Roman" w:eastAsia="Times New Roman" w:hAnsi="Times New Roman" w:cs="Times New Roman"/>
                <w:sz w:val="24"/>
                <w:szCs w:val="24"/>
              </w:rPr>
              <w:t xml:space="preserve"> </w:t>
            </w:r>
            <w:hyperlink w:anchor="_heading=h.1ci93xb">
              <w:r w:rsidR="00EA7C72">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562AED91" w14:textId="2002440C" w:rsidR="007E7870" w:rsidRDefault="00EA7C72" w:rsidP="00C4203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D62EAE">
              <w:rPr>
                <w:rFonts w:ascii="Times New Roman" w:eastAsia="Times New Roman" w:hAnsi="Times New Roman" w:cs="Times New Roman"/>
                <w:sz w:val="24"/>
                <w:szCs w:val="24"/>
              </w:rPr>
              <w:t>54</w:t>
            </w:r>
          </w:p>
        </w:tc>
      </w:tr>
    </w:tbl>
    <w:p w14:paraId="473B1142" w14:textId="77777777" w:rsidR="007E7870" w:rsidRDefault="007E7870">
      <w:pPr>
        <w:rPr>
          <w:rFonts w:ascii="Times New Roman" w:eastAsia="Times New Roman" w:hAnsi="Times New Roman" w:cs="Times New Roman"/>
          <w:sz w:val="24"/>
          <w:szCs w:val="24"/>
          <w:vertAlign w:val="superscript"/>
        </w:rPr>
      </w:pPr>
    </w:p>
    <w:p w14:paraId="4011F54E" w14:textId="77777777" w:rsidR="007E7870" w:rsidRDefault="00EA7C72">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BFC937F" w14:textId="77777777" w:rsidR="00EA7C72" w:rsidRPr="00EA7C72" w:rsidRDefault="00EA7C72" w:rsidP="00EA7C72">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73B320A9" w14:textId="50639E22" w:rsidR="007E7870" w:rsidRDefault="00EA7C72" w:rsidP="00442D5A">
      <w:pPr>
        <w:pBdr>
          <w:top w:val="nil"/>
          <w:left w:val="nil"/>
          <w:bottom w:val="nil"/>
          <w:right w:val="nil"/>
          <w:between w:val="nil"/>
        </w:pBdr>
        <w:spacing w:before="120" w:after="120"/>
        <w:ind w:firstLine="567"/>
        <w:jc w:val="both"/>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2234BA">
        <w:rPr>
          <w:rFonts w:ascii="Times New Roman" w:eastAsia="Times New Roman" w:hAnsi="Times New Roman" w:cs="Times New Roman"/>
          <w:sz w:val="24"/>
          <w:szCs w:val="24"/>
        </w:rPr>
        <w:t>3</w:t>
      </w:r>
      <w:r w:rsidR="00DC24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организаций</w:t>
      </w:r>
      <w:r>
        <w:rPr>
          <w:rFonts w:ascii="Times New Roman" w:eastAsia="Times New Roman" w:hAnsi="Times New Roman" w:cs="Times New Roman"/>
          <w:color w:val="000000"/>
          <w:sz w:val="24"/>
          <w:szCs w:val="24"/>
        </w:rPr>
        <w:t>:</w:t>
      </w:r>
    </w:p>
    <w:tbl>
      <w:tblPr>
        <w:tblW w:w="9623" w:type="dxa"/>
        <w:tblCellMar>
          <w:left w:w="0" w:type="dxa"/>
          <w:right w:w="0" w:type="dxa"/>
        </w:tblCellMar>
        <w:tblLook w:val="04A0" w:firstRow="1" w:lastRow="0" w:firstColumn="1" w:lastColumn="0" w:noHBand="0" w:noVBand="1"/>
      </w:tblPr>
      <w:tblGrid>
        <w:gridCol w:w="5159"/>
        <w:gridCol w:w="4464"/>
      </w:tblGrid>
      <w:tr w:rsidR="00BA4A2A" w:rsidRPr="00BA4A2A" w14:paraId="195E6B66" w14:textId="77777777" w:rsidTr="00CC5B0F">
        <w:trPr>
          <w:trHeight w:val="82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F8F612" w14:textId="77777777" w:rsidR="00BA4A2A" w:rsidRPr="00BA4A2A" w:rsidRDefault="00BA4A2A" w:rsidP="00BA4A2A">
            <w:pPr>
              <w:spacing w:after="0" w:line="240" w:lineRule="auto"/>
              <w:rPr>
                <w:rFonts w:ascii="Times New Roman" w:eastAsia="Times New Roman" w:hAnsi="Times New Roman" w:cs="Times New Roman"/>
                <w:b/>
                <w:bCs/>
                <w:sz w:val="20"/>
                <w:szCs w:val="20"/>
              </w:rPr>
            </w:pPr>
            <w:r w:rsidRPr="00BA4A2A">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4E1FD" w14:textId="207B6A00" w:rsidR="00BA4A2A" w:rsidRPr="00BA4A2A" w:rsidRDefault="00BA4A2A" w:rsidP="00CC5B0F">
            <w:pPr>
              <w:spacing w:after="0" w:line="240" w:lineRule="auto"/>
              <w:rPr>
                <w:rFonts w:ascii="Times New Roman" w:eastAsia="Times New Roman" w:hAnsi="Times New Roman" w:cs="Times New Roman"/>
                <w:b/>
                <w:bCs/>
                <w:sz w:val="20"/>
                <w:szCs w:val="20"/>
              </w:rPr>
            </w:pPr>
            <w:r w:rsidRPr="00BA4A2A">
              <w:rPr>
                <w:rFonts w:ascii="Times New Roman" w:eastAsia="Times New Roman" w:hAnsi="Times New Roman" w:cs="Times New Roman"/>
                <w:b/>
                <w:bCs/>
                <w:sz w:val="20"/>
                <w:szCs w:val="20"/>
              </w:rPr>
              <w:t xml:space="preserve">Название в </w:t>
            </w:r>
            <w:r w:rsidR="002B3808">
              <w:rPr>
                <w:rFonts w:ascii="Times New Roman" w:eastAsia="Times New Roman" w:hAnsi="Times New Roman" w:cs="Times New Roman"/>
                <w:b/>
                <w:bCs/>
                <w:sz w:val="20"/>
                <w:szCs w:val="20"/>
              </w:rPr>
              <w:t>таблицах</w:t>
            </w:r>
          </w:p>
        </w:tc>
      </w:tr>
      <w:tr w:rsidR="002B3808" w:rsidRPr="00BA4A2A" w14:paraId="1BE67590"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64ADC47" w14:textId="0BA88E1D"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F180CA" w14:textId="5C609BA4"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Марийский радиомеханический техникум г. Йошкар-Ола</w:t>
            </w:r>
          </w:p>
        </w:tc>
      </w:tr>
      <w:tr w:rsidR="002B3808" w:rsidRPr="00BA4A2A" w14:paraId="4C4FAF0D"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338E748" w14:textId="013FC9C2"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0DAA6B" w14:textId="072BCF87"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Волжский индустриально-технологический техникум</w:t>
            </w:r>
          </w:p>
        </w:tc>
      </w:tr>
      <w:tr w:rsidR="002B3808" w:rsidRPr="00BA4A2A" w14:paraId="1D8EDF24"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7FB59F2" w14:textId="36C51C6D"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 xml:space="preserve">ГБПОУ «Оршанский многопрофильный </w:t>
            </w:r>
            <w:proofErr w:type="gramStart"/>
            <w:r w:rsidRPr="0019399C">
              <w:rPr>
                <w:rFonts w:ascii="Times New Roman" w:hAnsi="Times New Roman" w:cs="Times New Roman"/>
                <w:sz w:val="20"/>
                <w:szCs w:val="20"/>
              </w:rPr>
              <w:t>колледж »</w:t>
            </w:r>
            <w:proofErr w:type="gram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B652AE" w14:textId="42E05149"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Оршанский многопрофильный колледж</w:t>
            </w:r>
          </w:p>
        </w:tc>
      </w:tr>
      <w:tr w:rsidR="002B3808" w:rsidRPr="00BA4A2A" w14:paraId="25B8671E"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D131A5C" w14:textId="329B2AD9"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E6EA54" w14:textId="05C78BB2"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Аграрно-технологический техникум пгт Морки</w:t>
            </w:r>
          </w:p>
        </w:tc>
      </w:tr>
      <w:tr w:rsidR="002B3808" w:rsidRPr="00BA4A2A" w14:paraId="426890F6"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E58B221" w14:textId="5346DC5E"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ГБОУДО «Детский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B679BA" w14:textId="6080DE89"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Детский эколого-биологический центр г. Йошкар-Ола</w:t>
            </w:r>
          </w:p>
        </w:tc>
      </w:tr>
      <w:tr w:rsidR="002B3808" w:rsidRPr="00BA4A2A" w14:paraId="06DE8BF8"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08E16A4" w14:textId="4AE6062F"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077349" w14:textId="75881FCC"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Йошкар-Олинский строительный техникум</w:t>
            </w:r>
          </w:p>
        </w:tc>
      </w:tr>
      <w:tr w:rsidR="002B3808" w:rsidRPr="00BA4A2A" w14:paraId="0B7363CD"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2AC5168" w14:textId="0238D671"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ГБУДО «Школа искусств «Лира»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BBD1FB" w14:textId="59874DF1"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Школа искусств «Лира» г. Йошкар-Ола</w:t>
            </w:r>
          </w:p>
        </w:tc>
      </w:tr>
      <w:tr w:rsidR="002B3808" w:rsidRPr="00BA4A2A" w14:paraId="649FEF1B"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4C86C3D" w14:textId="36C60CCA"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ГБОУДО «Дворец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ED45E9" w14:textId="66E583FD"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Дворец творчества детей и молодежи г. Йошкар-Ола</w:t>
            </w:r>
          </w:p>
        </w:tc>
      </w:tr>
      <w:tr w:rsidR="002B3808" w:rsidRPr="00BA4A2A" w14:paraId="4782D642"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6A4DB90" w14:textId="0E055C40"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880DB6" w14:textId="7EB0C6D5"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Торгово-технологический колледж г. Йошкар-Ола</w:t>
            </w:r>
          </w:p>
        </w:tc>
      </w:tr>
      <w:tr w:rsidR="002B3808" w:rsidRPr="00BA4A2A" w14:paraId="4C6E9916"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1628556" w14:textId="5EC8D36F"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A1E22C" w14:textId="5964457B"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Марийский лесохозяйственный техникум г. Йошкар-Ола</w:t>
            </w:r>
          </w:p>
        </w:tc>
      </w:tr>
      <w:tr w:rsidR="002B3808" w:rsidRPr="00BA4A2A" w14:paraId="04548BE3"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9F3C3E6" w14:textId="76CA58B2"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ГБОУДО «Центр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AF1F67" w14:textId="4BB99CC6"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Центр детского и юношеского технического творчества г. Йошкар-Ола</w:t>
            </w:r>
          </w:p>
        </w:tc>
      </w:tr>
      <w:tr w:rsidR="002B3808" w:rsidRPr="00BA4A2A" w14:paraId="1B4FF7E1"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A87324C" w14:textId="2AC0385D"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A1553D" w14:textId="2B3F18DC"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Строительно-промышленный колледж г. Волжск</w:t>
            </w:r>
          </w:p>
        </w:tc>
      </w:tr>
      <w:tr w:rsidR="002B3808" w:rsidRPr="00BA4A2A" w14:paraId="473303CF"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5E529CF" w14:textId="2EA977EE"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ГБОУДПО «Региональный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81D772" w14:textId="366AAE4B"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Региональный методический центр развития квалификаций г. Йошкар-Ола</w:t>
            </w:r>
          </w:p>
        </w:tc>
      </w:tr>
      <w:tr w:rsidR="002B3808" w:rsidRPr="00BA4A2A" w14:paraId="7E1F456E"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B25FC69" w14:textId="35AD3C01"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510450" w14:textId="51E3B426"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Колледж индустрии и предпринимательства г. Козьмодемьянск</w:t>
            </w:r>
          </w:p>
        </w:tc>
      </w:tr>
      <w:tr w:rsidR="002B3808" w:rsidRPr="00BA4A2A" w14:paraId="5EF32B2E"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0B77B09" w14:textId="27830214"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F7B54D" w14:textId="67F37ECC"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Йошкар-Олинский техникум сервисных технологий</w:t>
            </w:r>
          </w:p>
        </w:tc>
      </w:tr>
      <w:tr w:rsidR="002B3808" w:rsidRPr="00BA4A2A" w14:paraId="557614E6"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1CC663E" w14:textId="03544788"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7B2CE5" w14:textId="5348E3B4"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Автодорожный техникум г. Йошкар-Ола</w:t>
            </w:r>
          </w:p>
        </w:tc>
      </w:tr>
      <w:tr w:rsidR="002B3808" w:rsidRPr="00BA4A2A" w14:paraId="3D6E6DB0"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E0C8EE0" w14:textId="2E544C2E"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D2009E" w14:textId="72FB5EBE"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Марийский республиканский колледж культуры и искусств г. Йошкар-Ола</w:t>
            </w:r>
          </w:p>
        </w:tc>
      </w:tr>
      <w:tr w:rsidR="002B3808" w:rsidRPr="00BA4A2A" w14:paraId="519DB2A6"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072CCEE" w14:textId="306E9DA7"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ГБОУДО «Республиканский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2CB80D" w14:textId="1EA2E89C"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Республиканский центр физической культуры и спорта г. Йошкар-Ола</w:t>
            </w:r>
          </w:p>
        </w:tc>
      </w:tr>
      <w:tr w:rsidR="002B3808" w:rsidRPr="00BA4A2A" w14:paraId="658CD888"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9DB61AC" w14:textId="6AC27373"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3ED561" w14:textId="40D3E742"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Йошкар-Олинский медицинский колледж г. Йошкар-Ола</w:t>
            </w:r>
          </w:p>
        </w:tc>
      </w:tr>
      <w:tr w:rsidR="002B3808" w:rsidRPr="00BA4A2A" w14:paraId="5BFA3758"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75BC1A1" w14:textId="1C5B98B5"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ГБУДО «Детско-юношеский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2030BA" w14:textId="00FE2768"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Детско-юношеский центр «Роза ветров» г. Йошкар-Ола</w:t>
            </w:r>
          </w:p>
        </w:tc>
      </w:tr>
      <w:tr w:rsidR="002B3808" w:rsidRPr="00BA4A2A" w14:paraId="0567585F"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92A1AC3" w14:textId="313A777B"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5184FA" w14:textId="2B067417"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Йошкар-Олинский технологический колледж</w:t>
            </w:r>
          </w:p>
        </w:tc>
      </w:tr>
      <w:tr w:rsidR="002B3808" w:rsidRPr="00BA4A2A" w14:paraId="0587003B"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8B5D70D" w14:textId="31A0637F"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0803D0" w14:textId="7115C5C1"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Транспортно-энергетический техникум с. Красный Яр</w:t>
            </w:r>
          </w:p>
        </w:tc>
      </w:tr>
      <w:tr w:rsidR="002B3808" w:rsidRPr="00BA4A2A" w14:paraId="64D0755F"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7209DB8" w14:textId="6B5071A9"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4F5DDB" w14:textId="08256240"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Техникум механизации сельского хозяйства п. Мари-Турек</w:t>
            </w:r>
          </w:p>
        </w:tc>
      </w:tr>
      <w:tr w:rsidR="002B3808" w:rsidRPr="00BA4A2A" w14:paraId="0C21443B"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C339D0C" w14:textId="1D36DC7C"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1C9F8A" w14:textId="5CB55377"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Марийский политехнический техникум г. Йошкар-Ола</w:t>
            </w:r>
          </w:p>
        </w:tc>
      </w:tr>
      <w:tr w:rsidR="002B3808" w:rsidRPr="00BA4A2A" w14:paraId="63CD084A"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3434FC4" w14:textId="334FF4F1"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580537" w14:textId="1D748CEE"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Аграрно-строительный техникум с. Вятское</w:t>
            </w:r>
          </w:p>
        </w:tc>
      </w:tr>
      <w:tr w:rsidR="002B3808" w:rsidRPr="00BA4A2A" w14:paraId="73A1D6C0"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BC3DBB8" w14:textId="1B4F55F6"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D0FDB5" w14:textId="4DA18D7E"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Училище олимпийского резерва г. Йошкар-Ола</w:t>
            </w:r>
          </w:p>
        </w:tc>
      </w:tr>
      <w:tr w:rsidR="002B3808" w:rsidRPr="00BA4A2A" w14:paraId="6B8BE888"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2B88754" w14:textId="49BDED6B"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2C537F" w14:textId="164A0920"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Йошкар-Олинское художественное училище</w:t>
            </w:r>
          </w:p>
        </w:tc>
      </w:tr>
      <w:tr w:rsidR="002B3808" w:rsidRPr="00BA4A2A" w14:paraId="60E9F0A1"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164887D" w14:textId="314CCFA4"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D51095" w14:textId="6AC69733"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Строительно-технологический техникум пгт Параньга</w:t>
            </w:r>
          </w:p>
        </w:tc>
      </w:tr>
      <w:tr w:rsidR="002B3808" w:rsidRPr="00BA4A2A" w14:paraId="31812D5A"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9C13BCA" w14:textId="5FA36A73"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ГБУДО «Школа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1F6C0E" w14:textId="1B379F69"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Школа искусств «Радуга» г. Йошкар-Ола</w:t>
            </w:r>
          </w:p>
        </w:tc>
      </w:tr>
      <w:tr w:rsidR="002B3808" w:rsidRPr="00BA4A2A" w14:paraId="3E70B9F9"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3B5AE7C" w14:textId="3FEB4C9F"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lastRenderedPageBreak/>
              <w:t>ГБПОУ «Строительно-промышленный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F3AE41" w14:textId="40E7428F"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Строительно-промышленный техникум г. Йошкар-Ола</w:t>
            </w:r>
          </w:p>
        </w:tc>
      </w:tr>
      <w:tr w:rsidR="002B3808" w:rsidRPr="00BA4A2A" w14:paraId="1BFE6A26"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59B4E71" w14:textId="02F136C7"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ГБУДПО «Марийский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1CF561" w14:textId="7ACF2710"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Марийский институт образования г. Йошкар-Ола</w:t>
            </w:r>
          </w:p>
        </w:tc>
      </w:tr>
      <w:tr w:rsidR="002B3808" w:rsidRPr="00BA4A2A" w14:paraId="17F6306B" w14:textId="77777777" w:rsidTr="00CC5B0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A3AFA77" w14:textId="781A888C" w:rsidR="002B3808" w:rsidRPr="0019399C" w:rsidRDefault="002B3808" w:rsidP="002B3808">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ГБПОУ «Ардинский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A765B9" w14:textId="2CF55DD1" w:rsidR="002B3808" w:rsidRPr="0019399C" w:rsidRDefault="002B3808" w:rsidP="00CC5B0F">
            <w:pPr>
              <w:spacing w:after="0" w:line="240" w:lineRule="auto"/>
              <w:rPr>
                <w:rFonts w:ascii="Times New Roman" w:eastAsia="Times New Roman" w:hAnsi="Times New Roman" w:cs="Times New Roman"/>
                <w:sz w:val="20"/>
                <w:szCs w:val="20"/>
              </w:rPr>
            </w:pPr>
            <w:r w:rsidRPr="0019399C">
              <w:rPr>
                <w:rFonts w:ascii="Times New Roman" w:hAnsi="Times New Roman" w:cs="Times New Roman"/>
                <w:sz w:val="20"/>
                <w:szCs w:val="20"/>
              </w:rPr>
              <w:t>Ардинский профессиональный техникум п. Механизаторов</w:t>
            </w:r>
          </w:p>
        </w:tc>
      </w:tr>
    </w:tbl>
    <w:p w14:paraId="2B125B33" w14:textId="77777777" w:rsidR="007E7870" w:rsidRDefault="00EA7C72">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7A4172FD" w14:textId="77777777"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BE54E58"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66FB5850"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5377E6CE"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39DE3C56"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1DBD7E5E"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09A5AECC" w14:textId="77777777" w:rsidR="007E7870" w:rsidRDefault="00EA7C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342F8900"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1EA78404" w14:textId="77777777"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B805E14" w14:textId="1CF33A69"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sidR="00767ACD">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баллов у организаций </w:t>
      </w:r>
      <w:r w:rsidR="00767ACD">
        <w:rPr>
          <w:rFonts w:ascii="Times New Roman" w:eastAsia="Times New Roman" w:hAnsi="Times New Roman" w:cs="Times New Roman"/>
          <w:sz w:val="24"/>
          <w:szCs w:val="24"/>
        </w:rPr>
        <w:t>среднего профессионального</w:t>
      </w:r>
      <w:r>
        <w:rPr>
          <w:rFonts w:ascii="Times New Roman" w:eastAsia="Times New Roman" w:hAnsi="Times New Roman" w:cs="Times New Roman"/>
          <w:sz w:val="24"/>
          <w:szCs w:val="24"/>
        </w:rPr>
        <w:t xml:space="preserve"> образования и от 0 до </w:t>
      </w:r>
      <w:r w:rsidR="00767ACD">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баллов у организаций д</w:t>
      </w:r>
      <w:r w:rsidR="00767ACD">
        <w:rPr>
          <w:rFonts w:ascii="Times New Roman" w:eastAsia="Times New Roman" w:hAnsi="Times New Roman" w:cs="Times New Roman"/>
          <w:sz w:val="24"/>
          <w:szCs w:val="24"/>
        </w:rPr>
        <w:t>ополнительного</w:t>
      </w:r>
      <w:r>
        <w:rPr>
          <w:rFonts w:ascii="Times New Roman" w:eastAsia="Times New Roman" w:hAnsi="Times New Roman" w:cs="Times New Roman"/>
          <w:sz w:val="24"/>
          <w:szCs w:val="24"/>
        </w:rPr>
        <w:t xml:space="preserve"> образования, где 0 - это минимальный объем информации, а 5</w:t>
      </w:r>
      <w:r w:rsidR="00767AC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и </w:t>
      </w:r>
      <w:r w:rsidR="00767ACD">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баллов</w:t>
      </w:r>
      <w:r w:rsidR="00442D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соответственно</w:t>
      </w:r>
      <w:r w:rsidR="00442D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2D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44666CC3" w14:textId="77777777" w:rsidR="00442D5A" w:rsidRDefault="00442D5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26A5E9D4" w14:textId="3A14A0B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1. </w:t>
      </w:r>
    </w:p>
    <w:p w14:paraId="46082535"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9623" w:type="dxa"/>
        <w:tblCellMar>
          <w:left w:w="0" w:type="dxa"/>
          <w:right w:w="0" w:type="dxa"/>
        </w:tblCellMar>
        <w:tblLook w:val="04A0" w:firstRow="1" w:lastRow="0" w:firstColumn="1" w:lastColumn="0" w:noHBand="0" w:noVBand="1"/>
      </w:tblPr>
      <w:tblGrid>
        <w:gridCol w:w="7930"/>
        <w:gridCol w:w="851"/>
        <w:gridCol w:w="842"/>
      </w:tblGrid>
      <w:tr w:rsidR="009F326F" w:rsidRPr="00BA4A2A" w14:paraId="15EE83F3" w14:textId="452FBABE" w:rsidTr="009F326F">
        <w:trPr>
          <w:trHeight w:val="255"/>
          <w:tblHeader/>
        </w:trPr>
        <w:tc>
          <w:tcPr>
            <w:tcW w:w="793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84F20" w14:textId="77777777" w:rsidR="009F326F" w:rsidRPr="00BA4A2A" w:rsidRDefault="009F326F" w:rsidP="00BA4A2A">
            <w:pPr>
              <w:spacing w:after="0" w:line="240" w:lineRule="auto"/>
              <w:jc w:val="center"/>
              <w:rPr>
                <w:rFonts w:ascii="Times New Roman" w:eastAsia="Times New Roman" w:hAnsi="Times New Roman" w:cs="Times New Roman"/>
                <w:sz w:val="20"/>
                <w:szCs w:val="20"/>
              </w:rPr>
            </w:pPr>
            <w:r w:rsidRPr="00BA4A2A">
              <w:rPr>
                <w:rFonts w:ascii="Times New Roman" w:eastAsia="Times New Roman" w:hAnsi="Times New Roman" w:cs="Times New Roman"/>
                <w:sz w:val="20"/>
                <w:szCs w:val="20"/>
              </w:rPr>
              <w:t>Организация</w:t>
            </w:r>
          </w:p>
        </w:tc>
        <w:tc>
          <w:tcPr>
            <w:tcW w:w="8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0558B" w14:textId="41BB3367" w:rsidR="009F326F" w:rsidRPr="00BA4A2A" w:rsidRDefault="009F326F" w:rsidP="00BA4A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Сайт</w:t>
            </w:r>
          </w:p>
        </w:tc>
        <w:tc>
          <w:tcPr>
            <w:tcW w:w="842" w:type="dxa"/>
            <w:tcBorders>
              <w:top w:val="single" w:sz="6" w:space="0" w:color="000000"/>
              <w:left w:val="single" w:sz="6" w:space="0" w:color="CCCCCC"/>
              <w:bottom w:val="single" w:sz="6" w:space="0" w:color="000000"/>
              <w:right w:val="single" w:sz="6" w:space="0" w:color="000000"/>
            </w:tcBorders>
          </w:tcPr>
          <w:p w14:paraId="531BE875" w14:textId="7793EF0D" w:rsidR="009F326F" w:rsidRPr="00BA4A2A" w:rsidRDefault="009F326F" w:rsidP="00BA4A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Стенд</w:t>
            </w:r>
          </w:p>
        </w:tc>
      </w:tr>
      <w:tr w:rsidR="00850689" w:rsidRPr="00BA4A2A" w14:paraId="5A639988" w14:textId="5CFB65B9"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A48BB91" w14:textId="40037DE1"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Волжский индустриально-технологический техникум</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50B604" w14:textId="7F855B52"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337A53C8" w14:textId="2AEB532A"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133D205F" w14:textId="3737BA7E"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A05EDB1" w14:textId="242F5106"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Йошкар-Олинский медицинский колледж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7C7FBD" w14:textId="3DD0E966"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6FFA3BED" w14:textId="3B8E243D"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087AB990" w14:textId="5CC637A1"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B0FA485" w14:textId="4276D7FF"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Йошкар-Олинский технологический колледж</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274B26" w14:textId="6349F931"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3B50FF71" w14:textId="4DE6627E"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40EBAA98" w14:textId="1FE5F19E"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72D8B19" w14:textId="0C7BB940"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Йошкар-Олинское художественное училище</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3E2A5A" w14:textId="6D1C328F"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5372F718" w14:textId="5A9D2868"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69B4BF24" w14:textId="24FE666D"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BFC5246" w14:textId="3340C504"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Колледж индустрии и предпринимательства г. Козьмодемьянск</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ED2518" w14:textId="7994B4B0"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4EAC2B14" w14:textId="5C425F71"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387A22D9" w14:textId="2AD12D1D"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615B579" w14:textId="360F2C0A"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Марийский политехнический техникум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DFC44B" w14:textId="0772B158"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35BC69BB" w14:textId="5EFFE1F3"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7B47A624" w14:textId="4706496F"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097C21D" w14:textId="2B24ECCC"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Марийский радиомеханический техникум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FE9FDD" w14:textId="1E4C9268"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573BFB65" w14:textId="67949737"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68B2EA31" w14:textId="5AEBF1CE"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6BDB083" w14:textId="46229468"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Марийский республиканский колледж культуры и искусств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2947C4" w14:textId="30157B2E"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28A86093" w14:textId="3CC7BE97"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240DD1DD" w14:textId="418138C6"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2CF3849" w14:textId="2DD0B7DF"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Оршанский многопрофильный колледж</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AF243B" w14:textId="6FDB7936"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156BD17C" w14:textId="3625E331"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57576808" w14:textId="6F061731"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138CA60" w14:textId="48FADA0E"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Строительно-промышленный колледж г. Волжск</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B89C78" w14:textId="4B46A2BB"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57B4A703" w14:textId="2691A519"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6C704607" w14:textId="2CF4CC12"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F3EDCD6" w14:textId="4D389F58"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Строительно-технологический техникум пгт Параньга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AAE718" w14:textId="5ECF49E4"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46458EAD" w14:textId="67192F8C"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02B967BB" w14:textId="09C8D819"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A3B713B" w14:textId="1CFA0F4C"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Техникум механизации сельского хозяйства п. Мари-Турек</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73B37C" w14:textId="17779F14"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7916FD10" w14:textId="221F1121"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26A7C1B7" w14:textId="5160CA59"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DCD0F95" w14:textId="7AD6CFCB"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Торгово-технологический колледж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DB85C5" w14:textId="636383E8"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093FA379" w14:textId="4C79831D"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58D94C78" w14:textId="38F9E391"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CBF5995" w14:textId="7A24CDB8"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Транспортно-энергетический техникум с. Красный Яр</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DC6346" w14:textId="026C0AAA"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659BF5DC" w14:textId="426507A5"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47492615" w14:textId="2FDE0A95"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35781D8" w14:textId="7B76BBF1"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Училище олимпийского резерва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1D04AC" w14:textId="6526A7F5"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50</w:t>
            </w:r>
          </w:p>
        </w:tc>
        <w:tc>
          <w:tcPr>
            <w:tcW w:w="842" w:type="dxa"/>
            <w:tcBorders>
              <w:top w:val="single" w:sz="6" w:space="0" w:color="CCCCCC"/>
              <w:left w:val="single" w:sz="6" w:space="0" w:color="CCCCCC"/>
              <w:bottom w:val="single" w:sz="6" w:space="0" w:color="000000"/>
              <w:right w:val="single" w:sz="6" w:space="0" w:color="000000"/>
            </w:tcBorders>
            <w:vAlign w:val="bottom"/>
          </w:tcPr>
          <w:p w14:paraId="7448AFE5" w14:textId="679CA355"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048AB948" w14:textId="03EAB468"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C46C72C" w14:textId="602C8269"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Автодорожный техникум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53D122" w14:textId="14C90CBB"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49</w:t>
            </w:r>
          </w:p>
        </w:tc>
        <w:tc>
          <w:tcPr>
            <w:tcW w:w="842" w:type="dxa"/>
            <w:tcBorders>
              <w:top w:val="single" w:sz="6" w:space="0" w:color="CCCCCC"/>
              <w:left w:val="single" w:sz="6" w:space="0" w:color="CCCCCC"/>
              <w:bottom w:val="single" w:sz="6" w:space="0" w:color="000000"/>
              <w:right w:val="single" w:sz="6" w:space="0" w:color="000000"/>
            </w:tcBorders>
            <w:vAlign w:val="bottom"/>
          </w:tcPr>
          <w:p w14:paraId="5E17A204" w14:textId="3B6148CC"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27CE58F6" w14:textId="22AE2F7A"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8F2ADE9" w14:textId="11F8CA44"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Ардинский профессиональный техникум п. Механизаторов</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06AAAB" w14:textId="5B69B9B4"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49</w:t>
            </w:r>
          </w:p>
        </w:tc>
        <w:tc>
          <w:tcPr>
            <w:tcW w:w="842" w:type="dxa"/>
            <w:tcBorders>
              <w:top w:val="single" w:sz="6" w:space="0" w:color="CCCCCC"/>
              <w:left w:val="single" w:sz="6" w:space="0" w:color="CCCCCC"/>
              <w:bottom w:val="single" w:sz="6" w:space="0" w:color="000000"/>
              <w:right w:val="single" w:sz="6" w:space="0" w:color="000000"/>
            </w:tcBorders>
            <w:vAlign w:val="bottom"/>
          </w:tcPr>
          <w:p w14:paraId="0F601E3C" w14:textId="3F8FED69"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08B8A9A9" w14:textId="18296F6F"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2378C24" w14:textId="31A10BB8"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Йошкар-Олинский техникум сервисных технологий</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081274" w14:textId="0AC8063E"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47</w:t>
            </w:r>
          </w:p>
        </w:tc>
        <w:tc>
          <w:tcPr>
            <w:tcW w:w="842" w:type="dxa"/>
            <w:tcBorders>
              <w:top w:val="single" w:sz="6" w:space="0" w:color="CCCCCC"/>
              <w:left w:val="single" w:sz="6" w:space="0" w:color="CCCCCC"/>
              <w:bottom w:val="single" w:sz="6" w:space="0" w:color="000000"/>
              <w:right w:val="single" w:sz="6" w:space="0" w:color="000000"/>
            </w:tcBorders>
            <w:vAlign w:val="bottom"/>
          </w:tcPr>
          <w:p w14:paraId="08A4A522" w14:textId="5141C44E"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6FA7C4DB" w14:textId="40A055AB"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F5170BE" w14:textId="2C97441E"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Строительно-промышленный техникум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5EF347" w14:textId="6DC0F460"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47</w:t>
            </w:r>
          </w:p>
        </w:tc>
        <w:tc>
          <w:tcPr>
            <w:tcW w:w="842" w:type="dxa"/>
            <w:tcBorders>
              <w:top w:val="single" w:sz="6" w:space="0" w:color="CCCCCC"/>
              <w:left w:val="single" w:sz="6" w:space="0" w:color="CCCCCC"/>
              <w:bottom w:val="single" w:sz="6" w:space="0" w:color="000000"/>
              <w:right w:val="single" w:sz="6" w:space="0" w:color="000000"/>
            </w:tcBorders>
            <w:vAlign w:val="bottom"/>
          </w:tcPr>
          <w:p w14:paraId="62035FFB" w14:textId="2F449404"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4980733E" w14:textId="3D092FFE"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237EC23" w14:textId="13B3DD43"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Марийский лесохозяйственный техникум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6AC7D2" w14:textId="7B87676F"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46</w:t>
            </w:r>
          </w:p>
        </w:tc>
        <w:tc>
          <w:tcPr>
            <w:tcW w:w="842" w:type="dxa"/>
            <w:tcBorders>
              <w:top w:val="single" w:sz="6" w:space="0" w:color="CCCCCC"/>
              <w:left w:val="single" w:sz="6" w:space="0" w:color="CCCCCC"/>
              <w:bottom w:val="single" w:sz="6" w:space="0" w:color="000000"/>
              <w:right w:val="single" w:sz="6" w:space="0" w:color="000000"/>
            </w:tcBorders>
            <w:vAlign w:val="bottom"/>
          </w:tcPr>
          <w:p w14:paraId="2482E942" w14:textId="281DC7DC"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1B01F3E7" w14:textId="7362CF6E"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FD1F4F4" w14:textId="3B7D5DE2"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Йошкар-Олинский строительный техникум</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AF0FE8" w14:textId="110E47DB"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45</w:t>
            </w:r>
          </w:p>
        </w:tc>
        <w:tc>
          <w:tcPr>
            <w:tcW w:w="842" w:type="dxa"/>
            <w:tcBorders>
              <w:top w:val="single" w:sz="6" w:space="0" w:color="CCCCCC"/>
              <w:left w:val="single" w:sz="6" w:space="0" w:color="CCCCCC"/>
              <w:bottom w:val="single" w:sz="6" w:space="0" w:color="000000"/>
              <w:right w:val="single" w:sz="6" w:space="0" w:color="000000"/>
            </w:tcBorders>
            <w:vAlign w:val="bottom"/>
          </w:tcPr>
          <w:p w14:paraId="30BCADAA" w14:textId="232FE3DE"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04E29A21" w14:textId="36A39D42"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4F6965F" w14:textId="281515A8"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Аграрно-строительный техникум с. Вятское</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F38FDA" w14:textId="5021F0FF"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42</w:t>
            </w:r>
          </w:p>
        </w:tc>
        <w:tc>
          <w:tcPr>
            <w:tcW w:w="842" w:type="dxa"/>
            <w:tcBorders>
              <w:top w:val="single" w:sz="6" w:space="0" w:color="CCCCCC"/>
              <w:left w:val="single" w:sz="6" w:space="0" w:color="CCCCCC"/>
              <w:bottom w:val="single" w:sz="6" w:space="0" w:color="000000"/>
              <w:right w:val="single" w:sz="6" w:space="0" w:color="000000"/>
            </w:tcBorders>
            <w:vAlign w:val="bottom"/>
          </w:tcPr>
          <w:p w14:paraId="3DD4B2CF" w14:textId="18492C5C"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70FAFBD0" w14:textId="0053BF8C"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43FA840" w14:textId="4E8A5131"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Аграрно-технологический техникум пгт Морки</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2664F0" w14:textId="263F213D"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37</w:t>
            </w:r>
          </w:p>
        </w:tc>
        <w:tc>
          <w:tcPr>
            <w:tcW w:w="842" w:type="dxa"/>
            <w:tcBorders>
              <w:top w:val="single" w:sz="6" w:space="0" w:color="CCCCCC"/>
              <w:left w:val="single" w:sz="6" w:space="0" w:color="CCCCCC"/>
              <w:bottom w:val="single" w:sz="6" w:space="0" w:color="000000"/>
              <w:right w:val="single" w:sz="6" w:space="0" w:color="000000"/>
            </w:tcBorders>
            <w:vAlign w:val="bottom"/>
          </w:tcPr>
          <w:p w14:paraId="27E816CF" w14:textId="735C3255"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02D31D38" w14:textId="300D8841"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79B5658" w14:textId="3363D4D0"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Детский эколого-биологический центр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4C4A81" w14:textId="3C1C61D3"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39</w:t>
            </w:r>
          </w:p>
        </w:tc>
        <w:tc>
          <w:tcPr>
            <w:tcW w:w="842" w:type="dxa"/>
            <w:tcBorders>
              <w:top w:val="single" w:sz="6" w:space="0" w:color="CCCCCC"/>
              <w:left w:val="single" w:sz="6" w:space="0" w:color="CCCCCC"/>
              <w:bottom w:val="single" w:sz="6" w:space="0" w:color="000000"/>
              <w:right w:val="single" w:sz="6" w:space="0" w:color="000000"/>
            </w:tcBorders>
            <w:vAlign w:val="bottom"/>
          </w:tcPr>
          <w:p w14:paraId="1230E4DB" w14:textId="15C9394E"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247D980F" w14:textId="627DA108"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814A576" w14:textId="4644ED46"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Региональный методический центр развития квалификаций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1CA1F2" w14:textId="4A650651"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39</w:t>
            </w:r>
          </w:p>
        </w:tc>
        <w:tc>
          <w:tcPr>
            <w:tcW w:w="842" w:type="dxa"/>
            <w:tcBorders>
              <w:top w:val="single" w:sz="6" w:space="0" w:color="CCCCCC"/>
              <w:left w:val="single" w:sz="6" w:space="0" w:color="CCCCCC"/>
              <w:bottom w:val="single" w:sz="6" w:space="0" w:color="000000"/>
              <w:right w:val="single" w:sz="6" w:space="0" w:color="000000"/>
            </w:tcBorders>
            <w:vAlign w:val="bottom"/>
          </w:tcPr>
          <w:p w14:paraId="0897A027" w14:textId="23026FA9"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4FDFC212" w14:textId="3B4ED0F5"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13F3472" w14:textId="384E1FB5"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Центр детского и юношеского технического творчества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CBA758" w14:textId="6B2BC123"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39</w:t>
            </w:r>
          </w:p>
        </w:tc>
        <w:tc>
          <w:tcPr>
            <w:tcW w:w="842" w:type="dxa"/>
            <w:tcBorders>
              <w:top w:val="single" w:sz="6" w:space="0" w:color="CCCCCC"/>
              <w:left w:val="single" w:sz="6" w:space="0" w:color="CCCCCC"/>
              <w:bottom w:val="single" w:sz="6" w:space="0" w:color="000000"/>
              <w:right w:val="single" w:sz="6" w:space="0" w:color="000000"/>
            </w:tcBorders>
            <w:vAlign w:val="bottom"/>
          </w:tcPr>
          <w:p w14:paraId="59B327F6" w14:textId="1721409A"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0389A2B3" w14:textId="73AF6314"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6250F85" w14:textId="3DED15CB"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Школа искусств «Лира»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D13921" w14:textId="36923341"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39</w:t>
            </w:r>
          </w:p>
        </w:tc>
        <w:tc>
          <w:tcPr>
            <w:tcW w:w="842" w:type="dxa"/>
            <w:tcBorders>
              <w:top w:val="single" w:sz="6" w:space="0" w:color="CCCCCC"/>
              <w:left w:val="single" w:sz="6" w:space="0" w:color="CCCCCC"/>
              <w:bottom w:val="single" w:sz="6" w:space="0" w:color="000000"/>
              <w:right w:val="single" w:sz="6" w:space="0" w:color="000000"/>
            </w:tcBorders>
            <w:vAlign w:val="bottom"/>
          </w:tcPr>
          <w:p w14:paraId="2A78F319" w14:textId="21312532"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45FBFB64" w14:textId="382286C0"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2335C3B" w14:textId="6631E205"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Школа искусств «Радуга»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662DE9" w14:textId="26E756A1"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39</w:t>
            </w:r>
          </w:p>
        </w:tc>
        <w:tc>
          <w:tcPr>
            <w:tcW w:w="842" w:type="dxa"/>
            <w:tcBorders>
              <w:top w:val="single" w:sz="6" w:space="0" w:color="CCCCCC"/>
              <w:left w:val="single" w:sz="6" w:space="0" w:color="CCCCCC"/>
              <w:bottom w:val="single" w:sz="6" w:space="0" w:color="000000"/>
              <w:right w:val="single" w:sz="6" w:space="0" w:color="000000"/>
            </w:tcBorders>
            <w:vAlign w:val="bottom"/>
          </w:tcPr>
          <w:p w14:paraId="1F985336" w14:textId="741E07AF"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6BB422E9" w14:textId="6F9536C1"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EE80A8F" w14:textId="5BE0C98E"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Детско-юношеский центр «Роза ветров»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EA0AFB" w14:textId="17180C17"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38</w:t>
            </w:r>
          </w:p>
        </w:tc>
        <w:tc>
          <w:tcPr>
            <w:tcW w:w="842" w:type="dxa"/>
            <w:tcBorders>
              <w:top w:val="single" w:sz="6" w:space="0" w:color="CCCCCC"/>
              <w:left w:val="single" w:sz="6" w:space="0" w:color="CCCCCC"/>
              <w:bottom w:val="single" w:sz="6" w:space="0" w:color="000000"/>
              <w:right w:val="single" w:sz="6" w:space="0" w:color="000000"/>
            </w:tcBorders>
            <w:vAlign w:val="bottom"/>
          </w:tcPr>
          <w:p w14:paraId="4A6280A6" w14:textId="2E596220"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3F8F834D" w14:textId="4604A0CE"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8AC3BC7" w14:textId="0F372246"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Марийский институт образования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7E3A4E" w14:textId="6BDCECE3"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37</w:t>
            </w:r>
          </w:p>
        </w:tc>
        <w:tc>
          <w:tcPr>
            <w:tcW w:w="842" w:type="dxa"/>
            <w:tcBorders>
              <w:top w:val="single" w:sz="6" w:space="0" w:color="CCCCCC"/>
              <w:left w:val="single" w:sz="6" w:space="0" w:color="CCCCCC"/>
              <w:bottom w:val="single" w:sz="6" w:space="0" w:color="000000"/>
              <w:right w:val="single" w:sz="6" w:space="0" w:color="000000"/>
            </w:tcBorders>
            <w:vAlign w:val="bottom"/>
          </w:tcPr>
          <w:p w14:paraId="3A99EBA2" w14:textId="500385CD"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578FE575" w14:textId="2177E248"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FACE6F4" w14:textId="1B02C96A"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Республиканский центр физической культуры и спорта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252883" w14:textId="6FF0C891"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35</w:t>
            </w:r>
          </w:p>
        </w:tc>
        <w:tc>
          <w:tcPr>
            <w:tcW w:w="842" w:type="dxa"/>
            <w:tcBorders>
              <w:top w:val="single" w:sz="6" w:space="0" w:color="CCCCCC"/>
              <w:left w:val="single" w:sz="6" w:space="0" w:color="CCCCCC"/>
              <w:bottom w:val="single" w:sz="6" w:space="0" w:color="000000"/>
              <w:right w:val="single" w:sz="6" w:space="0" w:color="000000"/>
            </w:tcBorders>
            <w:vAlign w:val="bottom"/>
          </w:tcPr>
          <w:p w14:paraId="0F30A75F" w14:textId="7B6862B9"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r w:rsidR="00850689" w:rsidRPr="00BA4A2A" w14:paraId="6317EBA4" w14:textId="5FB68C58" w:rsidTr="007E0FB0">
        <w:trPr>
          <w:trHeight w:val="255"/>
        </w:trPr>
        <w:tc>
          <w:tcPr>
            <w:tcW w:w="79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662985D" w14:textId="190E5BFD" w:rsidR="00850689" w:rsidRPr="00850689" w:rsidRDefault="00850689" w:rsidP="00850689">
            <w:pPr>
              <w:spacing w:after="0" w:line="240" w:lineRule="auto"/>
              <w:rPr>
                <w:rFonts w:ascii="Times New Roman" w:eastAsia="Times New Roman" w:hAnsi="Times New Roman" w:cs="Times New Roman"/>
                <w:sz w:val="20"/>
                <w:szCs w:val="20"/>
              </w:rPr>
            </w:pPr>
            <w:r w:rsidRPr="00850689">
              <w:rPr>
                <w:rFonts w:ascii="Times New Roman" w:hAnsi="Times New Roman" w:cs="Times New Roman"/>
                <w:sz w:val="20"/>
                <w:szCs w:val="20"/>
              </w:rPr>
              <w:t>Дворец творчества детей и молодежи г. Йошкар-Ола</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7BFFFA" w14:textId="2E68B3CA"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34</w:t>
            </w:r>
          </w:p>
        </w:tc>
        <w:tc>
          <w:tcPr>
            <w:tcW w:w="842" w:type="dxa"/>
            <w:tcBorders>
              <w:top w:val="single" w:sz="6" w:space="0" w:color="CCCCCC"/>
              <w:left w:val="single" w:sz="6" w:space="0" w:color="CCCCCC"/>
              <w:bottom w:val="single" w:sz="6" w:space="0" w:color="000000"/>
              <w:right w:val="single" w:sz="6" w:space="0" w:color="000000"/>
            </w:tcBorders>
            <w:vAlign w:val="bottom"/>
          </w:tcPr>
          <w:p w14:paraId="7932F371" w14:textId="2559DC8F" w:rsidR="00850689" w:rsidRPr="00850689" w:rsidRDefault="00850689" w:rsidP="00850689">
            <w:pPr>
              <w:spacing w:after="0" w:line="240" w:lineRule="auto"/>
              <w:jc w:val="center"/>
              <w:rPr>
                <w:rFonts w:ascii="Times New Roman" w:eastAsia="Times New Roman" w:hAnsi="Times New Roman" w:cs="Times New Roman"/>
                <w:sz w:val="20"/>
                <w:szCs w:val="20"/>
              </w:rPr>
            </w:pPr>
            <w:r w:rsidRPr="00850689">
              <w:rPr>
                <w:rFonts w:ascii="Times New Roman" w:hAnsi="Times New Roman" w:cs="Times New Roman"/>
                <w:sz w:val="20"/>
                <w:szCs w:val="20"/>
              </w:rPr>
              <w:t>13</w:t>
            </w:r>
          </w:p>
        </w:tc>
      </w:tr>
    </w:tbl>
    <w:p w14:paraId="51B3E39E" w14:textId="5FEAFC17" w:rsidR="007E7870" w:rsidRDefault="00A97A34" w:rsidP="00BA4A2A">
      <w:pPr>
        <w:pBdr>
          <w:top w:val="nil"/>
          <w:left w:val="nil"/>
          <w:bottom w:val="nil"/>
          <w:right w:val="nil"/>
          <w:between w:val="nil"/>
        </w:pBdr>
        <w:spacing w:before="120"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EA7C72">
        <w:rPr>
          <w:rFonts w:ascii="Times New Roman" w:eastAsia="Times New Roman" w:hAnsi="Times New Roman" w:cs="Times New Roman"/>
          <w:sz w:val="24"/>
          <w:szCs w:val="24"/>
        </w:rPr>
        <w:t xml:space="preserve">рганизации </w:t>
      </w:r>
      <w:r w:rsidR="00BF1CC6">
        <w:rPr>
          <w:rFonts w:ascii="Times New Roman" w:eastAsia="Times New Roman" w:hAnsi="Times New Roman" w:cs="Times New Roman"/>
          <w:sz w:val="24"/>
          <w:szCs w:val="24"/>
        </w:rPr>
        <w:t xml:space="preserve">хорошо </w:t>
      </w:r>
      <w:r w:rsidR="00EA7C72">
        <w:rPr>
          <w:rFonts w:ascii="Times New Roman" w:eastAsia="Times New Roman" w:hAnsi="Times New Roman" w:cs="Times New Roman"/>
          <w:sz w:val="24"/>
          <w:szCs w:val="24"/>
        </w:rPr>
        <w:t xml:space="preserve">наполнили свои официальные сайты </w:t>
      </w:r>
      <w:r w:rsidR="007E0FB0">
        <w:rPr>
          <w:rFonts w:ascii="Times New Roman" w:eastAsia="Times New Roman" w:hAnsi="Times New Roman" w:cs="Times New Roman"/>
          <w:sz w:val="24"/>
          <w:szCs w:val="24"/>
        </w:rPr>
        <w:t xml:space="preserve">всей </w:t>
      </w:r>
      <w:r w:rsidR="00EA7C72">
        <w:rPr>
          <w:rFonts w:ascii="Times New Roman" w:eastAsia="Times New Roman" w:hAnsi="Times New Roman" w:cs="Times New Roman"/>
          <w:sz w:val="24"/>
          <w:szCs w:val="24"/>
        </w:rPr>
        <w:t xml:space="preserve">необходимой информацией. </w:t>
      </w:r>
      <w:r w:rsidR="00BF1CC6">
        <w:rPr>
          <w:rFonts w:ascii="Times New Roman" w:eastAsia="Times New Roman" w:hAnsi="Times New Roman" w:cs="Times New Roman"/>
          <w:sz w:val="24"/>
          <w:szCs w:val="24"/>
        </w:rPr>
        <w:t>О</w:t>
      </w:r>
      <w:r w:rsidR="005E5E5C">
        <w:rPr>
          <w:rFonts w:ascii="Times New Roman" w:eastAsia="Times New Roman" w:hAnsi="Times New Roman" w:cs="Times New Roman"/>
          <w:sz w:val="24"/>
          <w:szCs w:val="24"/>
        </w:rPr>
        <w:t xml:space="preserve">ценка у организаций </w:t>
      </w:r>
      <w:r w:rsidR="00C92212">
        <w:rPr>
          <w:rFonts w:ascii="Times New Roman" w:eastAsia="Times New Roman" w:hAnsi="Times New Roman" w:cs="Times New Roman"/>
          <w:sz w:val="24"/>
          <w:szCs w:val="24"/>
        </w:rPr>
        <w:t>среднего профессионального</w:t>
      </w:r>
      <w:r w:rsidR="005E5E5C">
        <w:rPr>
          <w:rFonts w:ascii="Times New Roman" w:eastAsia="Times New Roman" w:hAnsi="Times New Roman" w:cs="Times New Roman"/>
          <w:sz w:val="24"/>
          <w:szCs w:val="24"/>
        </w:rPr>
        <w:t xml:space="preserve"> образования варьируется от </w:t>
      </w:r>
      <w:r>
        <w:rPr>
          <w:rFonts w:ascii="Times New Roman" w:eastAsia="Times New Roman" w:hAnsi="Times New Roman" w:cs="Times New Roman"/>
          <w:sz w:val="24"/>
          <w:szCs w:val="24"/>
        </w:rPr>
        <w:t>37</w:t>
      </w:r>
      <w:r w:rsidR="005E5E5C">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50</w:t>
      </w:r>
      <w:r w:rsidR="005E5E5C">
        <w:rPr>
          <w:rFonts w:ascii="Times New Roman" w:eastAsia="Times New Roman" w:hAnsi="Times New Roman" w:cs="Times New Roman"/>
          <w:sz w:val="24"/>
          <w:szCs w:val="24"/>
        </w:rPr>
        <w:t xml:space="preserve"> баллов,</w:t>
      </w:r>
      <w:r w:rsidR="00B76490">
        <w:rPr>
          <w:rFonts w:ascii="Times New Roman" w:eastAsia="Times New Roman" w:hAnsi="Times New Roman" w:cs="Times New Roman"/>
          <w:sz w:val="24"/>
          <w:szCs w:val="24"/>
        </w:rPr>
        <w:t xml:space="preserve"> средняя оценка </w:t>
      </w:r>
      <w:r w:rsidR="00EB5DA5">
        <w:rPr>
          <w:rFonts w:ascii="Times New Roman" w:eastAsia="Times New Roman" w:hAnsi="Times New Roman" w:cs="Times New Roman"/>
          <w:sz w:val="24"/>
          <w:szCs w:val="24"/>
        </w:rPr>
        <w:t>48 баллов,</w:t>
      </w:r>
      <w:r w:rsidR="005E5E5C">
        <w:rPr>
          <w:rFonts w:ascii="Times New Roman" w:eastAsia="Times New Roman" w:hAnsi="Times New Roman" w:cs="Times New Roman"/>
          <w:sz w:val="24"/>
          <w:szCs w:val="24"/>
        </w:rPr>
        <w:t xml:space="preserve"> у организаци</w:t>
      </w:r>
      <w:r w:rsidR="00BA4A2A">
        <w:rPr>
          <w:rFonts w:ascii="Times New Roman" w:eastAsia="Times New Roman" w:hAnsi="Times New Roman" w:cs="Times New Roman"/>
          <w:sz w:val="24"/>
          <w:szCs w:val="24"/>
        </w:rPr>
        <w:t>й до</w:t>
      </w:r>
      <w:r w:rsidR="00CA348D">
        <w:rPr>
          <w:rFonts w:ascii="Times New Roman" w:eastAsia="Times New Roman" w:hAnsi="Times New Roman" w:cs="Times New Roman"/>
          <w:sz w:val="24"/>
          <w:szCs w:val="24"/>
        </w:rPr>
        <w:t>полните</w:t>
      </w:r>
      <w:r w:rsidR="00BA4A2A">
        <w:rPr>
          <w:rFonts w:ascii="Times New Roman" w:eastAsia="Times New Roman" w:hAnsi="Times New Roman" w:cs="Times New Roman"/>
          <w:sz w:val="24"/>
          <w:szCs w:val="24"/>
        </w:rPr>
        <w:t xml:space="preserve">льного образования – от </w:t>
      </w:r>
      <w:r w:rsidR="00CA348D">
        <w:rPr>
          <w:rFonts w:ascii="Times New Roman" w:eastAsia="Times New Roman" w:hAnsi="Times New Roman" w:cs="Times New Roman"/>
          <w:sz w:val="24"/>
          <w:szCs w:val="24"/>
        </w:rPr>
        <w:t>34</w:t>
      </w:r>
      <w:r w:rsidR="005E5E5C">
        <w:rPr>
          <w:rFonts w:ascii="Times New Roman" w:eastAsia="Times New Roman" w:hAnsi="Times New Roman" w:cs="Times New Roman"/>
          <w:sz w:val="24"/>
          <w:szCs w:val="24"/>
        </w:rPr>
        <w:t xml:space="preserve"> до </w:t>
      </w:r>
      <w:r w:rsidR="00BA4A2A">
        <w:rPr>
          <w:rFonts w:ascii="Times New Roman" w:eastAsia="Times New Roman" w:hAnsi="Times New Roman" w:cs="Times New Roman"/>
          <w:sz w:val="24"/>
          <w:szCs w:val="24"/>
        </w:rPr>
        <w:t>39</w:t>
      </w:r>
      <w:r w:rsidR="005E5E5C">
        <w:rPr>
          <w:rFonts w:ascii="Times New Roman" w:eastAsia="Times New Roman" w:hAnsi="Times New Roman" w:cs="Times New Roman"/>
          <w:sz w:val="24"/>
          <w:szCs w:val="24"/>
        </w:rPr>
        <w:t xml:space="preserve"> баллов</w:t>
      </w:r>
      <w:r w:rsidR="00EB5DA5">
        <w:rPr>
          <w:rFonts w:ascii="Times New Roman" w:eastAsia="Times New Roman" w:hAnsi="Times New Roman" w:cs="Times New Roman"/>
          <w:sz w:val="24"/>
          <w:szCs w:val="24"/>
        </w:rPr>
        <w:t>, средняя оценка 38 баллов</w:t>
      </w:r>
      <w:r w:rsidR="005E5E5C">
        <w:rPr>
          <w:rFonts w:ascii="Times New Roman" w:eastAsia="Times New Roman" w:hAnsi="Times New Roman" w:cs="Times New Roman"/>
          <w:sz w:val="24"/>
          <w:szCs w:val="24"/>
        </w:rPr>
        <w:t xml:space="preserve">. </w:t>
      </w:r>
    </w:p>
    <w:p w14:paraId="3A69BFBE" w14:textId="13EAC30A" w:rsidR="000818D7" w:rsidRDefault="00EA7C72" w:rsidP="003D26C5">
      <w:pPr>
        <w:spacing w:after="0"/>
        <w:ind w:firstLine="566"/>
        <w:jc w:val="both"/>
        <w:rPr>
          <w:rFonts w:ascii="Times New Roman" w:eastAsia="Times New Roman" w:hAnsi="Times New Roman" w:cs="Times New Roman"/>
          <w:sz w:val="24"/>
          <w:szCs w:val="24"/>
        </w:rPr>
      </w:pPr>
      <w:r w:rsidRPr="003D26C5">
        <w:rPr>
          <w:rFonts w:ascii="Times New Roman" w:eastAsia="Times New Roman" w:hAnsi="Times New Roman" w:cs="Times New Roman"/>
          <w:sz w:val="24"/>
          <w:szCs w:val="24"/>
        </w:rPr>
        <w:t>После посещения организаций было выявлено, что стенд с информацией о деятельности пр</w:t>
      </w:r>
      <w:r w:rsidR="003D26C5">
        <w:rPr>
          <w:rFonts w:ascii="Times New Roman" w:eastAsia="Times New Roman" w:hAnsi="Times New Roman" w:cs="Times New Roman"/>
          <w:sz w:val="24"/>
          <w:szCs w:val="24"/>
        </w:rPr>
        <w:t>исутствует у каждой организации</w:t>
      </w:r>
      <w:r w:rsidR="0078078A">
        <w:rPr>
          <w:rFonts w:ascii="Times New Roman" w:eastAsia="Times New Roman" w:hAnsi="Times New Roman" w:cs="Times New Roman"/>
          <w:sz w:val="24"/>
          <w:szCs w:val="24"/>
        </w:rPr>
        <w:t xml:space="preserve"> и на нем размещена вся необхо</w:t>
      </w:r>
      <w:r w:rsidR="000F42B7">
        <w:rPr>
          <w:rFonts w:ascii="Times New Roman" w:eastAsia="Times New Roman" w:hAnsi="Times New Roman" w:cs="Times New Roman"/>
          <w:sz w:val="24"/>
          <w:szCs w:val="24"/>
        </w:rPr>
        <w:t>димая информация</w:t>
      </w:r>
      <w:r w:rsidR="003D26C5">
        <w:rPr>
          <w:rFonts w:ascii="Times New Roman" w:eastAsia="Times New Roman" w:hAnsi="Times New Roman" w:cs="Times New Roman"/>
          <w:sz w:val="24"/>
          <w:szCs w:val="24"/>
        </w:rPr>
        <w:t>.</w:t>
      </w:r>
      <w:r w:rsidR="003D26C5" w:rsidRPr="003D26C5">
        <w:rPr>
          <w:rFonts w:ascii="Times New Roman" w:eastAsia="Times New Roman" w:hAnsi="Times New Roman" w:cs="Times New Roman"/>
          <w:sz w:val="24"/>
          <w:szCs w:val="24"/>
        </w:rPr>
        <w:t xml:space="preserve"> </w:t>
      </w:r>
    </w:p>
    <w:p w14:paraId="7D300FD8" w14:textId="2E750293" w:rsidR="00AB09BA" w:rsidRDefault="000818D7" w:rsidP="003D26C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информации на </w:t>
      </w:r>
      <w:r w:rsidR="008F2642">
        <w:rPr>
          <w:rFonts w:ascii="Times New Roman" w:eastAsia="Times New Roman" w:hAnsi="Times New Roman" w:cs="Times New Roman"/>
          <w:sz w:val="24"/>
          <w:szCs w:val="24"/>
        </w:rPr>
        <w:t>сайте и стенде</w:t>
      </w:r>
      <w:r>
        <w:rPr>
          <w:rFonts w:ascii="Times New Roman" w:eastAsia="Times New Roman" w:hAnsi="Times New Roman" w:cs="Times New Roman"/>
          <w:sz w:val="24"/>
          <w:szCs w:val="24"/>
        </w:rPr>
        <w:t xml:space="preserve"> организации, в соответствии с</w:t>
      </w:r>
      <w:r w:rsidRPr="000818D7">
        <w:t xml:space="preserve"> </w:t>
      </w:r>
      <w:r w:rsidRPr="000818D7">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ом</w:t>
      </w:r>
      <w:r w:rsidRPr="000818D7">
        <w:rPr>
          <w:rFonts w:ascii="Times New Roman" w:eastAsia="Times New Roman" w:hAnsi="Times New Roman" w:cs="Times New Roman"/>
          <w:sz w:val="24"/>
          <w:szCs w:val="24"/>
        </w:rPr>
        <w:t xml:space="preserve"> Министерства просвещения Российской Федерации от 13 марта 2019 года № 114</w:t>
      </w:r>
      <w:r>
        <w:rPr>
          <w:rFonts w:ascii="Times New Roman" w:eastAsia="Times New Roman" w:hAnsi="Times New Roman" w:cs="Times New Roman"/>
          <w:sz w:val="24"/>
          <w:szCs w:val="24"/>
        </w:rPr>
        <w:t xml:space="preserve">, </w:t>
      </w:r>
      <w:r w:rsidR="008F2642">
        <w:rPr>
          <w:rFonts w:ascii="Times New Roman" w:eastAsia="Times New Roman" w:hAnsi="Times New Roman" w:cs="Times New Roman"/>
          <w:sz w:val="24"/>
          <w:szCs w:val="24"/>
        </w:rPr>
        <w:t>также рассматривалось н</w:t>
      </w:r>
      <w:r w:rsidR="008F2642" w:rsidRPr="008F2642">
        <w:rPr>
          <w:rFonts w:ascii="Times New Roman" w:eastAsia="Times New Roman" w:hAnsi="Times New Roman" w:cs="Times New Roman"/>
          <w:sz w:val="24"/>
          <w:szCs w:val="24"/>
        </w:rPr>
        <w:t xml:space="preserve">аличие и функционирование на официальном сайте организаций информации о дистанционных способах взаимодействия с получателями услуг </w:t>
      </w:r>
      <w:r w:rsidR="00E67612">
        <w:rPr>
          <w:rFonts w:ascii="Times New Roman" w:eastAsia="Times New Roman" w:hAnsi="Times New Roman" w:cs="Times New Roman"/>
          <w:sz w:val="24"/>
          <w:szCs w:val="24"/>
        </w:rPr>
        <w:t>(Таблица 2)</w:t>
      </w:r>
      <w:r w:rsidR="003D26C5">
        <w:rPr>
          <w:rFonts w:ascii="Times New Roman" w:eastAsia="Times New Roman" w:hAnsi="Times New Roman" w:cs="Times New Roman"/>
          <w:sz w:val="24"/>
          <w:szCs w:val="24"/>
        </w:rPr>
        <w:t>.</w:t>
      </w:r>
      <w:r w:rsidR="00400847">
        <w:rPr>
          <w:rFonts w:ascii="Times New Roman" w:eastAsia="Times New Roman" w:hAnsi="Times New Roman" w:cs="Times New Roman"/>
          <w:sz w:val="24"/>
          <w:szCs w:val="24"/>
        </w:rPr>
        <w:t xml:space="preserve"> </w:t>
      </w:r>
      <w:r w:rsidR="00853F67">
        <w:rPr>
          <w:rFonts w:ascii="Times New Roman" w:eastAsia="Times New Roman" w:hAnsi="Times New Roman" w:cs="Times New Roman"/>
          <w:sz w:val="24"/>
          <w:szCs w:val="24"/>
        </w:rPr>
        <w:t xml:space="preserve">В соответствии с единым порядком расчета показателей, на сайте организации должно присутствовать и функционировать </w:t>
      </w:r>
      <w:r w:rsidR="00BC59C8">
        <w:rPr>
          <w:rFonts w:ascii="Times New Roman" w:eastAsia="Times New Roman" w:hAnsi="Times New Roman" w:cs="Times New Roman"/>
          <w:sz w:val="24"/>
          <w:szCs w:val="24"/>
        </w:rPr>
        <w:t>более трёх способов взаимодействия,</w:t>
      </w:r>
      <w:r w:rsidR="00986CC6">
        <w:rPr>
          <w:rFonts w:ascii="Times New Roman" w:eastAsia="Times New Roman" w:hAnsi="Times New Roman" w:cs="Times New Roman"/>
          <w:sz w:val="24"/>
          <w:szCs w:val="24"/>
        </w:rPr>
        <w:t xml:space="preserve"> перечисленных ниже,</w:t>
      </w:r>
      <w:r w:rsidR="00BC59C8">
        <w:rPr>
          <w:rFonts w:ascii="Times New Roman" w:eastAsia="Times New Roman" w:hAnsi="Times New Roman" w:cs="Times New Roman"/>
          <w:sz w:val="24"/>
          <w:szCs w:val="24"/>
        </w:rPr>
        <w:t xml:space="preserve"> тогда организация получает максимальное количество баллов</w:t>
      </w:r>
      <w:r w:rsidR="00986CC6">
        <w:rPr>
          <w:rFonts w:ascii="Times New Roman" w:eastAsia="Times New Roman" w:hAnsi="Times New Roman" w:cs="Times New Roman"/>
          <w:sz w:val="24"/>
          <w:szCs w:val="24"/>
        </w:rPr>
        <w:t>:</w:t>
      </w:r>
    </w:p>
    <w:p w14:paraId="6C0CEAA3" w14:textId="77777777" w:rsidR="00F76882" w:rsidRPr="00F76882" w:rsidRDefault="00986CC6" w:rsidP="00F76882">
      <w:pPr>
        <w:pStyle w:val="affffffffff2"/>
        <w:numPr>
          <w:ilvl w:val="0"/>
          <w:numId w:val="3"/>
        </w:numPr>
        <w:spacing w:after="0"/>
        <w:jc w:val="both"/>
        <w:rPr>
          <w:rFonts w:ascii="Times New Roman" w:eastAsia="Times New Roman" w:hAnsi="Times New Roman" w:cs="Times New Roman"/>
          <w:sz w:val="24"/>
          <w:szCs w:val="24"/>
        </w:rPr>
      </w:pPr>
      <w:r w:rsidRPr="00F76882">
        <w:rPr>
          <w:rFonts w:ascii="Times New Roman" w:eastAsia="Times New Roman" w:hAnsi="Times New Roman" w:cs="Times New Roman"/>
          <w:sz w:val="24"/>
          <w:szCs w:val="24"/>
        </w:rPr>
        <w:t>Наличие и функционирование абонентского номера телефона</w:t>
      </w:r>
      <w:r w:rsidRPr="00F76882">
        <w:rPr>
          <w:rFonts w:ascii="Times New Roman" w:eastAsia="Times New Roman" w:hAnsi="Times New Roman" w:cs="Times New Roman"/>
          <w:sz w:val="24"/>
          <w:szCs w:val="24"/>
        </w:rPr>
        <w:tab/>
      </w:r>
    </w:p>
    <w:p w14:paraId="788A477B" w14:textId="77777777" w:rsidR="00F76882" w:rsidRPr="00F76882" w:rsidRDefault="00986CC6" w:rsidP="00F76882">
      <w:pPr>
        <w:pStyle w:val="affffffffff2"/>
        <w:numPr>
          <w:ilvl w:val="0"/>
          <w:numId w:val="3"/>
        </w:numPr>
        <w:spacing w:after="0"/>
        <w:jc w:val="both"/>
        <w:rPr>
          <w:rFonts w:ascii="Times New Roman" w:eastAsia="Times New Roman" w:hAnsi="Times New Roman" w:cs="Times New Roman"/>
          <w:sz w:val="24"/>
          <w:szCs w:val="24"/>
        </w:rPr>
      </w:pPr>
      <w:r w:rsidRPr="00F76882">
        <w:rPr>
          <w:rFonts w:ascii="Times New Roman" w:eastAsia="Times New Roman" w:hAnsi="Times New Roman" w:cs="Times New Roman"/>
          <w:sz w:val="24"/>
          <w:szCs w:val="24"/>
        </w:rPr>
        <w:t>Наличие и функционирование электронной почты</w:t>
      </w:r>
      <w:r w:rsidRPr="00F76882">
        <w:rPr>
          <w:rFonts w:ascii="Times New Roman" w:eastAsia="Times New Roman" w:hAnsi="Times New Roman" w:cs="Times New Roman"/>
          <w:sz w:val="24"/>
          <w:szCs w:val="24"/>
        </w:rPr>
        <w:tab/>
      </w:r>
    </w:p>
    <w:p w14:paraId="51EDC22D" w14:textId="77777777" w:rsidR="00F76882" w:rsidRPr="00F76882" w:rsidRDefault="00986CC6" w:rsidP="00F76882">
      <w:pPr>
        <w:pStyle w:val="affffffffff2"/>
        <w:numPr>
          <w:ilvl w:val="0"/>
          <w:numId w:val="3"/>
        </w:numPr>
        <w:spacing w:after="0"/>
        <w:jc w:val="both"/>
        <w:rPr>
          <w:rFonts w:ascii="Times New Roman" w:eastAsia="Times New Roman" w:hAnsi="Times New Roman" w:cs="Times New Roman"/>
          <w:sz w:val="24"/>
          <w:szCs w:val="24"/>
        </w:rPr>
      </w:pPr>
      <w:r w:rsidRPr="00F76882">
        <w:rPr>
          <w:rFonts w:ascii="Times New Roman" w:eastAsia="Times New Roman" w:hAnsi="Times New Roman" w:cs="Times New Roman"/>
          <w:sz w:val="24"/>
          <w:szCs w:val="24"/>
        </w:rPr>
        <w:lastRenderedPageBreak/>
        <w:t>Наличие и функционирование формы для подачи электронного обращения, жалобы, предложения, получения консультации по оказываемым услугам</w:t>
      </w:r>
      <w:r w:rsidRPr="00F76882">
        <w:rPr>
          <w:rFonts w:ascii="Times New Roman" w:eastAsia="Times New Roman" w:hAnsi="Times New Roman" w:cs="Times New Roman"/>
          <w:sz w:val="24"/>
          <w:szCs w:val="24"/>
        </w:rPr>
        <w:tab/>
      </w:r>
    </w:p>
    <w:p w14:paraId="75C5F4CB" w14:textId="77777777" w:rsidR="00F76882" w:rsidRPr="00F76882" w:rsidRDefault="00986CC6" w:rsidP="00F76882">
      <w:pPr>
        <w:pStyle w:val="affffffffff2"/>
        <w:numPr>
          <w:ilvl w:val="0"/>
          <w:numId w:val="3"/>
        </w:numPr>
        <w:spacing w:after="0"/>
        <w:jc w:val="both"/>
        <w:rPr>
          <w:rFonts w:ascii="Times New Roman" w:eastAsia="Times New Roman" w:hAnsi="Times New Roman" w:cs="Times New Roman"/>
          <w:sz w:val="24"/>
          <w:szCs w:val="24"/>
        </w:rPr>
      </w:pPr>
      <w:r w:rsidRPr="00F76882">
        <w:rPr>
          <w:rFonts w:ascii="Times New Roman" w:eastAsia="Times New Roman" w:hAnsi="Times New Roman" w:cs="Times New Roman"/>
          <w:sz w:val="24"/>
          <w:szCs w:val="24"/>
        </w:rPr>
        <w:t>Наличие и функционирование раздела «Часто задаваемые вопросы»</w:t>
      </w:r>
      <w:r w:rsidRPr="00F76882">
        <w:rPr>
          <w:rFonts w:ascii="Times New Roman" w:eastAsia="Times New Roman" w:hAnsi="Times New Roman" w:cs="Times New Roman"/>
          <w:sz w:val="24"/>
          <w:szCs w:val="24"/>
        </w:rPr>
        <w:tab/>
      </w:r>
    </w:p>
    <w:p w14:paraId="7AEB7472" w14:textId="293F2046" w:rsidR="00986CC6" w:rsidRDefault="00986CC6" w:rsidP="00F76882">
      <w:pPr>
        <w:pStyle w:val="affffffffff2"/>
        <w:numPr>
          <w:ilvl w:val="0"/>
          <w:numId w:val="3"/>
        </w:numPr>
        <w:spacing w:after="0"/>
        <w:jc w:val="both"/>
        <w:rPr>
          <w:rFonts w:ascii="Times New Roman" w:eastAsia="Times New Roman" w:hAnsi="Times New Roman" w:cs="Times New Roman"/>
          <w:sz w:val="24"/>
          <w:szCs w:val="24"/>
        </w:rPr>
      </w:pPr>
      <w:r w:rsidRPr="00F76882">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000EE84" w14:textId="2E4EF530" w:rsidR="008445B2" w:rsidRPr="008445B2" w:rsidRDefault="008445B2" w:rsidP="008445B2">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Таблице 2</w:t>
      </w:r>
      <w:r>
        <w:rPr>
          <w:rFonts w:ascii="Times New Roman" w:eastAsia="Times New Roman" w:hAnsi="Times New Roman" w:cs="Times New Roman"/>
          <w:sz w:val="24"/>
          <w:szCs w:val="24"/>
        </w:rPr>
        <w:t xml:space="preserve"> представлены результаты оценки </w:t>
      </w:r>
      <w:r w:rsidR="00A454F3">
        <w:rPr>
          <w:rFonts w:ascii="Times New Roman" w:eastAsia="Times New Roman" w:hAnsi="Times New Roman" w:cs="Times New Roman"/>
          <w:sz w:val="24"/>
          <w:szCs w:val="24"/>
        </w:rPr>
        <w:t xml:space="preserve">наличия </w:t>
      </w:r>
      <w:r w:rsidR="00A454F3" w:rsidRPr="00A454F3">
        <w:rPr>
          <w:rFonts w:ascii="Times New Roman" w:eastAsia="Times New Roman" w:hAnsi="Times New Roman" w:cs="Times New Roman"/>
          <w:sz w:val="24"/>
          <w:szCs w:val="24"/>
        </w:rPr>
        <w:t>информации о дистанционных способах взаимодействия с получателями услуг</w:t>
      </w:r>
      <w:r>
        <w:rPr>
          <w:rFonts w:ascii="Times New Roman" w:eastAsia="Times New Roman" w:hAnsi="Times New Roman" w:cs="Times New Roman"/>
          <w:sz w:val="24"/>
          <w:szCs w:val="24"/>
        </w:rPr>
        <w:t>, представленной на сайте каждого учреждения.</w:t>
      </w:r>
    </w:p>
    <w:p w14:paraId="04154D1A" w14:textId="77777777" w:rsidR="00F76882" w:rsidRDefault="00F76882" w:rsidP="00AB09B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37DCBD71" w14:textId="3608A100" w:rsidR="00AB09BA" w:rsidRDefault="00AB09BA" w:rsidP="00AB09B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2. </w:t>
      </w:r>
    </w:p>
    <w:p w14:paraId="2A5C6827" w14:textId="72380EC4" w:rsidR="00AB09BA" w:rsidRDefault="00652DD5" w:rsidP="00AB09B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652DD5">
        <w:rPr>
          <w:rFonts w:ascii="Times New Roman" w:eastAsia="Times New Roman" w:hAnsi="Times New Roman" w:cs="Times New Roman"/>
          <w:sz w:val="20"/>
          <w:szCs w:val="20"/>
        </w:rPr>
        <w:t>Наличие и функционирование на официальном сайте организаци</w:t>
      </w:r>
      <w:r>
        <w:rPr>
          <w:rFonts w:ascii="Times New Roman" w:eastAsia="Times New Roman" w:hAnsi="Times New Roman" w:cs="Times New Roman"/>
          <w:sz w:val="20"/>
          <w:szCs w:val="20"/>
        </w:rPr>
        <w:t>й</w:t>
      </w:r>
      <w:r w:rsidRPr="00652DD5">
        <w:rPr>
          <w:rFonts w:ascii="Times New Roman" w:eastAsia="Times New Roman" w:hAnsi="Times New Roman" w:cs="Times New Roman"/>
          <w:sz w:val="20"/>
          <w:szCs w:val="20"/>
        </w:rPr>
        <w:t xml:space="preserve"> информации о дистанционных способах взаимодействия с получателями услуг</w:t>
      </w:r>
      <w:r w:rsidR="00AB09BA">
        <w:rPr>
          <w:rFonts w:ascii="Times New Roman" w:eastAsia="Times New Roman" w:hAnsi="Times New Roman" w:cs="Times New Roman"/>
          <w:sz w:val="20"/>
          <w:szCs w:val="20"/>
        </w:rPr>
        <w:t xml:space="preserve"> </w:t>
      </w:r>
    </w:p>
    <w:tbl>
      <w:tblPr>
        <w:tblW w:w="9631" w:type="dxa"/>
        <w:tblCellMar>
          <w:left w:w="0" w:type="dxa"/>
          <w:right w:w="0" w:type="dxa"/>
        </w:tblCellMar>
        <w:tblLook w:val="04A0" w:firstRow="1" w:lastRow="0" w:firstColumn="1" w:lastColumn="0" w:noHBand="0" w:noVBand="1"/>
      </w:tblPr>
      <w:tblGrid>
        <w:gridCol w:w="8174"/>
        <w:gridCol w:w="1457"/>
      </w:tblGrid>
      <w:tr w:rsidR="003A73B6" w:rsidRPr="00E566F1" w14:paraId="2D495A9F" w14:textId="77777777" w:rsidTr="002C449D">
        <w:trPr>
          <w:trHeight w:val="255"/>
          <w:tblHeader/>
        </w:trPr>
        <w:tc>
          <w:tcPr>
            <w:tcW w:w="817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638AEA" w14:textId="77777777" w:rsidR="003A73B6" w:rsidRPr="00E566F1" w:rsidRDefault="003A73B6" w:rsidP="00BC3540">
            <w:pPr>
              <w:spacing w:after="0" w:line="240" w:lineRule="auto"/>
              <w:jc w:val="center"/>
              <w:rPr>
                <w:rFonts w:ascii="Times New Roman" w:eastAsia="Times New Roman" w:hAnsi="Times New Roman" w:cs="Times New Roman"/>
                <w:sz w:val="20"/>
                <w:szCs w:val="20"/>
              </w:rPr>
            </w:pPr>
            <w:r w:rsidRPr="00E566F1">
              <w:rPr>
                <w:rFonts w:ascii="Times New Roman" w:eastAsia="Times New Roman" w:hAnsi="Times New Roman" w:cs="Times New Roman"/>
                <w:sz w:val="20"/>
                <w:szCs w:val="20"/>
              </w:rPr>
              <w:t>Организация</w:t>
            </w:r>
          </w:p>
        </w:tc>
        <w:tc>
          <w:tcPr>
            <w:tcW w:w="145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50042" w14:textId="39AE002B" w:rsidR="003A73B6" w:rsidRPr="00E566F1" w:rsidRDefault="003A73B6" w:rsidP="00BC3540">
            <w:pPr>
              <w:spacing w:after="0" w:line="240" w:lineRule="auto"/>
              <w:jc w:val="center"/>
              <w:rPr>
                <w:rFonts w:ascii="Times New Roman" w:eastAsia="Times New Roman" w:hAnsi="Times New Roman" w:cs="Times New Roman"/>
                <w:sz w:val="20"/>
                <w:szCs w:val="20"/>
              </w:rPr>
            </w:pPr>
            <w:r w:rsidRPr="00E566F1">
              <w:rPr>
                <w:rFonts w:ascii="Times New Roman" w:eastAsia="Times New Roman" w:hAnsi="Times New Roman" w:cs="Times New Roman"/>
                <w:sz w:val="20"/>
                <w:szCs w:val="20"/>
              </w:rPr>
              <w:t>Дистанционные способы взаимодействия</w:t>
            </w:r>
          </w:p>
        </w:tc>
      </w:tr>
      <w:tr w:rsidR="00E566F1" w:rsidRPr="00E566F1" w14:paraId="6F335F5B"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22661C5" w14:textId="73D058E3"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Автодорожный техникум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81C4DE" w14:textId="3811BC48"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3D09CE9B"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0DE2105" w14:textId="1AEEE43E"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Аграрно-строительный техникум с. Вятское</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A57325" w14:textId="1B70E7D5"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2</w:t>
            </w:r>
          </w:p>
        </w:tc>
      </w:tr>
      <w:tr w:rsidR="00E566F1" w:rsidRPr="00E566F1" w14:paraId="6B437570"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C47ECC5" w14:textId="59B6E807"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Аграрно-технологический техникум пгт Морки</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5320F4" w14:textId="557A8967"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2</w:t>
            </w:r>
          </w:p>
        </w:tc>
      </w:tr>
      <w:tr w:rsidR="00E566F1" w:rsidRPr="00E566F1" w14:paraId="45C9949D"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5FD33A4" w14:textId="58F035A6"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Ардинский профессиональный техникум п. Механизаторов</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B2C810" w14:textId="58F62901"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3</w:t>
            </w:r>
          </w:p>
        </w:tc>
      </w:tr>
      <w:tr w:rsidR="00E566F1" w:rsidRPr="00E566F1" w14:paraId="287E7B42"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15721A7" w14:textId="12470ABB"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Волжский индустриально-технологический техникум</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B2DC9B" w14:textId="768FFD7A"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7221984A"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74B5CC9" w14:textId="4A737137"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Дворец творчества детей и молодежи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333B46" w14:textId="0CFC23AA"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1A6075E6"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DDC335D" w14:textId="49CB172F"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Детский эколого-биологический центр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AB4097" w14:textId="3FF0EB6D"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0C23A27D"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197C36A" w14:textId="0F453580"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Детско-юношеский центр «Роза ветров»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30583B" w14:textId="1884970E"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09FF89BC"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E1D40A5" w14:textId="6D2237A7"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Йошкар-Олинский медицинский колледж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45CC5D" w14:textId="31A3C17D"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5798E77C"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B539A6F" w14:textId="54BDFECC"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Йошкар-Олинский строительный техникум</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586373" w14:textId="7242A43C"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60CB34AA"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FF56594" w14:textId="17E4BF23"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Йошкар-Олинский техникум сервисных технологий</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4696F7" w14:textId="01A38B1C"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2</w:t>
            </w:r>
          </w:p>
        </w:tc>
      </w:tr>
      <w:tr w:rsidR="00E566F1" w:rsidRPr="00E566F1" w14:paraId="39E0B9D9"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EB04395" w14:textId="3D857230"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Йошкар-Олинский технологический колледж</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1DA58F" w14:textId="7A1C67A4"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3</w:t>
            </w:r>
          </w:p>
        </w:tc>
      </w:tr>
      <w:tr w:rsidR="00E566F1" w:rsidRPr="00E566F1" w14:paraId="1E4944B5"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D46904C" w14:textId="437A786C"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Йошкар-Олинское художественное училище</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1AA4FB" w14:textId="2EC100CE"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60F6FBA0"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BDDA067" w14:textId="4C6AB108"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Колледж индустрии и предпринимательства г. Козьмодемьянск</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5F88A8" w14:textId="3D48B860"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7EF31D26"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E200103" w14:textId="34166C07"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Марийский институт образования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D3D2C4" w14:textId="29D6170A"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6CA97E8E"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FB23BC1" w14:textId="5B3B2680"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Марийский лесохозяйственный техникум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AB4C2F" w14:textId="153E9E25"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2</w:t>
            </w:r>
          </w:p>
        </w:tc>
      </w:tr>
      <w:tr w:rsidR="00E566F1" w:rsidRPr="00E566F1" w14:paraId="7D02F7BC"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D690339" w14:textId="0740F42A"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Марийский политехнический техникум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AD8272" w14:textId="1E45BE2C"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1DBF1312"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5E6E37D" w14:textId="61E3A5CE"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Марийский радиомеханический техникум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B22221" w14:textId="749D5175"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1D7BAA82"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64B5DF3" w14:textId="755CB2AA"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Марийский республиканский колледж культуры и искусств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6006E5" w14:textId="524AED8A"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03295FCB"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C48EC5C" w14:textId="003F1401"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Оршанский многопрофильный колледж</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A05992" w14:textId="1F87A0AD"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47FB3259"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54CA07F" w14:textId="0EEF21BD"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Региональный методический центр развития квалификаций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B6195B" w14:textId="312BC2A6"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2102C621"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AC7512F" w14:textId="06EE0C0F"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Республиканский центр физической культуры и спорта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822B2E" w14:textId="76D71DD0"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3</w:t>
            </w:r>
          </w:p>
        </w:tc>
      </w:tr>
      <w:tr w:rsidR="00E566F1" w:rsidRPr="00E566F1" w14:paraId="33C52F3F"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277AC58" w14:textId="7551465D"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Строительно-промышленный колледж г. Волжск</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1B62F7" w14:textId="359FA7A7"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09F787EC"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EB25AA8" w14:textId="4A05428B"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Строительно-промышленный техникум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4C9F8C" w14:textId="48EF8B82"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5AFE71C3"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8262B6B" w14:textId="46D6BBF7"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Строительно-технологический техникум пгт Параньга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5C9B09" w14:textId="28C7CBE6"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0D3D4160"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E5F2273" w14:textId="36F5DB08"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Техникум механизации сельского хозяйства п. Мари-Турек</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B98319" w14:textId="13E60FF2"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192ED0BF"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201B84D" w14:textId="10E095C1"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Торгово-технологический колледж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080CD6" w14:textId="7BFE8523"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6E5984FE"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40AEFD3" w14:textId="12DDCA68"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Транспортно-энергетический техникум с. Красный Яр</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9F5396" w14:textId="6E4681D4"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07F1B81B"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B4FFAF5" w14:textId="61AAC195"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Училище олимпийского резерва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5B7E6B" w14:textId="21EF946F"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7B81AB15"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F309E53" w14:textId="6ED16E1B"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Центр детского и юношеского технического творчества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36D108" w14:textId="7F1E27E2"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7B24060E"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88D44FB" w14:textId="737A011C"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Школа искусств «Лира»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9C30DF" w14:textId="42ED06D5"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r w:rsidR="00E566F1" w:rsidRPr="00E566F1" w14:paraId="0B057BD0" w14:textId="77777777" w:rsidTr="00E709DA">
        <w:trPr>
          <w:trHeight w:val="255"/>
        </w:trPr>
        <w:tc>
          <w:tcPr>
            <w:tcW w:w="817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0093289" w14:textId="2A898064" w:rsidR="00E566F1" w:rsidRPr="00E566F1" w:rsidRDefault="00E566F1" w:rsidP="00E566F1">
            <w:pPr>
              <w:spacing w:after="0" w:line="240" w:lineRule="auto"/>
              <w:rPr>
                <w:rFonts w:ascii="Times New Roman" w:eastAsia="Times New Roman" w:hAnsi="Times New Roman" w:cs="Times New Roman"/>
                <w:sz w:val="20"/>
                <w:szCs w:val="20"/>
              </w:rPr>
            </w:pPr>
            <w:r w:rsidRPr="00E566F1">
              <w:rPr>
                <w:rFonts w:ascii="Times New Roman" w:hAnsi="Times New Roman" w:cs="Times New Roman"/>
                <w:sz w:val="20"/>
                <w:szCs w:val="20"/>
              </w:rPr>
              <w:t>Школа искусств «Радуга» г. Йошкар-Ола</w:t>
            </w:r>
          </w:p>
        </w:tc>
        <w:tc>
          <w:tcPr>
            <w:tcW w:w="14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E47787" w14:textId="1A2BEB6E" w:rsidR="00E566F1" w:rsidRPr="00E566F1" w:rsidRDefault="00E566F1" w:rsidP="00E566F1">
            <w:pPr>
              <w:spacing w:after="0" w:line="240" w:lineRule="auto"/>
              <w:jc w:val="center"/>
              <w:rPr>
                <w:rFonts w:ascii="Times New Roman" w:eastAsia="Times New Roman" w:hAnsi="Times New Roman" w:cs="Times New Roman"/>
                <w:sz w:val="20"/>
                <w:szCs w:val="20"/>
              </w:rPr>
            </w:pPr>
            <w:r w:rsidRPr="00E566F1">
              <w:rPr>
                <w:rFonts w:ascii="Times New Roman" w:hAnsi="Times New Roman" w:cs="Times New Roman"/>
                <w:sz w:val="20"/>
                <w:szCs w:val="20"/>
              </w:rPr>
              <w:t>5</w:t>
            </w:r>
          </w:p>
        </w:tc>
      </w:tr>
    </w:tbl>
    <w:p w14:paraId="179C0EF8" w14:textId="1D4F03E5" w:rsidR="00DB1CA8" w:rsidRDefault="00DB1CA8" w:rsidP="002C449D">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большинства организаций </w:t>
      </w:r>
      <w:r w:rsidR="00400847">
        <w:rPr>
          <w:rFonts w:ascii="Times New Roman" w:eastAsia="Times New Roman" w:hAnsi="Times New Roman" w:cs="Times New Roman"/>
          <w:sz w:val="24"/>
          <w:szCs w:val="24"/>
        </w:rPr>
        <w:t>присутствуют</w:t>
      </w:r>
      <w:r>
        <w:rPr>
          <w:rFonts w:ascii="Times New Roman" w:eastAsia="Times New Roman" w:hAnsi="Times New Roman" w:cs="Times New Roman"/>
          <w:sz w:val="24"/>
          <w:szCs w:val="24"/>
        </w:rPr>
        <w:t xml:space="preserve"> и функционируют не менее 2 способов дистанционного взаим</w:t>
      </w:r>
      <w:r w:rsidR="00400847">
        <w:rPr>
          <w:rFonts w:ascii="Times New Roman" w:eastAsia="Times New Roman" w:hAnsi="Times New Roman" w:cs="Times New Roman"/>
          <w:sz w:val="24"/>
          <w:szCs w:val="24"/>
        </w:rPr>
        <w:t xml:space="preserve">одействия. </w:t>
      </w:r>
    </w:p>
    <w:p w14:paraId="2F3B40D0" w14:textId="574F4878" w:rsidR="00AB09BA" w:rsidRDefault="002C449D" w:rsidP="002C449D">
      <w:pPr>
        <w:pBdr>
          <w:top w:val="nil"/>
          <w:left w:val="nil"/>
          <w:bottom w:val="nil"/>
          <w:right w:val="nil"/>
          <w:between w:val="nil"/>
        </w:pBdr>
        <w:spacing w:after="0"/>
        <w:ind w:firstLine="567"/>
        <w:jc w:val="both"/>
        <w:rPr>
          <w:rFonts w:ascii="Times New Roman" w:eastAsia="Times New Roman" w:hAnsi="Times New Roman" w:cs="Times New Roman"/>
          <w:b/>
          <w:color w:val="000000"/>
          <w:sz w:val="24"/>
          <w:szCs w:val="24"/>
        </w:rPr>
      </w:pPr>
      <w:r w:rsidRPr="002C449D">
        <w:rPr>
          <w:rFonts w:ascii="Times New Roman" w:eastAsia="Times New Roman" w:hAnsi="Times New Roman" w:cs="Times New Roman"/>
          <w:sz w:val="24"/>
          <w:szCs w:val="24"/>
        </w:rPr>
        <w:t>Вся информация</w:t>
      </w:r>
      <w:r w:rsidR="008C33B9">
        <w:rPr>
          <w:rFonts w:ascii="Times New Roman" w:eastAsia="Times New Roman" w:hAnsi="Times New Roman" w:cs="Times New Roman"/>
          <w:sz w:val="24"/>
          <w:szCs w:val="24"/>
        </w:rPr>
        <w:t xml:space="preserve"> и дистанционные способы взаимодействия</w:t>
      </w:r>
      <w:r w:rsidRPr="002C449D">
        <w:rPr>
          <w:rFonts w:ascii="Times New Roman" w:eastAsia="Times New Roman" w:hAnsi="Times New Roman" w:cs="Times New Roman"/>
          <w:sz w:val="24"/>
          <w:szCs w:val="24"/>
        </w:rPr>
        <w:t>, котор</w:t>
      </w:r>
      <w:r w:rsidR="008C33B9">
        <w:rPr>
          <w:rFonts w:ascii="Times New Roman" w:eastAsia="Times New Roman" w:hAnsi="Times New Roman" w:cs="Times New Roman"/>
          <w:sz w:val="24"/>
          <w:szCs w:val="24"/>
        </w:rPr>
        <w:t>ые</w:t>
      </w:r>
      <w:r w:rsidRPr="002C449D">
        <w:rPr>
          <w:rFonts w:ascii="Times New Roman" w:eastAsia="Times New Roman" w:hAnsi="Times New Roman" w:cs="Times New Roman"/>
          <w:sz w:val="24"/>
          <w:szCs w:val="24"/>
        </w:rPr>
        <w:t xml:space="preserve"> полностью или частично отсутству</w:t>
      </w:r>
      <w:r w:rsidR="008C33B9">
        <w:rPr>
          <w:rFonts w:ascii="Times New Roman" w:eastAsia="Times New Roman" w:hAnsi="Times New Roman" w:cs="Times New Roman"/>
          <w:sz w:val="24"/>
          <w:szCs w:val="24"/>
        </w:rPr>
        <w:t>ю</w:t>
      </w:r>
      <w:r w:rsidRPr="002C449D">
        <w:rPr>
          <w:rFonts w:ascii="Times New Roman" w:eastAsia="Times New Roman" w:hAnsi="Times New Roman" w:cs="Times New Roman"/>
          <w:sz w:val="24"/>
          <w:szCs w:val="24"/>
        </w:rPr>
        <w:t xml:space="preserve">т на сайте организаций, будет подробно представлена по пунктам в подразделе 5.1 “Недостатки, выявленные в ходе обобщения информации, размещенной на </w:t>
      </w:r>
      <w:r w:rsidRPr="002C449D">
        <w:rPr>
          <w:rFonts w:ascii="Times New Roman" w:eastAsia="Times New Roman" w:hAnsi="Times New Roman" w:cs="Times New Roman"/>
          <w:sz w:val="24"/>
          <w:szCs w:val="24"/>
        </w:rPr>
        <w:lastRenderedPageBreak/>
        <w:t>официальных сайтах и информационных стендах в помещениях организаций и предложения по их устранению” данного отчета.</w:t>
      </w:r>
      <w:bookmarkStart w:id="4" w:name="_heading=h.2et92p0" w:colFirst="0" w:colLast="0"/>
      <w:bookmarkEnd w:id="4"/>
    </w:p>
    <w:p w14:paraId="0F32269C" w14:textId="77777777" w:rsidR="007E7870" w:rsidRDefault="00EA7C72">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11FFE73F" w14:textId="77777777"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215714AF" w14:textId="4F16ED63" w:rsidR="00514658" w:rsidRDefault="00EA7C72" w:rsidP="00AB09BA">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sidR="00714061">
        <w:rPr>
          <w:rFonts w:ascii="Times New Roman" w:eastAsia="Times New Roman" w:hAnsi="Times New Roman" w:cs="Times New Roman"/>
          <w:color w:val="000000"/>
          <w:sz w:val="24"/>
          <w:szCs w:val="24"/>
        </w:rPr>
        <w:t>П</w:t>
      </w:r>
      <w:r w:rsidR="006B3E19" w:rsidRPr="006B3E19">
        <w:rPr>
          <w:rFonts w:ascii="Times New Roman" w:eastAsia="Times New Roman" w:hAnsi="Times New Roman" w:cs="Times New Roman"/>
          <w:color w:val="000000"/>
          <w:sz w:val="24"/>
          <w:szCs w:val="24"/>
        </w:rPr>
        <w:t xml:space="preserve">о рекомендации Минтруда России (письмо от 4 июня 2020 г. </w:t>
      </w:r>
      <w:proofErr w:type="gramStart"/>
      <w:r w:rsidR="006B3E19" w:rsidRPr="006B3E19">
        <w:rPr>
          <w:rFonts w:ascii="Times New Roman" w:eastAsia="Times New Roman" w:hAnsi="Times New Roman" w:cs="Times New Roman"/>
          <w:color w:val="000000"/>
          <w:sz w:val="24"/>
          <w:szCs w:val="24"/>
        </w:rPr>
        <w:t>№28-0/10</w:t>
      </w:r>
      <w:proofErr w:type="gramEnd"/>
      <w:r w:rsidR="006B3E19" w:rsidRPr="006B3E19">
        <w:rPr>
          <w:rFonts w:ascii="Times New Roman" w:eastAsia="Times New Roman" w:hAnsi="Times New Roman" w:cs="Times New Roman"/>
          <w:color w:val="000000"/>
          <w:sz w:val="24"/>
          <w:szCs w:val="24"/>
        </w:rPr>
        <w:t xml:space="preserve">/В-4286) </w:t>
      </w:r>
      <w:r w:rsidR="00714061">
        <w:rPr>
          <w:rFonts w:ascii="Times New Roman" w:eastAsia="Times New Roman" w:hAnsi="Times New Roman" w:cs="Times New Roman"/>
          <w:color w:val="000000"/>
          <w:sz w:val="24"/>
          <w:szCs w:val="24"/>
        </w:rPr>
        <w:t xml:space="preserve">объём выборочной совокупности </w:t>
      </w:r>
      <w:r w:rsidR="006B3E19" w:rsidRPr="006B3E19">
        <w:rPr>
          <w:rFonts w:ascii="Times New Roman" w:eastAsia="Times New Roman" w:hAnsi="Times New Roman" w:cs="Times New Roman"/>
          <w:color w:val="000000"/>
          <w:sz w:val="24"/>
          <w:szCs w:val="24"/>
        </w:rPr>
        <w:t>снижен до 10%.</w:t>
      </w:r>
      <w:r w:rsidR="007140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W w:w="9623" w:type="dxa"/>
        <w:tblCellMar>
          <w:left w:w="0" w:type="dxa"/>
          <w:right w:w="0" w:type="dxa"/>
        </w:tblCellMar>
        <w:tblLook w:val="04A0" w:firstRow="1" w:lastRow="0" w:firstColumn="1" w:lastColumn="0" w:noHBand="0" w:noVBand="1"/>
      </w:tblPr>
      <w:tblGrid>
        <w:gridCol w:w="5294"/>
        <w:gridCol w:w="1443"/>
        <w:gridCol w:w="1443"/>
        <w:gridCol w:w="1443"/>
      </w:tblGrid>
      <w:tr w:rsidR="00514658" w:rsidRPr="00514658" w14:paraId="4CD0089C" w14:textId="77777777" w:rsidTr="00D92B42">
        <w:trPr>
          <w:trHeight w:val="20"/>
          <w:tblHeader/>
        </w:trPr>
        <w:tc>
          <w:tcPr>
            <w:tcW w:w="529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C14B47" w14:textId="77777777" w:rsidR="00514658" w:rsidRPr="00514658" w:rsidRDefault="00514658" w:rsidP="00514658">
            <w:pPr>
              <w:spacing w:after="0" w:line="240" w:lineRule="auto"/>
              <w:rPr>
                <w:rFonts w:ascii="Times New Roman" w:eastAsia="Times New Roman" w:hAnsi="Times New Roman" w:cs="Times New Roman"/>
                <w:b/>
                <w:bCs/>
                <w:sz w:val="20"/>
                <w:szCs w:val="20"/>
              </w:rPr>
            </w:pPr>
            <w:r w:rsidRPr="00514658">
              <w:rPr>
                <w:rFonts w:ascii="Times New Roman" w:eastAsia="Times New Roman" w:hAnsi="Times New Roman" w:cs="Times New Roman"/>
                <w:b/>
                <w:bCs/>
                <w:sz w:val="20"/>
                <w:szCs w:val="20"/>
              </w:rPr>
              <w:t>Название в опросе</w:t>
            </w:r>
          </w:p>
        </w:tc>
        <w:tc>
          <w:tcPr>
            <w:tcW w:w="144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71A422" w14:textId="77777777" w:rsidR="00514658" w:rsidRPr="00514658" w:rsidRDefault="00514658" w:rsidP="00514658">
            <w:pPr>
              <w:spacing w:after="0" w:line="240" w:lineRule="auto"/>
              <w:jc w:val="center"/>
              <w:rPr>
                <w:rFonts w:ascii="Times New Roman" w:eastAsia="Times New Roman" w:hAnsi="Times New Roman" w:cs="Times New Roman"/>
                <w:sz w:val="20"/>
                <w:szCs w:val="20"/>
              </w:rPr>
            </w:pPr>
            <w:r w:rsidRPr="00514658">
              <w:rPr>
                <w:rFonts w:ascii="Times New Roman" w:eastAsia="Times New Roman" w:hAnsi="Times New Roman" w:cs="Times New Roman"/>
                <w:sz w:val="20"/>
                <w:szCs w:val="20"/>
              </w:rPr>
              <w:t>Численность получателей услуг</w:t>
            </w:r>
          </w:p>
        </w:tc>
        <w:tc>
          <w:tcPr>
            <w:tcW w:w="144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26ECF" w14:textId="77777777" w:rsidR="00514658" w:rsidRPr="00514658" w:rsidRDefault="00514658" w:rsidP="00514658">
            <w:pPr>
              <w:spacing w:after="0" w:line="240" w:lineRule="auto"/>
              <w:jc w:val="center"/>
              <w:rPr>
                <w:rFonts w:ascii="Times New Roman" w:eastAsia="Times New Roman" w:hAnsi="Times New Roman" w:cs="Times New Roman"/>
                <w:sz w:val="20"/>
                <w:szCs w:val="20"/>
              </w:rPr>
            </w:pPr>
            <w:r w:rsidRPr="00514658">
              <w:rPr>
                <w:rFonts w:ascii="Times New Roman" w:eastAsia="Times New Roman" w:hAnsi="Times New Roman" w:cs="Times New Roman"/>
                <w:sz w:val="20"/>
                <w:szCs w:val="20"/>
              </w:rPr>
              <w:t>Численность респондентов</w:t>
            </w:r>
          </w:p>
        </w:tc>
        <w:tc>
          <w:tcPr>
            <w:tcW w:w="144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1FFD3" w14:textId="46A9772B" w:rsidR="00514658" w:rsidRPr="00514658" w:rsidRDefault="00514658" w:rsidP="00514658">
            <w:pPr>
              <w:spacing w:after="0" w:line="240" w:lineRule="auto"/>
              <w:jc w:val="center"/>
              <w:rPr>
                <w:rFonts w:ascii="Times New Roman" w:eastAsia="Times New Roman" w:hAnsi="Times New Roman" w:cs="Times New Roman"/>
                <w:sz w:val="20"/>
                <w:szCs w:val="20"/>
              </w:rPr>
            </w:pPr>
            <w:r w:rsidRPr="00514658">
              <w:rPr>
                <w:rFonts w:ascii="Times New Roman" w:eastAsia="Times New Roman" w:hAnsi="Times New Roman" w:cs="Times New Roman"/>
                <w:sz w:val="20"/>
                <w:szCs w:val="20"/>
              </w:rPr>
              <w:t>Доля респондент</w:t>
            </w:r>
            <w:r w:rsidR="00D92B42">
              <w:rPr>
                <w:rFonts w:ascii="Times New Roman" w:eastAsia="Times New Roman" w:hAnsi="Times New Roman" w:cs="Times New Roman"/>
                <w:sz w:val="20"/>
                <w:szCs w:val="20"/>
              </w:rPr>
              <w:t>ов</w:t>
            </w:r>
          </w:p>
        </w:tc>
      </w:tr>
      <w:tr w:rsidR="00DA2760" w:rsidRPr="00514658" w14:paraId="3730143B" w14:textId="77777777" w:rsidTr="00F2176B">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3E72309" w14:textId="00C86D4A"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Аграрно-строительный техникум с. Вятское</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37EC5B" w14:textId="63D68EFD"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217</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7341F7" w14:textId="45ECCD7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120</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B67195" w14:textId="19A41301"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55%</w:t>
            </w:r>
          </w:p>
        </w:tc>
      </w:tr>
      <w:tr w:rsidR="00DA2760" w:rsidRPr="00514658" w14:paraId="365B8DF8"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A84F0A0" w14:textId="497477EE"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Аграрно-технологический техникум пгт Морки</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10181E" w14:textId="218E33C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107</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7A299E" w14:textId="35F3712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35</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9B4965" w14:textId="05628F6F"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33%</w:t>
            </w:r>
          </w:p>
        </w:tc>
      </w:tr>
      <w:tr w:rsidR="00DA2760" w:rsidRPr="00514658" w14:paraId="56388C45" w14:textId="77777777" w:rsidTr="00F2176B">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1623A9B" w14:textId="000A5F44"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Ардинский профессиональный техникум п. Механизаторов</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6F5281" w14:textId="6B448D35"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BD04FE" w14:textId="130A37AC"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27</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754DDA" w14:textId="346E76CA"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59%</w:t>
            </w:r>
          </w:p>
        </w:tc>
      </w:tr>
      <w:tr w:rsidR="00DA2760" w:rsidRPr="00514658" w14:paraId="5B3AE78F"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26A185E" w14:textId="22CA9E87"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Волжский индустриально-технологический техникум</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35BE2A" w14:textId="24D95076"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387</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CD404D" w14:textId="0AC918D2"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131</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28AB28" w14:textId="5DE35701"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34%</w:t>
            </w:r>
          </w:p>
        </w:tc>
      </w:tr>
      <w:tr w:rsidR="00DA2760" w:rsidRPr="00514658" w14:paraId="12726A7B"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DD24478" w14:textId="57BB26B4"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Дворец творчества детей и молодежи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99A28A" w14:textId="4B060D46"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6224</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FD2DD2" w14:textId="7DEBA0AE"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896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D3B923" w14:textId="784CBABC"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14%</w:t>
            </w:r>
          </w:p>
        </w:tc>
      </w:tr>
      <w:tr w:rsidR="00DA2760" w:rsidRPr="00514658" w14:paraId="50D6EB5A"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A6BA056" w14:textId="73AEB785"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Детский эколого-биологический центр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F2F12A" w14:textId="31A01D11"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574</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1A9DA5" w14:textId="0374117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182</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1E7E0F" w14:textId="1C83A62F"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32%</w:t>
            </w:r>
          </w:p>
        </w:tc>
      </w:tr>
      <w:tr w:rsidR="00DA2760" w:rsidRPr="00514658" w14:paraId="16DF1874" w14:textId="77777777" w:rsidTr="00F2176B">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00FB6BB" w14:textId="4EDD69DA"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Детско-юношеский центр «Роза ветров»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E2185F" w14:textId="7489E5B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516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CDD8B0" w14:textId="2CCD9A3D"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131</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FED285" w14:textId="1282315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25%</w:t>
            </w:r>
          </w:p>
        </w:tc>
      </w:tr>
      <w:tr w:rsidR="00DA2760" w:rsidRPr="00514658" w14:paraId="1BF31841" w14:textId="77777777" w:rsidTr="00F2176B">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7B9CF58" w14:textId="63CA0310"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медицинский колледж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541518" w14:textId="721E855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1385</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BA2769" w14:textId="12F521B7"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208</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86E459" w14:textId="6749DF26"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15%</w:t>
            </w:r>
          </w:p>
        </w:tc>
      </w:tr>
      <w:tr w:rsidR="00DA2760" w:rsidRPr="00514658" w14:paraId="015D2CAB"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7F63AFF" w14:textId="391DD3F6"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строительный техникум</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422A1F" w14:textId="27E48467"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1260</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56A6CD" w14:textId="26A371BC"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563</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49E182" w14:textId="5C483DCC"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45%</w:t>
            </w:r>
          </w:p>
        </w:tc>
      </w:tr>
      <w:tr w:rsidR="00DA2760" w:rsidRPr="00514658" w14:paraId="4E82A5B1"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E8759EF" w14:textId="37FBE710"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техникум сервисных технологий</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922068" w14:textId="79C4C131"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459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F22174" w14:textId="51A4EE1D"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201</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FA39A7" w14:textId="70D83B91"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44%</w:t>
            </w:r>
          </w:p>
        </w:tc>
      </w:tr>
      <w:tr w:rsidR="00DA2760" w:rsidRPr="00514658" w14:paraId="28B04A39"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51B51F8" w14:textId="5E6A692E"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технологический колледж</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244255" w14:textId="68DDFB05"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1431</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1162EF" w14:textId="750BDCAB"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582</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0D6388" w14:textId="000D38EF"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41%</w:t>
            </w:r>
          </w:p>
        </w:tc>
      </w:tr>
      <w:tr w:rsidR="00DA2760" w:rsidRPr="00514658" w14:paraId="19AA16A2"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E1C4341" w14:textId="44F7DCE9"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Йошкар-Олинское художественное училище</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4CC038" w14:textId="5D0F9258"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156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77199C" w14:textId="5139A401"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64</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1E337D" w14:textId="1008FF3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41%</w:t>
            </w:r>
          </w:p>
        </w:tc>
      </w:tr>
      <w:tr w:rsidR="00DA2760" w:rsidRPr="00514658" w14:paraId="4A218245"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D32FE9F" w14:textId="746694ED"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Колледж индустрии и предпринимательства г. Козьмодемьянск</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5EF554" w14:textId="3AD3C715"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501</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F649A5" w14:textId="52C411B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429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740646" w14:textId="6A477C17"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86%</w:t>
            </w:r>
          </w:p>
        </w:tc>
      </w:tr>
      <w:tr w:rsidR="00DA2760" w:rsidRPr="00514658" w14:paraId="69A105EC"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28F7EEA" w14:textId="1A1F0EE1"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институт образования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04956C" w14:textId="42047BB6"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3626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E535D8" w14:textId="5636C43C"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354</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4F4F46" w14:textId="0F3035AB"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10%</w:t>
            </w:r>
          </w:p>
        </w:tc>
      </w:tr>
      <w:tr w:rsidR="00DA2760" w:rsidRPr="00514658" w14:paraId="03B7FA50"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16D123D" w14:textId="3AB23CD8"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лесохозяйственный техникум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619064" w14:textId="218EB6D0"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329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ED2B30" w14:textId="7EA281DC"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94</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9EA8A2" w14:textId="719D1310"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29%</w:t>
            </w:r>
          </w:p>
        </w:tc>
      </w:tr>
      <w:tr w:rsidR="00DA2760" w:rsidRPr="00514658" w14:paraId="16C5D5C9"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40A9007" w14:textId="0D72AED4"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политехнический техникум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442286" w14:textId="1DD49DC0"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226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ED618C" w14:textId="2CDCE43A"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179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C3FCCB" w14:textId="0E840AD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79%</w:t>
            </w:r>
          </w:p>
        </w:tc>
      </w:tr>
      <w:tr w:rsidR="00DA2760" w:rsidRPr="00514658" w14:paraId="18BBC7A3" w14:textId="77777777" w:rsidTr="00F2176B">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EA731EC" w14:textId="074FD109"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радиомеханический техникум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330387" w14:textId="1F266482"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2299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1B0EE2" w14:textId="29AA16C4"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1256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16E0D2" w14:textId="6DF291B4"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55%</w:t>
            </w:r>
          </w:p>
        </w:tc>
      </w:tr>
      <w:tr w:rsidR="00DA2760" w:rsidRPr="00514658" w14:paraId="38032A14"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6E6688A" w14:textId="7DD275F7"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республиканский колледж культуры и искусств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457C69" w14:textId="5C4D4F16"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369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C26871" w14:textId="565129BA"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183</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2D758B" w14:textId="4C5ED3B0"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50%</w:t>
            </w:r>
          </w:p>
        </w:tc>
      </w:tr>
      <w:tr w:rsidR="00DA2760" w:rsidRPr="00514658" w14:paraId="593B7223" w14:textId="77777777" w:rsidTr="00F2176B">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C7206FC" w14:textId="2F6BC2DC"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Оршанский многопрофильный колледж</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82DF3D" w14:textId="4BAAF78D"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702</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BB245D" w14:textId="6D93863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236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6EF1B5" w14:textId="0D4D41EB"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34%</w:t>
            </w:r>
          </w:p>
        </w:tc>
      </w:tr>
      <w:tr w:rsidR="00DA2760" w:rsidRPr="00514658" w14:paraId="0E91D645"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8968A32" w14:textId="11DC82AC"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Региональный методический центр развития квалификаций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408612" w14:textId="7DFB990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370</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641537" w14:textId="3C70BAE4"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97</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8EAD0E" w14:textId="6A4508AE"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26%</w:t>
            </w:r>
          </w:p>
        </w:tc>
      </w:tr>
      <w:tr w:rsidR="00DA2760" w:rsidRPr="00514658" w14:paraId="3B4DDC94"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BD5C2ED" w14:textId="1EF20018"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Республиканский центр физической культуры и спорта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A3B7DF" w14:textId="54A8450A"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363</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D19B35" w14:textId="3D3BC568"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88</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3C3F1B" w14:textId="5CDB9F3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24%</w:t>
            </w:r>
          </w:p>
        </w:tc>
      </w:tr>
      <w:tr w:rsidR="00DA2760" w:rsidRPr="00514658" w14:paraId="2B6EFB2B"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13F7A7" w14:textId="515A8070"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Строительно-промышленный колледж г. Волжск</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108BFF" w14:textId="0CCCD7B7"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528</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D796AB" w14:textId="20F6B7C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239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BC0094" w14:textId="42156122"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45%</w:t>
            </w:r>
          </w:p>
        </w:tc>
      </w:tr>
      <w:tr w:rsidR="00DA2760" w:rsidRPr="00514658" w14:paraId="30C67108"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BA66C72" w14:textId="240B0690"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Строительно-промышленный техникум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9B4ABA" w14:textId="795AFFBD"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118</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8E77F8" w14:textId="51E13EBD"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47</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9D39FD" w14:textId="6F6FE550"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40%</w:t>
            </w:r>
          </w:p>
        </w:tc>
      </w:tr>
      <w:tr w:rsidR="00DA2760" w:rsidRPr="00514658" w14:paraId="7721D363"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7EB1CBE" w14:textId="1B0A020A"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Строительно-технологический техникум пгт Параньга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BA80E3" w14:textId="2BEC85A0"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152</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EF5278" w14:textId="3FB983BB"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110</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3B7C72" w14:textId="423DA0FA"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72%</w:t>
            </w:r>
          </w:p>
        </w:tc>
      </w:tr>
      <w:tr w:rsidR="00DA2760" w:rsidRPr="00514658" w14:paraId="7598E26E"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7B78316" w14:textId="5600B2DE"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Техникум механизации сельского хозяйства п. Мари-Турек</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2CC23B" w14:textId="2C38CA5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269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23FFBC" w14:textId="32DCAEBE"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133</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16D93D" w14:textId="488D5E2A"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49%</w:t>
            </w:r>
          </w:p>
        </w:tc>
      </w:tr>
      <w:tr w:rsidR="00DA2760" w:rsidRPr="00514658" w14:paraId="231522BC" w14:textId="77777777" w:rsidTr="00F2176B">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5339E09" w14:textId="40BC862F"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Торгово-технологический колледж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426D5A" w14:textId="626E6A17"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826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69E45F" w14:textId="430F2E3A"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386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6ADFB6" w14:textId="513509C4"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47%</w:t>
            </w:r>
          </w:p>
        </w:tc>
      </w:tr>
      <w:tr w:rsidR="00DA2760" w:rsidRPr="00514658" w14:paraId="587948E2"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CE2430F" w14:textId="600FF310"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Транспортно-энергетический техникум с. Красный Яр</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33A292" w14:textId="33FEFA71"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277</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F061ED" w14:textId="7910278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173</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E9A55B" w14:textId="62794D13"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62%</w:t>
            </w:r>
          </w:p>
        </w:tc>
      </w:tr>
      <w:tr w:rsidR="00DA2760" w:rsidRPr="00514658" w14:paraId="49FEAD67"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FEDE21E" w14:textId="1B5030CB"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Училище олимпийского резерва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08657A" w14:textId="59E6DF87"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178</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29C538" w14:textId="4A777ABD"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95</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7FF59E" w14:textId="46951C28"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53%</w:t>
            </w:r>
          </w:p>
        </w:tc>
      </w:tr>
      <w:tr w:rsidR="00DA2760" w:rsidRPr="00514658" w14:paraId="26A48313"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A4F1DB0" w14:textId="233271A2"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Центр детского и юношеского технического творчества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32B789" w14:textId="250AA369"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852</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B7F15D" w14:textId="3EB738FB"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246</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B35A86" w14:textId="40FE505B"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29%</w:t>
            </w:r>
          </w:p>
        </w:tc>
      </w:tr>
      <w:tr w:rsidR="00DA2760" w:rsidRPr="00514658" w14:paraId="440F85E7" w14:textId="77777777" w:rsidTr="00F2176B">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04532D1" w14:textId="5BC21BEA"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Школа искусств «Лира»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BB3745" w14:textId="1822FA70"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940</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442683" w14:textId="201FBF9B"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439</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863E45" w14:textId="794CDE8C"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47%</w:t>
            </w:r>
          </w:p>
        </w:tc>
      </w:tr>
      <w:tr w:rsidR="00DA2760" w:rsidRPr="00514658" w14:paraId="2EABBCFA"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290C889" w14:textId="1ECD4CE0"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Школа искусств «Радуга» г. Йошкар-Ола</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69EC8A" w14:textId="4F7A64AF"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150</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A42986" w14:textId="237A85C7"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70</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D9C6C8" w14:textId="566D1654"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47%</w:t>
            </w:r>
          </w:p>
        </w:tc>
      </w:tr>
      <w:tr w:rsidR="00DA2760" w:rsidRPr="00514658" w14:paraId="7E4625F9" w14:textId="77777777" w:rsidTr="00D92B42">
        <w:trPr>
          <w:trHeight w:val="20"/>
        </w:trPr>
        <w:tc>
          <w:tcPr>
            <w:tcW w:w="52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D7D7FE4" w14:textId="0AAB35EA" w:rsidR="00DA2760" w:rsidRPr="00DA2760" w:rsidRDefault="00DA2760" w:rsidP="00DA2760">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lastRenderedPageBreak/>
              <w:t>Аграрно-строительный техникум с. Вятское</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A002BB" w14:textId="625BEC05"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217</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957C8C" w14:textId="241D0731"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120</w:t>
            </w:r>
          </w:p>
        </w:tc>
        <w:tc>
          <w:tcPr>
            <w:tcW w:w="1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D8050A" w14:textId="6D3BF05C" w:rsidR="00DA2760" w:rsidRPr="00DA2760" w:rsidRDefault="00DA2760" w:rsidP="00DA2760">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55%</w:t>
            </w:r>
          </w:p>
        </w:tc>
      </w:tr>
    </w:tbl>
    <w:p w14:paraId="31001813" w14:textId="77777777" w:rsidR="007E7870" w:rsidRDefault="00EA7C72">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6BA851F0" w14:textId="162F3071"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00A15FA3">
        <w:rPr>
          <w:rFonts w:ascii="Times New Roman" w:eastAsia="Times New Roman" w:hAnsi="Times New Roman" w:cs="Times New Roman"/>
          <w:sz w:val="24"/>
          <w:szCs w:val="24"/>
        </w:rPr>
        <w:t xml:space="preserve">Сроки проведения опроса с </w:t>
      </w:r>
      <w:r w:rsidR="00CF5A11">
        <w:rPr>
          <w:rFonts w:ascii="Times New Roman" w:eastAsia="Times New Roman" w:hAnsi="Times New Roman" w:cs="Times New Roman"/>
          <w:sz w:val="24"/>
          <w:szCs w:val="24"/>
        </w:rPr>
        <w:t>22 марта</w:t>
      </w:r>
      <w:r>
        <w:rPr>
          <w:rFonts w:ascii="Times New Roman" w:eastAsia="Times New Roman" w:hAnsi="Times New Roman" w:cs="Times New Roman"/>
          <w:sz w:val="24"/>
          <w:szCs w:val="24"/>
        </w:rPr>
        <w:t xml:space="preserve"> по </w:t>
      </w:r>
      <w:r w:rsidR="00CF5A11">
        <w:rPr>
          <w:rFonts w:ascii="Times New Roman" w:eastAsia="Times New Roman" w:hAnsi="Times New Roman" w:cs="Times New Roman"/>
          <w:sz w:val="24"/>
          <w:szCs w:val="24"/>
        </w:rPr>
        <w:t>5 июня</w:t>
      </w:r>
      <w:r>
        <w:rPr>
          <w:rFonts w:ascii="Times New Roman" w:eastAsia="Times New Roman" w:hAnsi="Times New Roman" w:cs="Times New Roman"/>
          <w:sz w:val="24"/>
          <w:szCs w:val="24"/>
        </w:rPr>
        <w:t xml:space="preserve"> 2022 года. </w:t>
      </w:r>
    </w:p>
    <w:p w14:paraId="7895B851" w14:textId="785CA952" w:rsidR="007E7870" w:rsidRPr="005A48F6" w:rsidRDefault="00EA7C72" w:rsidP="005A48F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5DC82354" w14:textId="1256E29C" w:rsidR="005A48F6" w:rsidRPr="005A48F6" w:rsidRDefault="001E4B55" w:rsidP="005A48F6">
      <w:pPr>
        <w:pBdr>
          <w:top w:val="nil"/>
          <w:left w:val="nil"/>
          <w:bottom w:val="nil"/>
          <w:right w:val="nil"/>
          <w:between w:val="nil"/>
        </w:pBdr>
        <w:spacing w:before="120" w:after="0"/>
        <w:ind w:firstLine="566"/>
        <w:jc w:val="center"/>
        <w:rPr>
          <w:rFonts w:ascii="Times New Roman" w:hAnsi="Times New Roman" w:cs="Times New Roman"/>
        </w:rPr>
      </w:pPr>
      <w:hyperlink r:id="rId9" w:history="1">
        <w:r w:rsidR="005A48F6" w:rsidRPr="005A48F6">
          <w:rPr>
            <w:rStyle w:val="a5"/>
            <w:rFonts w:ascii="Times New Roman" w:hAnsi="Times New Roman" w:cs="Times New Roman"/>
          </w:rPr>
          <w:t>https://docs.google.com/forms/d/e/1FAIpQLSfklE60Ps5NXE7oD3uw7dNqKjI5yiN6iPShRKBVbEJR4mge9w/viewform?usp=sf_link</w:t>
        </w:r>
      </w:hyperlink>
      <w:r w:rsidR="005A48F6" w:rsidRPr="005A48F6">
        <w:rPr>
          <w:rFonts w:ascii="Times New Roman" w:hAnsi="Times New Roman" w:cs="Times New Roman"/>
        </w:rPr>
        <w:t xml:space="preserve"> </w:t>
      </w:r>
    </w:p>
    <w:p w14:paraId="2AD5D8B8" w14:textId="0393F26E" w:rsidR="007E7870" w:rsidRDefault="00EA7C72">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68E7DCD0" w14:textId="77777777" w:rsidR="005C288B" w:rsidRDefault="00EA7C72" w:rsidP="00514658">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w:t>
      </w:r>
      <w:r w:rsidR="00AB09B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220F0CD4"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sidR="00AB09BA">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366BDEC2" w14:textId="77777777" w:rsidR="007E7870" w:rsidRDefault="00EA7C72">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634D85BA"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9623" w:type="dxa"/>
        <w:tblCellMar>
          <w:left w:w="0" w:type="dxa"/>
          <w:right w:w="0" w:type="dxa"/>
        </w:tblCellMar>
        <w:tblLook w:val="04A0" w:firstRow="1" w:lastRow="0" w:firstColumn="1" w:lastColumn="0" w:noHBand="0" w:noVBand="1"/>
      </w:tblPr>
      <w:tblGrid>
        <w:gridCol w:w="6891"/>
        <w:gridCol w:w="1221"/>
        <w:gridCol w:w="1511"/>
      </w:tblGrid>
      <w:tr w:rsidR="00514658" w:rsidRPr="00514658" w14:paraId="199A03D7" w14:textId="77777777" w:rsidTr="009875F2">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1014D3" w14:textId="77777777" w:rsidR="00514658" w:rsidRPr="00514658" w:rsidRDefault="00514658" w:rsidP="00514658">
            <w:pPr>
              <w:spacing w:after="0" w:line="240" w:lineRule="auto"/>
              <w:rPr>
                <w:rFonts w:ascii="Times New Roman" w:eastAsia="Times New Roman" w:hAnsi="Times New Roman" w:cs="Times New Roman"/>
                <w:sz w:val="20"/>
                <w:szCs w:val="20"/>
              </w:rPr>
            </w:pPr>
            <w:r w:rsidRPr="00514658">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BBDD6" w14:textId="77777777" w:rsidR="00514658" w:rsidRPr="00514658" w:rsidRDefault="00514658" w:rsidP="00514658">
            <w:pPr>
              <w:spacing w:after="0" w:line="240" w:lineRule="auto"/>
              <w:jc w:val="center"/>
              <w:rPr>
                <w:rFonts w:ascii="Times New Roman" w:eastAsia="Times New Roman" w:hAnsi="Times New Roman" w:cs="Times New Roman"/>
                <w:sz w:val="20"/>
                <w:szCs w:val="20"/>
              </w:rPr>
            </w:pPr>
            <w:r w:rsidRPr="00514658">
              <w:rPr>
                <w:rFonts w:ascii="Times New Roman" w:eastAsia="Times New Roman" w:hAnsi="Times New Roman" w:cs="Times New Roman"/>
                <w:sz w:val="20"/>
                <w:szCs w:val="20"/>
              </w:rPr>
              <w:t xml:space="preserve">Обращались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EBD1F" w14:textId="77777777" w:rsidR="00514658" w:rsidRPr="00514658" w:rsidRDefault="00514658" w:rsidP="00514658">
            <w:pPr>
              <w:spacing w:after="0" w:line="240" w:lineRule="auto"/>
              <w:jc w:val="center"/>
              <w:rPr>
                <w:rFonts w:ascii="Times New Roman" w:eastAsia="Times New Roman" w:hAnsi="Times New Roman" w:cs="Times New Roman"/>
                <w:sz w:val="20"/>
                <w:szCs w:val="20"/>
              </w:rPr>
            </w:pPr>
            <w:r w:rsidRPr="00514658">
              <w:rPr>
                <w:rFonts w:ascii="Times New Roman" w:eastAsia="Times New Roman" w:hAnsi="Times New Roman" w:cs="Times New Roman"/>
                <w:sz w:val="20"/>
                <w:szCs w:val="20"/>
              </w:rPr>
              <w:t xml:space="preserve">Удовлетворены </w:t>
            </w:r>
          </w:p>
        </w:tc>
      </w:tr>
      <w:tr w:rsidR="00265D14" w:rsidRPr="00514658" w14:paraId="057A535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91FDB6" w14:textId="7E32066E"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F0835" w14:textId="50567C7D"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AB1F8" w14:textId="1AEF5A15"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98</w:t>
            </w:r>
          </w:p>
        </w:tc>
      </w:tr>
      <w:tr w:rsidR="00265D14" w:rsidRPr="00514658" w14:paraId="213B76A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DBAE5C" w14:textId="4EB29696"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CC807" w14:textId="4553B669"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28EC1" w14:textId="36A874CB"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100</w:t>
            </w:r>
          </w:p>
        </w:tc>
      </w:tr>
      <w:tr w:rsidR="00265D14" w:rsidRPr="00514658" w14:paraId="33F517C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42C347" w14:textId="368B18FF"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A2486" w14:textId="7D6CBCD1"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82F8E" w14:textId="11BCFE2C"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94</w:t>
            </w:r>
          </w:p>
        </w:tc>
      </w:tr>
      <w:tr w:rsidR="00265D14" w:rsidRPr="00514658" w14:paraId="4BBA97B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9EFCAC" w14:textId="45FE0419"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02D39" w14:textId="610421B5"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3BC46" w14:textId="3ED55B6B"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100</w:t>
            </w:r>
          </w:p>
        </w:tc>
      </w:tr>
      <w:tr w:rsidR="00265D14" w:rsidRPr="00514658" w14:paraId="11C2CE3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BB3A7" w14:textId="7B75B557"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7FBE3" w14:textId="30820A47"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714B8" w14:textId="7A39383B"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95</w:t>
            </w:r>
          </w:p>
        </w:tc>
      </w:tr>
      <w:tr w:rsidR="00265D14" w:rsidRPr="00514658" w14:paraId="0194BE3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6D885D" w14:textId="2C51DCD4"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55211" w14:textId="74E5A906"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A40CD" w14:textId="6DB31124"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96</w:t>
            </w:r>
          </w:p>
        </w:tc>
      </w:tr>
      <w:tr w:rsidR="00265D14" w:rsidRPr="00514658" w14:paraId="4EC8876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52BB65" w14:textId="2C93EC64"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BE2FD" w14:textId="5B0D1E91"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FEC49" w14:textId="269F5130"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100</w:t>
            </w:r>
          </w:p>
        </w:tc>
      </w:tr>
      <w:tr w:rsidR="00265D14" w:rsidRPr="00514658" w14:paraId="1667AAD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F8748" w14:textId="49A34776"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5C194" w14:textId="50A3143B"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01E50" w14:textId="4C88EA8A"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98</w:t>
            </w:r>
          </w:p>
        </w:tc>
      </w:tr>
      <w:tr w:rsidR="00265D14" w:rsidRPr="00514658" w14:paraId="22FBB85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11FAC2" w14:textId="34CB2EB0"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DB999" w14:textId="0F8EABCA"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5E33F" w14:textId="7C80D1B5"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91</w:t>
            </w:r>
          </w:p>
        </w:tc>
      </w:tr>
      <w:tr w:rsidR="00265D14" w:rsidRPr="00514658" w14:paraId="4286248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DC7E69" w14:textId="39905094"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A4594" w14:textId="13E80DC8"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C2AE2" w14:textId="76278C89"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96</w:t>
            </w:r>
          </w:p>
        </w:tc>
      </w:tr>
      <w:tr w:rsidR="00265D14" w:rsidRPr="00514658" w14:paraId="5E0F7D3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331AD8" w14:textId="5B93DC0C"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989DD" w14:textId="539F3CE4"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AC25E" w14:textId="74F375F3"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96</w:t>
            </w:r>
          </w:p>
        </w:tc>
      </w:tr>
      <w:tr w:rsidR="00265D14" w:rsidRPr="00514658" w14:paraId="3C26D71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49F59" w14:textId="2AE11BAE"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1DB6B" w14:textId="3D425099"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B79A7" w14:textId="03430D5F"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95</w:t>
            </w:r>
          </w:p>
        </w:tc>
      </w:tr>
      <w:tr w:rsidR="00265D14" w:rsidRPr="00514658" w14:paraId="0861969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160B2F" w14:textId="33C58557"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7D9A7" w14:textId="7D55E3EA"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58B66" w14:textId="49DE2AF8"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100</w:t>
            </w:r>
          </w:p>
        </w:tc>
      </w:tr>
      <w:tr w:rsidR="00265D14" w:rsidRPr="00514658" w14:paraId="7E6D94E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A9365" w14:textId="45C57666"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5452F" w14:textId="3A92AEC3"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BFE76" w14:textId="50FE556B"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96</w:t>
            </w:r>
          </w:p>
        </w:tc>
      </w:tr>
      <w:tr w:rsidR="00265D14" w:rsidRPr="00514658" w14:paraId="5BF216D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F78B23" w14:textId="0616E99F"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19EBF" w14:textId="6AA0C643"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3E7D9" w14:textId="022C40C2"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100</w:t>
            </w:r>
          </w:p>
        </w:tc>
      </w:tr>
      <w:tr w:rsidR="00265D14" w:rsidRPr="00514658" w14:paraId="4A4F23D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6434D6" w14:textId="4D636A43"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BEF0D" w14:textId="16F43FBB"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EA28E" w14:textId="5E5E318A"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93</w:t>
            </w:r>
          </w:p>
        </w:tc>
      </w:tr>
      <w:tr w:rsidR="00265D14" w:rsidRPr="00514658" w14:paraId="695681F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1DB0B6" w14:textId="22325EA1"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12143" w14:textId="1E31983A"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5FDCE" w14:textId="5AADAF99"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93</w:t>
            </w:r>
          </w:p>
        </w:tc>
      </w:tr>
      <w:tr w:rsidR="00265D14" w:rsidRPr="00514658" w14:paraId="4B770AD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C5523A" w14:textId="46821886"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03EF4" w14:textId="29B54913"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C0635" w14:textId="50FA4BE7"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96</w:t>
            </w:r>
          </w:p>
        </w:tc>
      </w:tr>
      <w:tr w:rsidR="00265D14" w:rsidRPr="00514658" w14:paraId="2C95B5B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E820BE" w14:textId="5ACAB894"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CE0CE" w14:textId="65238C64"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91920" w14:textId="360CF5AF"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97</w:t>
            </w:r>
          </w:p>
        </w:tc>
      </w:tr>
      <w:tr w:rsidR="00265D14" w:rsidRPr="00514658" w14:paraId="55626A9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6A210E" w14:textId="100305A2"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2C032" w14:textId="7D9FDC94"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41B27" w14:textId="7C9F84F0"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96</w:t>
            </w:r>
          </w:p>
        </w:tc>
      </w:tr>
      <w:tr w:rsidR="00265D14" w:rsidRPr="00514658" w14:paraId="0B0BE40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A08211" w14:textId="5BEB99EF"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AA423" w14:textId="798FBC73"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7A404" w14:textId="45ECB60D"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97</w:t>
            </w:r>
          </w:p>
        </w:tc>
      </w:tr>
      <w:tr w:rsidR="00265D14" w:rsidRPr="00514658" w14:paraId="6109312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36B6D4" w14:textId="14B5CB7B"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0D342" w14:textId="0265DAF1"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5688F" w14:textId="755DCDD8"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98</w:t>
            </w:r>
          </w:p>
        </w:tc>
      </w:tr>
      <w:tr w:rsidR="00265D14" w:rsidRPr="00514658" w14:paraId="51EAD7D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AEB081" w14:textId="0D8116AB"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lastRenderedPageBreak/>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625D3" w14:textId="7D72644A"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5C4C8" w14:textId="13B12A65"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97</w:t>
            </w:r>
          </w:p>
        </w:tc>
      </w:tr>
      <w:tr w:rsidR="00265D14" w:rsidRPr="00514658" w14:paraId="66C5967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63861" w14:textId="31B07186"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DB7B5" w14:textId="6B4D7DEE"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D65C2" w14:textId="6D1653BE"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89</w:t>
            </w:r>
          </w:p>
        </w:tc>
      </w:tr>
      <w:tr w:rsidR="00265D14" w:rsidRPr="00514658" w14:paraId="1968C64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2B69DE" w14:textId="2BFF7007"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93A6C" w14:textId="2FA229C0"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313BC" w14:textId="5AAA6697"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100</w:t>
            </w:r>
          </w:p>
        </w:tc>
      </w:tr>
      <w:tr w:rsidR="00265D14" w:rsidRPr="00514658" w14:paraId="24325CC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8A4C81" w14:textId="54D9C855"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A5E71A" w14:textId="5FBFA61E"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F9C0D" w14:textId="0A7BDC17"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95</w:t>
            </w:r>
          </w:p>
        </w:tc>
      </w:tr>
      <w:tr w:rsidR="00265D14" w:rsidRPr="00514658" w14:paraId="3AF28E7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1D8DF7" w14:textId="2925082B"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C107F" w14:textId="6A5811E2"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1DB30" w14:textId="205E5CB0"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92</w:t>
            </w:r>
          </w:p>
        </w:tc>
      </w:tr>
      <w:tr w:rsidR="00265D14" w:rsidRPr="00514658" w14:paraId="5991E75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4F3BE7" w14:textId="7D0058BA"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9BEE6" w14:textId="19F2C651"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D36F2" w14:textId="78490926"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94</w:t>
            </w:r>
          </w:p>
        </w:tc>
      </w:tr>
      <w:tr w:rsidR="00265D14" w:rsidRPr="00514658" w14:paraId="686F2F3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65A198" w14:textId="48FF138B"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510A5" w14:textId="442379AA"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C6E46" w14:textId="202C2046"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95</w:t>
            </w:r>
          </w:p>
        </w:tc>
      </w:tr>
      <w:tr w:rsidR="00265D14" w:rsidRPr="00514658" w14:paraId="0C77CC1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73759A" w14:textId="1B15198A"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34AE5" w14:textId="6C92A398"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D04A4" w14:textId="6416D2E1"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99</w:t>
            </w:r>
          </w:p>
        </w:tc>
      </w:tr>
      <w:tr w:rsidR="00265D14" w:rsidRPr="00514658" w14:paraId="13B59FE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DC5C66" w14:textId="01D62AF3"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1A60C" w14:textId="2AF99AF8"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BF0E6" w14:textId="520F73CA"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97</w:t>
            </w:r>
          </w:p>
        </w:tc>
      </w:tr>
      <w:tr w:rsidR="00265D14" w:rsidRPr="00514658" w14:paraId="1F68FC5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C3BCBA" w14:textId="066447B9" w:rsidR="00265D14" w:rsidRPr="00265D14" w:rsidRDefault="00265D14" w:rsidP="00265D14">
            <w:pPr>
              <w:spacing w:after="0" w:line="240" w:lineRule="auto"/>
              <w:rPr>
                <w:rFonts w:ascii="Times New Roman" w:eastAsia="Times New Roman" w:hAnsi="Times New Roman" w:cs="Times New Roman"/>
                <w:sz w:val="20"/>
                <w:szCs w:val="20"/>
              </w:rPr>
            </w:pPr>
            <w:r w:rsidRPr="00265D14">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C0FAD" w14:textId="002A390F"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22D1A" w14:textId="7BF3FEB3" w:rsidR="00265D14" w:rsidRPr="00265D14" w:rsidRDefault="00265D14" w:rsidP="00265D14">
            <w:pPr>
              <w:spacing w:after="0" w:line="240" w:lineRule="auto"/>
              <w:jc w:val="center"/>
              <w:rPr>
                <w:rFonts w:ascii="Times New Roman" w:eastAsia="Times New Roman" w:hAnsi="Times New Roman" w:cs="Times New Roman"/>
                <w:sz w:val="20"/>
                <w:szCs w:val="20"/>
              </w:rPr>
            </w:pPr>
            <w:r w:rsidRPr="00265D14">
              <w:rPr>
                <w:rFonts w:ascii="Times New Roman" w:hAnsi="Times New Roman" w:cs="Times New Roman"/>
                <w:sz w:val="20"/>
                <w:szCs w:val="20"/>
              </w:rPr>
              <w:t>98</w:t>
            </w:r>
          </w:p>
        </w:tc>
      </w:tr>
    </w:tbl>
    <w:p w14:paraId="52037313" w14:textId="380D5574" w:rsidR="00144893" w:rsidRDefault="00D82BCD" w:rsidP="00144893">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w:t>
      </w:r>
      <w:r w:rsidR="00A15FA3">
        <w:rPr>
          <w:rFonts w:ascii="Times New Roman" w:eastAsia="Times New Roman" w:hAnsi="Times New Roman" w:cs="Times New Roman"/>
          <w:sz w:val="24"/>
          <w:szCs w:val="24"/>
        </w:rPr>
        <w:t xml:space="preserve"> респондентов</w:t>
      </w:r>
      <w:r w:rsidR="00EA7C72">
        <w:rPr>
          <w:rFonts w:ascii="Times New Roman" w:eastAsia="Times New Roman" w:hAnsi="Times New Roman" w:cs="Times New Roman"/>
          <w:sz w:val="24"/>
          <w:szCs w:val="24"/>
        </w:rPr>
        <w:t>, обращавши</w:t>
      </w:r>
      <w:r w:rsidR="00E219E7">
        <w:rPr>
          <w:rFonts w:ascii="Times New Roman" w:eastAsia="Times New Roman" w:hAnsi="Times New Roman" w:cs="Times New Roman"/>
          <w:sz w:val="24"/>
          <w:szCs w:val="24"/>
        </w:rPr>
        <w:t>х</w:t>
      </w:r>
      <w:r w:rsidR="00EA7C72">
        <w:rPr>
          <w:rFonts w:ascii="Times New Roman" w:eastAsia="Times New Roman" w:hAnsi="Times New Roman" w:cs="Times New Roman"/>
          <w:sz w:val="24"/>
          <w:szCs w:val="24"/>
        </w:rPr>
        <w:t>ся к стендам организаций, удовлетворен</w:t>
      </w:r>
      <w:r>
        <w:rPr>
          <w:rFonts w:ascii="Times New Roman" w:eastAsia="Times New Roman" w:hAnsi="Times New Roman" w:cs="Times New Roman"/>
          <w:sz w:val="24"/>
          <w:szCs w:val="24"/>
        </w:rPr>
        <w:t>а</w:t>
      </w:r>
      <w:r w:rsidR="00EA7C72">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организации, размещенной на нем</w:t>
      </w:r>
      <w:r w:rsidR="004E7865">
        <w:rPr>
          <w:rFonts w:ascii="Times New Roman" w:eastAsia="Times New Roman" w:hAnsi="Times New Roman" w:cs="Times New Roman"/>
          <w:sz w:val="24"/>
          <w:szCs w:val="24"/>
        </w:rPr>
        <w:t>, доля удовлетворенн</w:t>
      </w:r>
      <w:r w:rsidR="00514658">
        <w:rPr>
          <w:rFonts w:ascii="Times New Roman" w:eastAsia="Times New Roman" w:hAnsi="Times New Roman" w:cs="Times New Roman"/>
          <w:sz w:val="24"/>
          <w:szCs w:val="24"/>
        </w:rPr>
        <w:t xml:space="preserve">ых не ниже </w:t>
      </w:r>
      <w:r>
        <w:rPr>
          <w:rFonts w:ascii="Times New Roman" w:eastAsia="Times New Roman" w:hAnsi="Times New Roman" w:cs="Times New Roman"/>
          <w:sz w:val="24"/>
          <w:szCs w:val="24"/>
        </w:rPr>
        <w:t>89</w:t>
      </w:r>
      <w:r w:rsidR="004E7865">
        <w:rPr>
          <w:rFonts w:ascii="Times New Roman" w:eastAsia="Times New Roman" w:hAnsi="Times New Roman" w:cs="Times New Roman"/>
          <w:sz w:val="24"/>
          <w:szCs w:val="24"/>
        </w:rPr>
        <w:t>%</w:t>
      </w:r>
      <w:r w:rsidR="00EA7C72">
        <w:rPr>
          <w:rFonts w:ascii="Times New Roman" w:eastAsia="Times New Roman" w:hAnsi="Times New Roman" w:cs="Times New Roman"/>
          <w:sz w:val="24"/>
          <w:szCs w:val="24"/>
        </w:rPr>
        <w:t xml:space="preserve">. </w:t>
      </w:r>
    </w:p>
    <w:p w14:paraId="696283A1" w14:textId="77777777" w:rsidR="007E7870" w:rsidRPr="00144893" w:rsidRDefault="00EA7C72" w:rsidP="00144893">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sidR="00AB09BA">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0360AEA1"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sidR="00AB09BA">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2F18029F" w14:textId="77777777" w:rsidR="007E7870" w:rsidRDefault="00EA7C72">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9623" w:type="dxa"/>
        <w:tblCellMar>
          <w:left w:w="0" w:type="dxa"/>
          <w:right w:w="0" w:type="dxa"/>
        </w:tblCellMar>
        <w:tblLook w:val="04A0" w:firstRow="1" w:lastRow="0" w:firstColumn="1" w:lastColumn="0" w:noHBand="0" w:noVBand="1"/>
      </w:tblPr>
      <w:tblGrid>
        <w:gridCol w:w="6802"/>
        <w:gridCol w:w="1330"/>
        <w:gridCol w:w="1491"/>
      </w:tblGrid>
      <w:tr w:rsidR="00144893" w:rsidRPr="00144893" w14:paraId="17C46031" w14:textId="77777777" w:rsidTr="009875F2">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296713" w14:textId="77777777" w:rsidR="00144893" w:rsidRPr="00144893" w:rsidRDefault="00144893" w:rsidP="00144893">
            <w:pPr>
              <w:spacing w:after="0" w:line="240" w:lineRule="auto"/>
              <w:rPr>
                <w:rFonts w:ascii="Times New Roman" w:eastAsia="Times New Roman" w:hAnsi="Times New Roman" w:cs="Times New Roman"/>
                <w:sz w:val="20"/>
                <w:szCs w:val="20"/>
              </w:rPr>
            </w:pPr>
            <w:r w:rsidRPr="00144893">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43186" w14:textId="77777777" w:rsidR="00144893" w:rsidRPr="00144893" w:rsidRDefault="00144893" w:rsidP="00144893">
            <w:pPr>
              <w:spacing w:after="0" w:line="240" w:lineRule="auto"/>
              <w:jc w:val="center"/>
              <w:rPr>
                <w:rFonts w:ascii="Times New Roman" w:eastAsia="Times New Roman" w:hAnsi="Times New Roman" w:cs="Times New Roman"/>
                <w:sz w:val="20"/>
                <w:szCs w:val="20"/>
              </w:rPr>
            </w:pPr>
            <w:r w:rsidRPr="00144893">
              <w:rPr>
                <w:rFonts w:ascii="Times New Roman" w:eastAsia="Times New Roman" w:hAnsi="Times New Roman" w:cs="Times New Roman"/>
                <w:sz w:val="20"/>
                <w:szCs w:val="20"/>
              </w:rPr>
              <w:t>Пользовались</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CB18E" w14:textId="77777777" w:rsidR="00144893" w:rsidRPr="00144893" w:rsidRDefault="00144893" w:rsidP="00144893">
            <w:pPr>
              <w:spacing w:after="0" w:line="240" w:lineRule="auto"/>
              <w:jc w:val="center"/>
              <w:rPr>
                <w:rFonts w:ascii="Times New Roman" w:eastAsia="Times New Roman" w:hAnsi="Times New Roman" w:cs="Times New Roman"/>
                <w:sz w:val="20"/>
                <w:szCs w:val="20"/>
              </w:rPr>
            </w:pPr>
            <w:r w:rsidRPr="00144893">
              <w:rPr>
                <w:rFonts w:ascii="Times New Roman" w:eastAsia="Times New Roman" w:hAnsi="Times New Roman" w:cs="Times New Roman"/>
                <w:sz w:val="20"/>
                <w:szCs w:val="20"/>
              </w:rPr>
              <w:t>Удовлетворены</w:t>
            </w:r>
          </w:p>
        </w:tc>
      </w:tr>
      <w:tr w:rsidR="00E219E7" w:rsidRPr="00144893" w14:paraId="60E0789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AAF5D7" w14:textId="0EB3238D"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6223B" w14:textId="655898D5"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C0533" w14:textId="07EA1F22"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96</w:t>
            </w:r>
          </w:p>
        </w:tc>
      </w:tr>
      <w:tr w:rsidR="00E219E7" w:rsidRPr="00144893" w14:paraId="22FEF1A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7E93C5" w14:textId="4507B1DC"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7A369" w14:textId="392F9DA1"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4F1D9" w14:textId="26AFEB04"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92</w:t>
            </w:r>
          </w:p>
        </w:tc>
      </w:tr>
      <w:tr w:rsidR="00E219E7" w:rsidRPr="00144893" w14:paraId="410837A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89ECD0" w14:textId="7F448B9C"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EAA2D" w14:textId="1AA51FA8"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3462F" w14:textId="1042AF02"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100</w:t>
            </w:r>
          </w:p>
        </w:tc>
      </w:tr>
      <w:tr w:rsidR="00E219E7" w:rsidRPr="00144893" w14:paraId="670CCB4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4B5BC0" w14:textId="6DA9A011"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BD867" w14:textId="74593116"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9A070" w14:textId="1E5F7AC5"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100</w:t>
            </w:r>
          </w:p>
        </w:tc>
      </w:tr>
      <w:tr w:rsidR="00E219E7" w:rsidRPr="00144893" w14:paraId="27EB9DD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DFD795" w14:textId="1EDD5D61"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E5914" w14:textId="0DB954A5"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C281B" w14:textId="4B3989BE"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94</w:t>
            </w:r>
          </w:p>
        </w:tc>
      </w:tr>
      <w:tr w:rsidR="00E219E7" w:rsidRPr="00144893" w14:paraId="34FC2FE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1297F9" w14:textId="5B9D373E"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CE9A7" w14:textId="45A87786"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C5600" w14:textId="34F5D4B2"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94</w:t>
            </w:r>
          </w:p>
        </w:tc>
      </w:tr>
      <w:tr w:rsidR="00E219E7" w:rsidRPr="00144893" w14:paraId="2DC953A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C61B43" w14:textId="11C26CC0"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0C696" w14:textId="30E0FF59"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F3BE4" w14:textId="10D0BCA1"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100</w:t>
            </w:r>
          </w:p>
        </w:tc>
      </w:tr>
      <w:tr w:rsidR="00E219E7" w:rsidRPr="00144893" w14:paraId="53EE4FB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9BD004" w14:textId="04853686"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7FDD3" w14:textId="023AE88E"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14F5B" w14:textId="54CA6A29"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99</w:t>
            </w:r>
          </w:p>
        </w:tc>
      </w:tr>
      <w:tr w:rsidR="00E219E7" w:rsidRPr="00144893" w14:paraId="7BDA3F0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60543" w14:textId="5F4277D1"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4C1FD" w14:textId="305CEAF6"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3016B" w14:textId="01D39CA9"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85</w:t>
            </w:r>
          </w:p>
        </w:tc>
      </w:tr>
      <w:tr w:rsidR="00E219E7" w:rsidRPr="00144893" w14:paraId="218643C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B11BF3" w14:textId="275407CC"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A37D4" w14:textId="09BF3659"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CB847" w14:textId="6DD997A7"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91</w:t>
            </w:r>
          </w:p>
        </w:tc>
      </w:tr>
      <w:tr w:rsidR="00E219E7" w:rsidRPr="00144893" w14:paraId="172C2C2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E3D84E" w14:textId="2757FAAA"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DF117" w14:textId="0277F941"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6E782" w14:textId="11440F30"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92</w:t>
            </w:r>
          </w:p>
        </w:tc>
      </w:tr>
      <w:tr w:rsidR="00E219E7" w:rsidRPr="00144893" w14:paraId="18BBAB6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A60040" w14:textId="650F0ECE"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4604E" w14:textId="6329AA5C"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F6E00" w14:textId="5C008F14"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91</w:t>
            </w:r>
          </w:p>
        </w:tc>
      </w:tr>
      <w:tr w:rsidR="00E219E7" w:rsidRPr="00144893" w14:paraId="5B5280C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AC3BA0" w14:textId="251C8AAB"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870D2" w14:textId="5441B987"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D0055" w14:textId="15AA5A23"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98</w:t>
            </w:r>
          </w:p>
        </w:tc>
      </w:tr>
      <w:tr w:rsidR="00E219E7" w:rsidRPr="00144893" w14:paraId="464EE3C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22A869" w14:textId="06E8C6CA"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38961" w14:textId="59F329F5"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A21C9" w14:textId="1523211B"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92</w:t>
            </w:r>
          </w:p>
        </w:tc>
      </w:tr>
      <w:tr w:rsidR="00E219E7" w:rsidRPr="00144893" w14:paraId="57CBCB6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8609C3" w14:textId="175021F7"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152F5" w14:textId="7405165F"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86808" w14:textId="3DD60268"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100</w:t>
            </w:r>
          </w:p>
        </w:tc>
      </w:tr>
      <w:tr w:rsidR="00E219E7" w:rsidRPr="00144893" w14:paraId="732CAE8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462539" w14:textId="36974B65"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EE581" w14:textId="1FFF2087"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771FB" w14:textId="376067B1"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92</w:t>
            </w:r>
          </w:p>
        </w:tc>
      </w:tr>
      <w:tr w:rsidR="00E219E7" w:rsidRPr="00144893" w14:paraId="47A68E4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2F82AD" w14:textId="4DAA14CA"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4EB67" w14:textId="565422A3"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7D657" w14:textId="471DBBC9"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95</w:t>
            </w:r>
          </w:p>
        </w:tc>
      </w:tr>
      <w:tr w:rsidR="00E219E7" w:rsidRPr="00144893" w14:paraId="20BB9C4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AC8531" w14:textId="2BB2958F"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E9560" w14:textId="5AD1D38F"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53EEC" w14:textId="3523E539"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93</w:t>
            </w:r>
          </w:p>
        </w:tc>
      </w:tr>
      <w:tr w:rsidR="00E219E7" w:rsidRPr="00144893" w14:paraId="27CAB0E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683B7E" w14:textId="326F3400"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F44D7" w14:textId="5212DD32"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0AD72" w14:textId="38C6E609"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93</w:t>
            </w:r>
          </w:p>
        </w:tc>
      </w:tr>
      <w:tr w:rsidR="00E219E7" w:rsidRPr="00144893" w14:paraId="600D77A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F05FA3" w14:textId="0E0C8025"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1B706" w14:textId="683E1013"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72D9C" w14:textId="63B30C91"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91</w:t>
            </w:r>
          </w:p>
        </w:tc>
      </w:tr>
      <w:tr w:rsidR="00E219E7" w:rsidRPr="00144893" w14:paraId="59ED5C4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B38A5E" w14:textId="06353151"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03668" w14:textId="55B8F44C"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3E9CE" w14:textId="747DB19E"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98</w:t>
            </w:r>
          </w:p>
        </w:tc>
      </w:tr>
      <w:tr w:rsidR="00E219E7" w:rsidRPr="00144893" w14:paraId="51FE7EE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F8E9FB" w14:textId="36D8A1DA"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4F6C9" w14:textId="5B5FB865"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C4422" w14:textId="4FF7B172"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98</w:t>
            </w:r>
          </w:p>
        </w:tc>
      </w:tr>
      <w:tr w:rsidR="00E219E7" w:rsidRPr="00144893" w14:paraId="6B7EDE5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583B3E" w14:textId="1B07E444"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577A3" w14:textId="04B660DD"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B984E" w14:textId="40E90BDF"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93</w:t>
            </w:r>
          </w:p>
        </w:tc>
      </w:tr>
      <w:tr w:rsidR="00E219E7" w:rsidRPr="00144893" w14:paraId="0FDCF6D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4D964" w14:textId="14043EA9"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4C240" w14:textId="3A1F401D"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CBA88" w14:textId="7022D17B"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90</w:t>
            </w:r>
          </w:p>
        </w:tc>
      </w:tr>
      <w:tr w:rsidR="00E219E7" w:rsidRPr="00144893" w14:paraId="7ED7C25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F613EF" w14:textId="4E4EC81C"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78766" w14:textId="582D415F"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C22A26" w14:textId="1FA5B3BF"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99</w:t>
            </w:r>
          </w:p>
        </w:tc>
      </w:tr>
      <w:tr w:rsidR="00E219E7" w:rsidRPr="00144893" w14:paraId="06C7F69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46F824" w14:textId="56F38113"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A5F02" w14:textId="131D0B01"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BB914" w14:textId="7E4849CB"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94</w:t>
            </w:r>
          </w:p>
        </w:tc>
      </w:tr>
      <w:tr w:rsidR="00E219E7" w:rsidRPr="00144893" w14:paraId="5EEC85E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4B5C17" w14:textId="657A034D"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8AD68" w14:textId="12A5CDBE"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13A76" w14:textId="1618462F"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93</w:t>
            </w:r>
          </w:p>
        </w:tc>
      </w:tr>
      <w:tr w:rsidR="00E219E7" w:rsidRPr="00144893" w14:paraId="48338EE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D8C761" w14:textId="5D6FF834"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5A862" w14:textId="1529B3C2"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990C3" w14:textId="21E4EE47"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89</w:t>
            </w:r>
          </w:p>
        </w:tc>
      </w:tr>
      <w:tr w:rsidR="00E219E7" w:rsidRPr="00144893" w14:paraId="05B88CA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FD72A7" w14:textId="1FCD7541"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lastRenderedPageBreak/>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468DB" w14:textId="39E2EBB3"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75A85" w14:textId="2C1991B3"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96</w:t>
            </w:r>
          </w:p>
        </w:tc>
      </w:tr>
      <w:tr w:rsidR="00E219E7" w:rsidRPr="00144893" w14:paraId="0345ED8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F92243" w14:textId="0B22AC9E"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42946" w14:textId="09364AE9"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04077" w14:textId="163E9277"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98</w:t>
            </w:r>
          </w:p>
        </w:tc>
      </w:tr>
      <w:tr w:rsidR="00E219E7" w:rsidRPr="00144893" w14:paraId="031D87F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B4F9EE" w14:textId="18596464"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4DC4E" w14:textId="4C28E5A0"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479B3" w14:textId="462B53C0"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96</w:t>
            </w:r>
          </w:p>
        </w:tc>
      </w:tr>
      <w:tr w:rsidR="00E219E7" w:rsidRPr="00144893" w14:paraId="2075299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F50012" w14:textId="25C03C34" w:rsidR="00E219E7" w:rsidRPr="00E219E7" w:rsidRDefault="00E219E7" w:rsidP="00E219E7">
            <w:pPr>
              <w:spacing w:after="0" w:line="240" w:lineRule="auto"/>
              <w:rPr>
                <w:rFonts w:ascii="Times New Roman" w:eastAsia="Times New Roman" w:hAnsi="Times New Roman" w:cs="Times New Roman"/>
                <w:sz w:val="20"/>
                <w:szCs w:val="20"/>
              </w:rPr>
            </w:pPr>
            <w:r w:rsidRPr="00E219E7">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06C03" w14:textId="56190928"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C85C8" w14:textId="0AE8C4D3" w:rsidR="00E219E7" w:rsidRPr="00E219E7" w:rsidRDefault="00E219E7" w:rsidP="00E219E7">
            <w:pPr>
              <w:spacing w:after="0" w:line="240" w:lineRule="auto"/>
              <w:jc w:val="center"/>
              <w:rPr>
                <w:rFonts w:ascii="Times New Roman" w:eastAsia="Times New Roman" w:hAnsi="Times New Roman" w:cs="Times New Roman"/>
                <w:sz w:val="20"/>
                <w:szCs w:val="20"/>
              </w:rPr>
            </w:pPr>
            <w:r w:rsidRPr="00E219E7">
              <w:rPr>
                <w:rFonts w:ascii="Times New Roman" w:hAnsi="Times New Roman" w:cs="Times New Roman"/>
                <w:sz w:val="20"/>
                <w:szCs w:val="20"/>
              </w:rPr>
              <w:t>97</w:t>
            </w:r>
          </w:p>
        </w:tc>
      </w:tr>
    </w:tbl>
    <w:p w14:paraId="18E92402" w14:textId="40D422D0" w:rsidR="007E7870" w:rsidRDefault="004E7865" w:rsidP="00144893">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19E7">
        <w:rPr>
          <w:rFonts w:ascii="Times New Roman" w:eastAsia="Times New Roman" w:hAnsi="Times New Roman" w:cs="Times New Roman"/>
          <w:sz w:val="24"/>
          <w:szCs w:val="24"/>
        </w:rPr>
        <w:t>Основная масса</w:t>
      </w:r>
      <w:r w:rsidR="00A15FA3">
        <w:rPr>
          <w:rFonts w:ascii="Times New Roman" w:eastAsia="Times New Roman" w:hAnsi="Times New Roman" w:cs="Times New Roman"/>
          <w:sz w:val="24"/>
          <w:szCs w:val="24"/>
        </w:rPr>
        <w:t xml:space="preserve"> респондентов</w:t>
      </w:r>
      <w:r w:rsidR="00EA7C72">
        <w:rPr>
          <w:rFonts w:ascii="Times New Roman" w:eastAsia="Times New Roman" w:hAnsi="Times New Roman" w:cs="Times New Roman"/>
          <w:sz w:val="24"/>
          <w:szCs w:val="24"/>
        </w:rPr>
        <w:t>, пользовавши</w:t>
      </w:r>
      <w:r w:rsidR="00E219E7">
        <w:rPr>
          <w:rFonts w:ascii="Times New Roman" w:eastAsia="Times New Roman" w:hAnsi="Times New Roman" w:cs="Times New Roman"/>
          <w:sz w:val="24"/>
          <w:szCs w:val="24"/>
        </w:rPr>
        <w:t>х</w:t>
      </w:r>
      <w:r w:rsidR="00EA7C72">
        <w:rPr>
          <w:rFonts w:ascii="Times New Roman" w:eastAsia="Times New Roman" w:hAnsi="Times New Roman" w:cs="Times New Roman"/>
          <w:sz w:val="24"/>
          <w:szCs w:val="24"/>
        </w:rPr>
        <w:t>ся официальным сайтом</w:t>
      </w:r>
      <w:r w:rsidR="005547B8">
        <w:rPr>
          <w:rFonts w:ascii="Times New Roman" w:eastAsia="Times New Roman" w:hAnsi="Times New Roman" w:cs="Times New Roman"/>
          <w:sz w:val="24"/>
          <w:szCs w:val="24"/>
        </w:rPr>
        <w:t xml:space="preserve"> организации</w:t>
      </w:r>
      <w:r w:rsidR="00EA7C72">
        <w:rPr>
          <w:rFonts w:ascii="Times New Roman" w:eastAsia="Times New Roman" w:hAnsi="Times New Roman" w:cs="Times New Roman"/>
          <w:sz w:val="24"/>
          <w:szCs w:val="24"/>
        </w:rPr>
        <w:t>, удовлетворены открытостью, полнотой и доступностью размещенн</w:t>
      </w:r>
      <w:r>
        <w:rPr>
          <w:rFonts w:ascii="Times New Roman" w:eastAsia="Times New Roman" w:hAnsi="Times New Roman" w:cs="Times New Roman"/>
          <w:sz w:val="24"/>
          <w:szCs w:val="24"/>
        </w:rPr>
        <w:t>ой информации о её деятельности,</w:t>
      </w:r>
      <w:r w:rsidR="00144893">
        <w:rPr>
          <w:rFonts w:ascii="Times New Roman" w:eastAsia="Times New Roman" w:hAnsi="Times New Roman" w:cs="Times New Roman"/>
          <w:sz w:val="24"/>
          <w:szCs w:val="24"/>
        </w:rPr>
        <w:t xml:space="preserve"> доля удовлетворенных не ниже </w:t>
      </w:r>
      <w:r w:rsidR="00EE59E3">
        <w:rPr>
          <w:rFonts w:ascii="Times New Roman" w:eastAsia="Times New Roman" w:hAnsi="Times New Roman" w:cs="Times New Roman"/>
          <w:sz w:val="24"/>
          <w:szCs w:val="24"/>
        </w:rPr>
        <w:t>85</w:t>
      </w:r>
      <w:r w:rsidR="00A15FA3">
        <w:rPr>
          <w:rFonts w:ascii="Times New Roman" w:eastAsia="Times New Roman" w:hAnsi="Times New Roman" w:cs="Times New Roman"/>
          <w:sz w:val="24"/>
          <w:szCs w:val="24"/>
        </w:rPr>
        <w:t>%</w:t>
      </w:r>
      <w:r w:rsidR="00144893">
        <w:rPr>
          <w:rFonts w:ascii="Times New Roman" w:eastAsia="Times New Roman" w:hAnsi="Times New Roman" w:cs="Times New Roman"/>
          <w:sz w:val="24"/>
          <w:szCs w:val="24"/>
        </w:rPr>
        <w:t>.</w:t>
      </w:r>
    </w:p>
    <w:p w14:paraId="4317164D" w14:textId="68FAB1DF"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w:t>
      </w:r>
      <w:r w:rsidR="00EE59E3">
        <w:rPr>
          <w:rFonts w:ascii="Times New Roman" w:eastAsia="Times New Roman" w:hAnsi="Times New Roman" w:cs="Times New Roman"/>
          <w:color w:val="000000"/>
          <w:sz w:val="24"/>
          <w:szCs w:val="24"/>
        </w:rPr>
        <w:t>оценить</w:t>
      </w:r>
      <w:r>
        <w:rPr>
          <w:rFonts w:ascii="Times New Roman" w:eastAsia="Times New Roman" w:hAnsi="Times New Roman" w:cs="Times New Roman"/>
          <w:color w:val="000000"/>
          <w:sz w:val="24"/>
          <w:szCs w:val="24"/>
        </w:rPr>
        <w:t xml:space="preserve"> услови</w:t>
      </w:r>
      <w:r w:rsidR="00EE59E3">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sidR="00AB09BA">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w:t>
      </w:r>
    </w:p>
    <w:p w14:paraId="67BF5CF0"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sidR="00AB09BA">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335D62A4" w14:textId="77777777" w:rsidR="007E7870" w:rsidRDefault="00EA7C72">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9623" w:type="dxa"/>
        <w:tblCellMar>
          <w:left w:w="0" w:type="dxa"/>
          <w:right w:w="0" w:type="dxa"/>
        </w:tblCellMar>
        <w:tblLook w:val="04A0" w:firstRow="1" w:lastRow="0" w:firstColumn="1" w:lastColumn="0" w:noHBand="0" w:noVBand="1"/>
      </w:tblPr>
      <w:tblGrid>
        <w:gridCol w:w="7893"/>
        <w:gridCol w:w="1730"/>
      </w:tblGrid>
      <w:tr w:rsidR="00144893" w:rsidRPr="00144893" w14:paraId="47172A87" w14:textId="77777777" w:rsidTr="009875F2">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9E064C" w14:textId="77777777" w:rsidR="00144893" w:rsidRPr="00144893" w:rsidRDefault="00144893" w:rsidP="00144893">
            <w:pPr>
              <w:spacing w:after="0" w:line="240" w:lineRule="auto"/>
              <w:rPr>
                <w:rFonts w:ascii="Times New Roman" w:eastAsia="Times New Roman" w:hAnsi="Times New Roman" w:cs="Times New Roman"/>
                <w:sz w:val="20"/>
                <w:szCs w:val="20"/>
              </w:rPr>
            </w:pPr>
            <w:r w:rsidRPr="00144893">
              <w:rPr>
                <w:rFonts w:ascii="Times New Roman" w:eastAsia="Times New Roman" w:hAnsi="Times New Roman" w:cs="Times New Roman"/>
                <w:sz w:val="20"/>
                <w:szCs w:val="20"/>
              </w:rPr>
              <w:t>Условия комфортности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4477B" w14:textId="7A6B0967" w:rsidR="00144893" w:rsidRPr="00144893" w:rsidRDefault="00D629FF" w:rsidP="001448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Удовлетворены</w:t>
            </w:r>
          </w:p>
        </w:tc>
      </w:tr>
      <w:tr w:rsidR="0069147D" w:rsidRPr="00144893" w14:paraId="14D77B7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C745A6" w14:textId="6F5DD54B"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7CB85" w14:textId="2C2147F6"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88</w:t>
            </w:r>
          </w:p>
        </w:tc>
      </w:tr>
      <w:tr w:rsidR="0069147D" w:rsidRPr="00144893" w14:paraId="63713FB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A86F61" w14:textId="08EEF593"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5AC56" w14:textId="5820F5D3"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95</w:t>
            </w:r>
          </w:p>
        </w:tc>
      </w:tr>
      <w:tr w:rsidR="0069147D" w:rsidRPr="00144893" w14:paraId="69D2A30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A780CB" w14:textId="64ECF30C"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4AFA1" w14:textId="1B115A70"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89</w:t>
            </w:r>
          </w:p>
        </w:tc>
      </w:tr>
      <w:tr w:rsidR="0069147D" w:rsidRPr="00144893" w14:paraId="0E62790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C63BAF" w14:textId="0C344812"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C7C1E" w14:textId="1ECA4375"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100</w:t>
            </w:r>
          </w:p>
        </w:tc>
      </w:tr>
      <w:tr w:rsidR="0069147D" w:rsidRPr="00144893" w14:paraId="5E5CC23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CA7548" w14:textId="6EC27E07"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246A3" w14:textId="10AAAA78"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89</w:t>
            </w:r>
          </w:p>
        </w:tc>
      </w:tr>
      <w:tr w:rsidR="0069147D" w:rsidRPr="00144893" w14:paraId="4270D89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949500" w14:textId="717C5102"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4D7A0" w14:textId="355A6363"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95</w:t>
            </w:r>
          </w:p>
        </w:tc>
      </w:tr>
      <w:tr w:rsidR="0069147D" w:rsidRPr="00144893" w14:paraId="0C8631F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30D211" w14:textId="0B65A878"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7DA80" w14:textId="5C864E02"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99</w:t>
            </w:r>
          </w:p>
        </w:tc>
      </w:tr>
      <w:tr w:rsidR="0069147D" w:rsidRPr="00144893" w14:paraId="2AB2409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36FBC4" w14:textId="659E89EB"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5426E" w14:textId="2C1F6B3A"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97</w:t>
            </w:r>
          </w:p>
        </w:tc>
      </w:tr>
      <w:tr w:rsidR="0069147D" w:rsidRPr="00144893" w14:paraId="3E74597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64B767" w14:textId="4E4E96A8"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C9607" w14:textId="05ADA3B3"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81</w:t>
            </w:r>
          </w:p>
        </w:tc>
      </w:tr>
      <w:tr w:rsidR="0069147D" w:rsidRPr="00144893" w14:paraId="702003E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0982828" w14:textId="18C6FE27"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953C8" w14:textId="12053015"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75</w:t>
            </w:r>
          </w:p>
        </w:tc>
      </w:tr>
      <w:tr w:rsidR="0069147D" w:rsidRPr="00144893" w14:paraId="63D7BF2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42DCD6" w14:textId="13F5E935"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EB376" w14:textId="156C3654"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74</w:t>
            </w:r>
          </w:p>
        </w:tc>
      </w:tr>
      <w:tr w:rsidR="0069147D" w:rsidRPr="00144893" w14:paraId="4789C27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CC728F" w14:textId="35268046"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3D7C7" w14:textId="0E1CE770"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76</w:t>
            </w:r>
          </w:p>
        </w:tc>
      </w:tr>
      <w:tr w:rsidR="0069147D" w:rsidRPr="00144893" w14:paraId="4BFB42B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F6FD0C" w14:textId="1756DFFD"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65B59" w14:textId="5676C9B4"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91</w:t>
            </w:r>
          </w:p>
        </w:tc>
      </w:tr>
      <w:tr w:rsidR="0069147D" w:rsidRPr="00144893" w14:paraId="57B690F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3A6695" w14:textId="729E7207"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E1348" w14:textId="0AF696A3"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86</w:t>
            </w:r>
          </w:p>
        </w:tc>
      </w:tr>
      <w:tr w:rsidR="0069147D" w:rsidRPr="00144893" w14:paraId="1D70841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E52B6E" w14:textId="0F0B0377"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FD58F" w14:textId="2B1AD6A0"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93</w:t>
            </w:r>
          </w:p>
        </w:tc>
      </w:tr>
      <w:tr w:rsidR="0069147D" w:rsidRPr="00144893" w14:paraId="33AAD43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879E6E" w14:textId="3FE36EB0"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5870C" w14:textId="6FC44A29"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90</w:t>
            </w:r>
          </w:p>
        </w:tc>
      </w:tr>
      <w:tr w:rsidR="0069147D" w:rsidRPr="00144893" w14:paraId="7E8D8B7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9B3258" w14:textId="268BA690"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72BF1" w14:textId="477E33F9"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87</w:t>
            </w:r>
          </w:p>
        </w:tc>
      </w:tr>
      <w:tr w:rsidR="0069147D" w:rsidRPr="00144893" w14:paraId="2F558DF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2B9EE2" w14:textId="4964611E"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B1159" w14:textId="1E12E3E9"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82</w:t>
            </w:r>
          </w:p>
        </w:tc>
      </w:tr>
      <w:tr w:rsidR="0069147D" w:rsidRPr="00144893" w14:paraId="0E83353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337E9F" w14:textId="7CE04285"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D36FC" w14:textId="320E4119"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89</w:t>
            </w:r>
          </w:p>
        </w:tc>
      </w:tr>
      <w:tr w:rsidR="0069147D" w:rsidRPr="00144893" w14:paraId="621976E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9E6FA0" w14:textId="39710AD9"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D40BE" w14:textId="371821EE"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85</w:t>
            </w:r>
          </w:p>
        </w:tc>
      </w:tr>
      <w:tr w:rsidR="0069147D" w:rsidRPr="00144893" w14:paraId="555FE64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F3CA33" w14:textId="5ED06D77"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0BC2C" w14:textId="29EE7976"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93</w:t>
            </w:r>
          </w:p>
        </w:tc>
      </w:tr>
      <w:tr w:rsidR="0069147D" w:rsidRPr="00144893" w14:paraId="0981601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B125390" w14:textId="3CA30139"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C9B5E" w14:textId="52B41B4E"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95</w:t>
            </w:r>
          </w:p>
        </w:tc>
      </w:tr>
      <w:tr w:rsidR="0069147D" w:rsidRPr="00144893" w14:paraId="7732982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50C86C" w14:textId="24CED9A4"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59E32" w14:textId="06D4B354"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92</w:t>
            </w:r>
          </w:p>
        </w:tc>
      </w:tr>
      <w:tr w:rsidR="0069147D" w:rsidRPr="00144893" w14:paraId="73E7632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045F58" w14:textId="23D08F6F"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CA95F4" w14:textId="1B87D255"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77</w:t>
            </w:r>
          </w:p>
        </w:tc>
      </w:tr>
      <w:tr w:rsidR="0069147D" w:rsidRPr="00144893" w14:paraId="4AAB7FE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D444F0" w14:textId="4EE1E17C"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55647" w14:textId="31AF31C7"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88</w:t>
            </w:r>
          </w:p>
        </w:tc>
      </w:tr>
      <w:tr w:rsidR="0069147D" w:rsidRPr="00144893" w14:paraId="7236AB5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570E99" w14:textId="3334944F"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7DC9A" w14:textId="0A7015BA"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83</w:t>
            </w:r>
          </w:p>
        </w:tc>
      </w:tr>
      <w:tr w:rsidR="0069147D" w:rsidRPr="00144893" w14:paraId="5B43068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5795E0" w14:textId="1DBA7B06"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D7CA1" w14:textId="3F827E15"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82</w:t>
            </w:r>
          </w:p>
        </w:tc>
      </w:tr>
      <w:tr w:rsidR="0069147D" w:rsidRPr="00144893" w14:paraId="2C8EEBD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5F35CD" w14:textId="07968F02"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FC680" w14:textId="2C62CEDF"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79</w:t>
            </w:r>
          </w:p>
        </w:tc>
      </w:tr>
      <w:tr w:rsidR="0069147D" w:rsidRPr="00144893" w14:paraId="356526E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FACB63" w14:textId="5598BC0F"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59497E" w14:textId="68B11D2C"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81</w:t>
            </w:r>
          </w:p>
        </w:tc>
      </w:tr>
      <w:tr w:rsidR="0069147D" w:rsidRPr="00144893" w14:paraId="6C3AAD8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92BC13" w14:textId="7235405E"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5C8F2" w14:textId="30AFC135"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100</w:t>
            </w:r>
          </w:p>
        </w:tc>
      </w:tr>
      <w:tr w:rsidR="0069147D" w:rsidRPr="00144893" w14:paraId="3E9E8EB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20D88F" w14:textId="023BB265"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0B3CC" w14:textId="372B8412"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95</w:t>
            </w:r>
          </w:p>
        </w:tc>
      </w:tr>
      <w:tr w:rsidR="0069147D" w:rsidRPr="00144893" w14:paraId="42F48D9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D715F8" w14:textId="2D7DEB86" w:rsidR="0069147D" w:rsidRPr="0069147D" w:rsidRDefault="0069147D" w:rsidP="0069147D">
            <w:pPr>
              <w:spacing w:after="0" w:line="240" w:lineRule="auto"/>
              <w:rPr>
                <w:rFonts w:ascii="Times New Roman" w:eastAsia="Times New Roman" w:hAnsi="Times New Roman" w:cs="Times New Roman"/>
                <w:sz w:val="20"/>
                <w:szCs w:val="20"/>
              </w:rPr>
            </w:pPr>
            <w:r w:rsidRPr="0069147D">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2AA1A" w14:textId="5835CD9F" w:rsidR="0069147D" w:rsidRPr="0069147D" w:rsidRDefault="0069147D" w:rsidP="0069147D">
            <w:pPr>
              <w:spacing w:after="0" w:line="240" w:lineRule="auto"/>
              <w:jc w:val="center"/>
              <w:rPr>
                <w:rFonts w:ascii="Times New Roman" w:eastAsia="Times New Roman" w:hAnsi="Times New Roman" w:cs="Times New Roman"/>
                <w:sz w:val="20"/>
                <w:szCs w:val="20"/>
              </w:rPr>
            </w:pPr>
            <w:r w:rsidRPr="0069147D">
              <w:rPr>
                <w:rFonts w:ascii="Times New Roman" w:hAnsi="Times New Roman" w:cs="Times New Roman"/>
                <w:sz w:val="20"/>
                <w:szCs w:val="20"/>
              </w:rPr>
              <w:t>94</w:t>
            </w:r>
          </w:p>
        </w:tc>
      </w:tr>
    </w:tbl>
    <w:p w14:paraId="4AAFE8C4" w14:textId="165006AE" w:rsidR="004E7865" w:rsidRDefault="004E7865" w:rsidP="00144893">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w:t>
      </w:r>
      <w:r w:rsidR="005C014A">
        <w:rPr>
          <w:rFonts w:ascii="Times New Roman" w:eastAsia="Times New Roman" w:hAnsi="Times New Roman" w:cs="Times New Roman"/>
          <w:color w:val="000000"/>
          <w:sz w:val="24"/>
          <w:szCs w:val="24"/>
        </w:rPr>
        <w:t xml:space="preserve"> составляет </w:t>
      </w:r>
      <w:r w:rsidR="004C7F56">
        <w:rPr>
          <w:rFonts w:ascii="Times New Roman" w:eastAsia="Times New Roman" w:hAnsi="Times New Roman" w:cs="Times New Roman"/>
          <w:color w:val="000000"/>
          <w:sz w:val="24"/>
          <w:szCs w:val="24"/>
        </w:rPr>
        <w:t>88</w:t>
      </w:r>
      <w:r>
        <w:rPr>
          <w:rFonts w:ascii="Times New Roman" w:eastAsia="Times New Roman" w:hAnsi="Times New Roman" w:cs="Times New Roman"/>
          <w:sz w:val="24"/>
          <w:szCs w:val="24"/>
        </w:rPr>
        <w:t>%</w:t>
      </w:r>
      <w:r w:rsidR="004C7F56">
        <w:rPr>
          <w:rFonts w:ascii="Times New Roman" w:eastAsia="Times New Roman" w:hAnsi="Times New Roman" w:cs="Times New Roman"/>
          <w:sz w:val="24"/>
          <w:szCs w:val="24"/>
        </w:rPr>
        <w:t xml:space="preserve"> и колеблется от 76% до 100%</w:t>
      </w:r>
      <w:r w:rsidR="00144893">
        <w:rPr>
          <w:rFonts w:ascii="Times New Roman" w:eastAsia="Times New Roman" w:hAnsi="Times New Roman" w:cs="Times New Roman"/>
          <w:sz w:val="24"/>
          <w:szCs w:val="24"/>
        </w:rPr>
        <w:t>.</w:t>
      </w:r>
    </w:p>
    <w:p w14:paraId="59817D25" w14:textId="77777777" w:rsidR="007E7870" w:rsidRDefault="00EA7C72" w:rsidP="00F93ED1">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57AADB64" w14:textId="77777777"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50AF7B32" w14:textId="77777777" w:rsidR="005C288B" w:rsidRDefault="00EA7C72" w:rsidP="0014489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00AB09B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14:paraId="77160E45" w14:textId="77777777" w:rsidR="007E7870" w:rsidRDefault="00EA7C72">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sidR="00AB09BA">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242E567E"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firstRow="1" w:lastRow="0" w:firstColumn="1" w:lastColumn="0" w:noHBand="0" w:noVBand="1"/>
      </w:tblPr>
      <w:tblGrid>
        <w:gridCol w:w="7647"/>
        <w:gridCol w:w="1984"/>
      </w:tblGrid>
      <w:tr w:rsidR="00144893" w:rsidRPr="00144893" w14:paraId="1FF97233" w14:textId="77777777" w:rsidTr="007E2444">
        <w:trPr>
          <w:trHeight w:val="300"/>
          <w:tblHeader/>
        </w:trPr>
        <w:tc>
          <w:tcPr>
            <w:tcW w:w="764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B8E921" w14:textId="77777777" w:rsidR="00144893" w:rsidRPr="00144893" w:rsidRDefault="00144893" w:rsidP="00144893">
            <w:pPr>
              <w:spacing w:after="0" w:line="240" w:lineRule="auto"/>
              <w:rPr>
                <w:rFonts w:ascii="Times New Roman" w:eastAsia="Times New Roman" w:hAnsi="Times New Roman" w:cs="Times New Roman"/>
                <w:sz w:val="20"/>
                <w:szCs w:val="20"/>
              </w:rPr>
            </w:pPr>
            <w:r w:rsidRPr="00144893">
              <w:rPr>
                <w:rFonts w:ascii="Times New Roman" w:eastAsia="Times New Roman" w:hAnsi="Times New Roman" w:cs="Times New Roman"/>
                <w:sz w:val="20"/>
                <w:szCs w:val="20"/>
              </w:rPr>
              <w:t>Показатели</w:t>
            </w:r>
          </w:p>
        </w:tc>
        <w:tc>
          <w:tcPr>
            <w:tcW w:w="19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46A28" w14:textId="77777777" w:rsidR="00144893" w:rsidRPr="00144893" w:rsidRDefault="00144893" w:rsidP="00144893">
            <w:pPr>
              <w:spacing w:after="0" w:line="240" w:lineRule="auto"/>
              <w:jc w:val="center"/>
              <w:rPr>
                <w:rFonts w:ascii="Times New Roman" w:eastAsia="Times New Roman" w:hAnsi="Times New Roman" w:cs="Times New Roman"/>
                <w:sz w:val="20"/>
                <w:szCs w:val="20"/>
              </w:rPr>
            </w:pPr>
            <w:r w:rsidRPr="00144893">
              <w:rPr>
                <w:rFonts w:ascii="Times New Roman" w:eastAsia="Times New Roman" w:hAnsi="Times New Roman" w:cs="Times New Roman"/>
                <w:sz w:val="20"/>
                <w:szCs w:val="20"/>
              </w:rPr>
              <w:t>Удовлетворены</w:t>
            </w:r>
          </w:p>
        </w:tc>
      </w:tr>
      <w:tr w:rsidR="00D76BBA" w:rsidRPr="00144893" w14:paraId="3C0541D4"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9ED722" w14:textId="6A941F3B"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Автодорожный техникум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B00D91" w14:textId="58EBBF5F"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80</w:t>
            </w:r>
          </w:p>
        </w:tc>
      </w:tr>
      <w:tr w:rsidR="00D76BBA" w:rsidRPr="00144893" w14:paraId="3821FF8C"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BB26CD" w14:textId="576E0213"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Аграрно-строительный техникум с. Вятское</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C5693" w14:textId="1EA40C63"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56</w:t>
            </w:r>
          </w:p>
        </w:tc>
      </w:tr>
      <w:tr w:rsidR="00D76BBA" w:rsidRPr="00144893" w14:paraId="4C41C20A"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5575E7" w14:textId="2E3A0264"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Аграрно-технологический техникум пгт Морки</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8E2CD" w14:textId="3116A905"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2476F3F8"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BDE53C" w14:textId="50901961"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Ардинский профессиональный техникум п. Механизаторов</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FDBFB" w14:textId="4E4214F7"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2D4F88DB"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7A2506" w14:textId="09941123"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Волжский индустриально-технологический техникум</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B05F0" w14:textId="204D8139"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395D960B"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41FAAB" w14:textId="70C86132"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Дворец творчества детей и молодежи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A6C69" w14:textId="56298E61"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57005F85"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51E9AE" w14:textId="49FD7384"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Детский эколого-биологический центр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E9AAB" w14:textId="525BD3B3"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97</w:t>
            </w:r>
          </w:p>
        </w:tc>
      </w:tr>
      <w:tr w:rsidR="00D76BBA" w:rsidRPr="00144893" w14:paraId="3DCD85BF"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5D6382" w14:textId="3F8ECB58"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Детско-юношеский центр «Роза ветров»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F452C" w14:textId="1946DB20"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51EED9A1"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0C549" w14:textId="15DBF587"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Йошкар-Олинский медицинский колледж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D2D48" w14:textId="31D474EE"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81</w:t>
            </w:r>
          </w:p>
        </w:tc>
      </w:tr>
      <w:tr w:rsidR="00D76BBA" w:rsidRPr="00144893" w14:paraId="0AF884E1"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1FD159" w14:textId="32761E28"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Йошкар-Олинский строительный техникум</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F37B3" w14:textId="71F57389"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86</w:t>
            </w:r>
          </w:p>
        </w:tc>
      </w:tr>
      <w:tr w:rsidR="00D76BBA" w:rsidRPr="00144893" w14:paraId="0FF1A466"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0E5DB6" w14:textId="69E39C6A"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Йошкар-Олинский техникум сервисных технологий</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E153C" w14:textId="4BC3DF73"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80</w:t>
            </w:r>
          </w:p>
        </w:tc>
      </w:tr>
      <w:tr w:rsidR="00D76BBA" w:rsidRPr="00144893" w14:paraId="52DA4F17"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C8B6F" w14:textId="66FBE74A"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Йошкар-Олинский технологический колледж</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E0BDF" w14:textId="33E15F6D"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90</w:t>
            </w:r>
          </w:p>
        </w:tc>
      </w:tr>
      <w:tr w:rsidR="00D76BBA" w:rsidRPr="00144893" w14:paraId="0CD7DD47"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190079" w14:textId="4686A9DD"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Йошкар-Олинское художественное училище</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3D0A4" w14:textId="2FE35CFD"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30AF5FB4"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09B06" w14:textId="19B19BD4"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Колледж индустрии и предпринимательства г. Козьмодемьянск</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811CB" w14:textId="051B7CE6"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89</w:t>
            </w:r>
          </w:p>
        </w:tc>
      </w:tr>
      <w:tr w:rsidR="00D76BBA" w:rsidRPr="00144893" w14:paraId="15A2B570"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F756C1" w14:textId="4AF8537E"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Марийский институт образования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80632" w14:textId="4DBB4F88"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86</w:t>
            </w:r>
          </w:p>
        </w:tc>
      </w:tr>
      <w:tr w:rsidR="00D76BBA" w:rsidRPr="00144893" w14:paraId="618FF1F8"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17342D" w14:textId="25FB87D2"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Марийский лесохозяйственный техникум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95572" w14:textId="4A9122E7"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95</w:t>
            </w:r>
          </w:p>
        </w:tc>
      </w:tr>
      <w:tr w:rsidR="00D76BBA" w:rsidRPr="00144893" w14:paraId="04AD7A02"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42A529" w14:textId="19CBF25F"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Марийский политехнический техникум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70F95" w14:textId="56AD74A6"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86</w:t>
            </w:r>
          </w:p>
        </w:tc>
      </w:tr>
      <w:tr w:rsidR="00D76BBA" w:rsidRPr="00144893" w14:paraId="2CB83702"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2E5F05" w14:textId="38FAD157"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Марийский радиомеханический техникум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FFF073" w14:textId="22530405"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74</w:t>
            </w:r>
          </w:p>
        </w:tc>
      </w:tr>
      <w:tr w:rsidR="00D76BBA" w:rsidRPr="00144893" w14:paraId="7242F025"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23094A" w14:textId="2B62098D"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Марийский республиканский колледж культуры и искусств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83341" w14:textId="283383E7"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14A9D68F"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03A9BD" w14:textId="583BA830"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Оршанский многопрофильный колледж</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37985" w14:textId="16338D35"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60</w:t>
            </w:r>
          </w:p>
        </w:tc>
      </w:tr>
      <w:tr w:rsidR="00D76BBA" w:rsidRPr="00144893" w14:paraId="7F4B621E"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98ED5C" w14:textId="345F0BEA"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Региональный методический центр развития квалификаций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6D237" w14:textId="15EAC8B3"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3C5F3541"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000672" w14:textId="190E6029"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Республиканский центр физической культуры и спорта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040C78" w14:textId="262CE62F"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7D58E51B"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8ADA67" w14:textId="1E3F0D75"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Строительно-промышленный колледж г. Волжск</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96874" w14:textId="74AD68F3"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79</w:t>
            </w:r>
          </w:p>
        </w:tc>
      </w:tr>
      <w:tr w:rsidR="00D76BBA" w:rsidRPr="00144893" w14:paraId="111C13B5"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5A3B23" w14:textId="0CD15E05"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Строительно-промышленный техникум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B9125" w14:textId="3203CD5C"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4A03CADC"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CC35E" w14:textId="6D50F343"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Строительно-технологический техникум пгт Параньга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FEB54" w14:textId="3F1DDF6B"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63</w:t>
            </w:r>
          </w:p>
        </w:tc>
      </w:tr>
      <w:tr w:rsidR="00D76BBA" w:rsidRPr="00144893" w14:paraId="285D9437"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8A2F7E" w14:textId="3B2F69F4"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Техникум механизации сельского хозяйства п. Мари-Турек</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CB8E2" w14:textId="214DF634"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82</w:t>
            </w:r>
          </w:p>
        </w:tc>
      </w:tr>
      <w:tr w:rsidR="00D76BBA" w:rsidRPr="00144893" w14:paraId="64162EDD"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0BBADA" w14:textId="3D1A3C8B"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Торгово-технологический колледж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C11DD" w14:textId="100F5DF0"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72</w:t>
            </w:r>
          </w:p>
        </w:tc>
      </w:tr>
      <w:tr w:rsidR="00D76BBA" w:rsidRPr="00144893" w14:paraId="5DBDAF95"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0BD7C" w14:textId="0C6A0B31"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Транспортно-энергетический техникум с. Красный Яр</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218CA" w14:textId="293AD947"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86</w:t>
            </w:r>
          </w:p>
        </w:tc>
      </w:tr>
      <w:tr w:rsidR="00D76BBA" w:rsidRPr="00144893" w14:paraId="3A503C73"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05DBCB" w14:textId="24B98426"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Училище олимпийского резерва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DCD77" w14:textId="7927F40B"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78F74B1A"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2BE909" w14:textId="44AD7962"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Центр детского и юношеского технического творчества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7CF45" w14:textId="4E17BC94"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100</w:t>
            </w:r>
          </w:p>
        </w:tc>
      </w:tr>
      <w:tr w:rsidR="00D76BBA" w:rsidRPr="00144893" w14:paraId="6D9E9BE2"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0917C3" w14:textId="4528098A"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Школа искусств «Лира»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15C4B" w14:textId="0358B44E"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87</w:t>
            </w:r>
          </w:p>
        </w:tc>
      </w:tr>
      <w:tr w:rsidR="00D76BBA" w:rsidRPr="00144893" w14:paraId="040C61E0" w14:textId="77777777" w:rsidTr="007E2444">
        <w:trPr>
          <w:trHeight w:val="255"/>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F2A01" w14:textId="7A4093DF" w:rsidR="00D76BBA" w:rsidRPr="00D76BBA" w:rsidRDefault="00D76BBA" w:rsidP="00D76BBA">
            <w:pPr>
              <w:spacing w:after="0" w:line="240" w:lineRule="auto"/>
              <w:rPr>
                <w:rFonts w:ascii="Times New Roman" w:eastAsia="Times New Roman" w:hAnsi="Times New Roman" w:cs="Times New Roman"/>
                <w:sz w:val="20"/>
                <w:szCs w:val="20"/>
              </w:rPr>
            </w:pPr>
            <w:r w:rsidRPr="00D76BBA">
              <w:rPr>
                <w:rFonts w:ascii="Times New Roman" w:hAnsi="Times New Roman" w:cs="Times New Roman"/>
                <w:sz w:val="20"/>
                <w:szCs w:val="20"/>
              </w:rPr>
              <w:t>Школа искусств «Радуга» г. Йошкар-Ола</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B60C6" w14:textId="3314707D" w:rsidR="00D76BBA" w:rsidRPr="00D76BBA" w:rsidRDefault="00D76BBA" w:rsidP="00D76BBA">
            <w:pPr>
              <w:spacing w:after="0" w:line="240" w:lineRule="auto"/>
              <w:jc w:val="center"/>
              <w:rPr>
                <w:rFonts w:ascii="Times New Roman" w:eastAsia="Times New Roman" w:hAnsi="Times New Roman" w:cs="Times New Roman"/>
                <w:sz w:val="20"/>
                <w:szCs w:val="20"/>
              </w:rPr>
            </w:pPr>
            <w:r w:rsidRPr="00D76BBA">
              <w:rPr>
                <w:rFonts w:ascii="Times New Roman" w:hAnsi="Times New Roman" w:cs="Times New Roman"/>
                <w:sz w:val="20"/>
                <w:szCs w:val="20"/>
              </w:rPr>
              <w:t>50</w:t>
            </w:r>
          </w:p>
        </w:tc>
      </w:tr>
    </w:tbl>
    <w:p w14:paraId="7A78EA71" w14:textId="7B260805" w:rsidR="007E2444" w:rsidRDefault="00D76BBA" w:rsidP="005547B8">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менее полови</w:t>
      </w:r>
      <w:r w:rsidR="00D7776C">
        <w:rPr>
          <w:rFonts w:ascii="Times New Roman" w:eastAsia="Times New Roman" w:hAnsi="Times New Roman" w:cs="Times New Roman"/>
          <w:sz w:val="24"/>
          <w:szCs w:val="24"/>
        </w:rPr>
        <w:t>ны</w:t>
      </w:r>
      <w:r w:rsidR="007E2444">
        <w:rPr>
          <w:rFonts w:ascii="Times New Roman" w:eastAsia="Times New Roman" w:hAnsi="Times New Roman" w:cs="Times New Roman"/>
          <w:sz w:val="24"/>
          <w:szCs w:val="24"/>
        </w:rPr>
        <w:t xml:space="preserve"> респондент</w:t>
      </w:r>
      <w:r w:rsidR="00D7776C">
        <w:rPr>
          <w:rFonts w:ascii="Times New Roman" w:eastAsia="Times New Roman" w:hAnsi="Times New Roman" w:cs="Times New Roman"/>
          <w:sz w:val="24"/>
          <w:szCs w:val="24"/>
        </w:rPr>
        <w:t>ов</w:t>
      </w:r>
      <w:r w:rsidR="007E2444">
        <w:rPr>
          <w:rFonts w:ascii="Times New Roman" w:eastAsia="Times New Roman" w:hAnsi="Times New Roman" w:cs="Times New Roman"/>
          <w:sz w:val="24"/>
          <w:szCs w:val="24"/>
        </w:rPr>
        <w:t xml:space="preserve"> организаций</w:t>
      </w:r>
      <w:r w:rsidR="00EA7C72">
        <w:rPr>
          <w:rFonts w:ascii="Times New Roman" w:eastAsia="Times New Roman" w:hAnsi="Times New Roman" w:cs="Times New Roman"/>
          <w:sz w:val="24"/>
          <w:szCs w:val="24"/>
        </w:rPr>
        <w:t>, имеющи</w:t>
      </w:r>
      <w:r w:rsidR="00D7776C">
        <w:rPr>
          <w:rFonts w:ascii="Times New Roman" w:eastAsia="Times New Roman" w:hAnsi="Times New Roman" w:cs="Times New Roman"/>
          <w:sz w:val="24"/>
          <w:szCs w:val="24"/>
        </w:rPr>
        <w:t>х</w:t>
      </w:r>
      <w:r w:rsidR="00EA7C72">
        <w:rPr>
          <w:rFonts w:ascii="Times New Roman" w:eastAsia="Times New Roman" w:hAnsi="Times New Roman" w:cs="Times New Roman"/>
          <w:sz w:val="24"/>
          <w:szCs w:val="24"/>
        </w:rPr>
        <w:t xml:space="preserve"> установленную группу инвалидности (или их представители), удовлетворены доступностью пред</w:t>
      </w:r>
      <w:r w:rsidR="005C288B">
        <w:rPr>
          <w:rFonts w:ascii="Times New Roman" w:eastAsia="Times New Roman" w:hAnsi="Times New Roman" w:cs="Times New Roman"/>
          <w:sz w:val="24"/>
          <w:szCs w:val="24"/>
        </w:rPr>
        <w:t>оставления услуг для инвалидов</w:t>
      </w:r>
      <w:r w:rsidR="001D683C" w:rsidRPr="001D683C">
        <w:rPr>
          <w:rFonts w:ascii="Times New Roman" w:eastAsia="Times New Roman" w:hAnsi="Times New Roman" w:cs="Times New Roman"/>
          <w:sz w:val="24"/>
          <w:szCs w:val="24"/>
        </w:rPr>
        <w:t>.</w:t>
      </w:r>
    </w:p>
    <w:p w14:paraId="62E92A70" w14:textId="77777777" w:rsidR="007E7870" w:rsidRDefault="00EA7C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260E05A6"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2FB678F"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01C0798C" w14:textId="77777777"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sidR="00AB09BA">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sidR="00AB09BA">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5003A3DC"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6B22202"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6ACF78EC"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345ED98A"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5CC5AE0"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7BC711BF" w14:textId="77777777" w:rsidR="007E7870" w:rsidRDefault="00EA7C72">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sidR="00AB09BA">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1F00CC71" w14:textId="77777777" w:rsidR="007E7870" w:rsidRDefault="00EA7C72">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7CAFCEDC" w14:textId="77777777" w:rsidR="007E7870" w:rsidRDefault="00EA7C72">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23" w:type="dxa"/>
        <w:tblCellMar>
          <w:left w:w="0" w:type="dxa"/>
          <w:right w:w="0" w:type="dxa"/>
        </w:tblCellMar>
        <w:tblLook w:val="04A0" w:firstRow="1" w:lastRow="0" w:firstColumn="1" w:lastColumn="0" w:noHBand="0" w:noVBand="1"/>
      </w:tblPr>
      <w:tblGrid>
        <w:gridCol w:w="7267"/>
        <w:gridCol w:w="380"/>
        <w:gridCol w:w="283"/>
        <w:gridCol w:w="284"/>
        <w:gridCol w:w="283"/>
        <w:gridCol w:w="284"/>
        <w:gridCol w:w="842"/>
      </w:tblGrid>
      <w:tr w:rsidR="00C42B8C" w:rsidRPr="004479B2" w14:paraId="4236EA75" w14:textId="77777777" w:rsidTr="00C42B8C">
        <w:trPr>
          <w:trHeight w:val="25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FB685" w14:textId="77777777" w:rsidR="00C42B8C" w:rsidRPr="004479B2" w:rsidRDefault="00C42B8C" w:rsidP="00C42B8C">
            <w:pPr>
              <w:spacing w:after="0" w:line="240" w:lineRule="auto"/>
              <w:rPr>
                <w:rFonts w:ascii="Times New Roman" w:eastAsia="Times New Roman" w:hAnsi="Times New Roman" w:cs="Times New Roman"/>
                <w:sz w:val="20"/>
                <w:szCs w:val="20"/>
              </w:rPr>
            </w:pPr>
            <w:r w:rsidRPr="004479B2">
              <w:rPr>
                <w:rFonts w:ascii="Times New Roman" w:eastAsia="Times New Roman" w:hAnsi="Times New Roman" w:cs="Times New Roman"/>
                <w:sz w:val="20"/>
                <w:szCs w:val="20"/>
              </w:rPr>
              <w:t xml:space="preserve">Условия доступности для инвалидов </w:t>
            </w:r>
          </w:p>
        </w:tc>
        <w:tc>
          <w:tcPr>
            <w:tcW w:w="3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9FC09" w14:textId="77777777" w:rsidR="00C42B8C" w:rsidRPr="004479B2" w:rsidRDefault="00C42B8C" w:rsidP="00C42B8C">
            <w:pPr>
              <w:spacing w:after="0" w:line="240" w:lineRule="auto"/>
              <w:jc w:val="center"/>
              <w:rPr>
                <w:rFonts w:ascii="Times New Roman" w:eastAsia="Times New Roman" w:hAnsi="Times New Roman" w:cs="Times New Roman"/>
                <w:sz w:val="20"/>
                <w:szCs w:val="20"/>
              </w:rPr>
            </w:pPr>
            <w:r w:rsidRPr="004479B2">
              <w:rPr>
                <w:rFonts w:ascii="Times New Roman" w:eastAsia="Times New Roman" w:hAnsi="Times New Roman" w:cs="Times New Roman"/>
                <w:sz w:val="20"/>
                <w:szCs w:val="20"/>
              </w:rPr>
              <w:t>1</w:t>
            </w:r>
          </w:p>
        </w:tc>
        <w:tc>
          <w:tcPr>
            <w:tcW w:w="28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6B884" w14:textId="77777777" w:rsidR="00C42B8C" w:rsidRPr="004479B2" w:rsidRDefault="00C42B8C" w:rsidP="00C42B8C">
            <w:pPr>
              <w:spacing w:after="0" w:line="240" w:lineRule="auto"/>
              <w:jc w:val="center"/>
              <w:rPr>
                <w:rFonts w:ascii="Times New Roman" w:eastAsia="Times New Roman" w:hAnsi="Times New Roman" w:cs="Times New Roman"/>
                <w:sz w:val="20"/>
                <w:szCs w:val="20"/>
              </w:rPr>
            </w:pPr>
            <w:r w:rsidRPr="004479B2">
              <w:rPr>
                <w:rFonts w:ascii="Times New Roman" w:eastAsia="Times New Roman" w:hAnsi="Times New Roman" w:cs="Times New Roman"/>
                <w:sz w:val="20"/>
                <w:szCs w:val="20"/>
              </w:rPr>
              <w:t>2</w:t>
            </w:r>
          </w:p>
        </w:tc>
        <w:tc>
          <w:tcPr>
            <w:tcW w:w="2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1723A" w14:textId="77777777" w:rsidR="00C42B8C" w:rsidRPr="004479B2" w:rsidRDefault="00C42B8C" w:rsidP="00C42B8C">
            <w:pPr>
              <w:spacing w:after="0" w:line="240" w:lineRule="auto"/>
              <w:jc w:val="center"/>
              <w:rPr>
                <w:rFonts w:ascii="Times New Roman" w:eastAsia="Times New Roman" w:hAnsi="Times New Roman" w:cs="Times New Roman"/>
                <w:sz w:val="20"/>
                <w:szCs w:val="20"/>
              </w:rPr>
            </w:pPr>
            <w:r w:rsidRPr="004479B2">
              <w:rPr>
                <w:rFonts w:ascii="Times New Roman" w:eastAsia="Times New Roman" w:hAnsi="Times New Roman" w:cs="Times New Roman"/>
                <w:sz w:val="20"/>
                <w:szCs w:val="20"/>
              </w:rPr>
              <w:t>3</w:t>
            </w:r>
          </w:p>
        </w:tc>
        <w:tc>
          <w:tcPr>
            <w:tcW w:w="28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7DF7B" w14:textId="77777777" w:rsidR="00C42B8C" w:rsidRPr="004479B2" w:rsidRDefault="00C42B8C" w:rsidP="00C42B8C">
            <w:pPr>
              <w:spacing w:after="0" w:line="240" w:lineRule="auto"/>
              <w:jc w:val="center"/>
              <w:rPr>
                <w:rFonts w:ascii="Times New Roman" w:eastAsia="Times New Roman" w:hAnsi="Times New Roman" w:cs="Times New Roman"/>
                <w:sz w:val="20"/>
                <w:szCs w:val="20"/>
              </w:rPr>
            </w:pPr>
            <w:r w:rsidRPr="004479B2">
              <w:rPr>
                <w:rFonts w:ascii="Times New Roman" w:eastAsia="Times New Roman" w:hAnsi="Times New Roman" w:cs="Times New Roman"/>
                <w:sz w:val="20"/>
                <w:szCs w:val="20"/>
              </w:rPr>
              <w:t>4</w:t>
            </w:r>
          </w:p>
        </w:tc>
        <w:tc>
          <w:tcPr>
            <w:tcW w:w="2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5454F" w14:textId="77777777" w:rsidR="00C42B8C" w:rsidRPr="004479B2" w:rsidRDefault="00C42B8C" w:rsidP="00C42B8C">
            <w:pPr>
              <w:spacing w:after="0" w:line="240" w:lineRule="auto"/>
              <w:jc w:val="center"/>
              <w:rPr>
                <w:rFonts w:ascii="Times New Roman" w:eastAsia="Times New Roman" w:hAnsi="Times New Roman" w:cs="Times New Roman"/>
                <w:sz w:val="20"/>
                <w:szCs w:val="20"/>
              </w:rPr>
            </w:pPr>
            <w:r w:rsidRPr="004479B2">
              <w:rPr>
                <w:rFonts w:ascii="Times New Roman" w:eastAsia="Times New Roman" w:hAnsi="Times New Roman" w:cs="Times New Roman"/>
                <w:sz w:val="20"/>
                <w:szCs w:val="20"/>
              </w:rPr>
              <w:t>5</w:t>
            </w:r>
          </w:p>
        </w:tc>
        <w:tc>
          <w:tcPr>
            <w:tcW w:w="84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0A717" w14:textId="77777777" w:rsidR="00C42B8C" w:rsidRPr="004479B2" w:rsidRDefault="00C42B8C" w:rsidP="00C42B8C">
            <w:pPr>
              <w:spacing w:after="0" w:line="240" w:lineRule="auto"/>
              <w:jc w:val="center"/>
              <w:rPr>
                <w:rFonts w:ascii="Times New Roman" w:eastAsia="Times New Roman" w:hAnsi="Times New Roman" w:cs="Times New Roman"/>
                <w:sz w:val="20"/>
                <w:szCs w:val="20"/>
              </w:rPr>
            </w:pPr>
            <w:r w:rsidRPr="004479B2">
              <w:rPr>
                <w:rFonts w:ascii="Times New Roman" w:eastAsia="Times New Roman" w:hAnsi="Times New Roman" w:cs="Times New Roman"/>
                <w:sz w:val="20"/>
                <w:szCs w:val="20"/>
              </w:rPr>
              <w:t>Сумма условий</w:t>
            </w:r>
          </w:p>
        </w:tc>
      </w:tr>
      <w:tr w:rsidR="007A7F27" w:rsidRPr="004479B2" w14:paraId="472C2171"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FCD60D2" w14:textId="57CD746B"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Школа искусств «Лира»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083BB9" w14:textId="7FF820B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E7DD1A" w14:textId="6D0BB8E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1A37CB" w14:textId="75C1B7E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DB1846" w14:textId="23B9237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3F11BE" w14:textId="10923A2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987778" w14:textId="54CE1DF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5</w:t>
            </w:r>
          </w:p>
        </w:tc>
      </w:tr>
      <w:tr w:rsidR="007A7F27" w:rsidRPr="004479B2" w14:paraId="29972678"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30BC6CB" w14:textId="02619715"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Йошкар-Олинский медицинский колледж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D60BF2" w14:textId="74EDB32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953795" w14:textId="5DFDE32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82127E" w14:textId="70009B7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0C2A90" w14:textId="625A3DC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C9B864" w14:textId="3B01428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B3CB9D" w14:textId="3A620E3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4</w:t>
            </w:r>
          </w:p>
        </w:tc>
      </w:tr>
      <w:tr w:rsidR="007A7F27" w:rsidRPr="004479B2" w14:paraId="2DC9CE82"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6AB9AAB" w14:textId="5EC7E6F0"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Автодорожный техникум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595A21" w14:textId="35F35D4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E36CD2" w14:textId="544F443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D27D0C" w14:textId="7FF7D0E2"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13F725" w14:textId="61155A12"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FD32B6" w14:textId="0B2D5B0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8F5C05" w14:textId="6608EF8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733447BF"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2042EE3" w14:textId="7FD92644"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Аграрно-строительный техникум с. Вятское</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879640" w14:textId="489DE8F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9C02A6" w14:textId="6CFEA1F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1E5547" w14:textId="7F9986C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BA3664" w14:textId="3FD57EA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C5A3F9" w14:textId="7C68A33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3054DB" w14:textId="554A209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27552007"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7B163B2" w14:textId="17D10FE8"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Волжский индустриально-технологический техникум</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4A8080" w14:textId="4A5C02F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308A5C" w14:textId="46EA5C6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38DFC9" w14:textId="27E6B3E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EDFF3B" w14:textId="588F92E2"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6552C7" w14:textId="1702C14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2555B1" w14:textId="5FBD2D6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2D682647"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7BA63E9" w14:textId="77830714"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Дворец творчества детей и молодежи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978ECB" w14:textId="78B37B7B"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4DB2DD" w14:textId="1895093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D39173" w14:textId="288F02E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7FE413" w14:textId="116F512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5D6F4A" w14:textId="76891AF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83412D" w14:textId="04DC286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46F3D5A9"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F913DD9" w14:textId="0D06095A"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Детский эколого-биологический центр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FE6F52" w14:textId="3BA17BB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016D30" w14:textId="3D12FF6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C6A075" w14:textId="1CDD04E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06700F" w14:textId="6612271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05DB31" w14:textId="6172DCB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B6EECC" w14:textId="0E8A7B9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0F958357"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3588E29" w14:textId="71B486FA"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Йошкар-Олинский техникум сервисных технологий</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528599" w14:textId="35AB225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DC1C18" w14:textId="0150AD9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2E9291" w14:textId="0F20086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B9BA51" w14:textId="5AEEC74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2D6FCB" w14:textId="1561050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26ABB1" w14:textId="460A4E6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0A92A1A7"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5DC5281" w14:textId="146ED176"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Йошкар-Олинское художественное училище</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561E05" w14:textId="7A6661F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CA62BC" w14:textId="44CA747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3A939F" w14:textId="25E1CFD2"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3E25FB" w14:textId="62EE6AA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440B9D" w14:textId="6F7F624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7E626D" w14:textId="04EB6D62"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6BD7B71A"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6504408" w14:textId="56D005AB"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Колледж индустрии и предпринимательства г. Козьмодемьянск</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4EC1DF" w14:textId="05764C6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704F1F" w14:textId="265D2E9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981A32" w14:textId="5FD0E1F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31EA60" w14:textId="6B78D64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F9223F" w14:textId="15C0778C"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A3754B" w14:textId="13B6FA1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5EFA07A3"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D986033" w14:textId="6DA63CF1"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Марийский политехнический техникум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AF52D3" w14:textId="1D7CE6E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0961BE" w14:textId="5BB327C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F75785" w14:textId="0309BA7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E54436" w14:textId="2742168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769C9D" w14:textId="2D68247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631A6F" w14:textId="0F4B189C"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1337DD1A"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903E709" w14:textId="4EFBE16D"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Строительно-промышленный техникум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C3108B" w14:textId="3003FAC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5EA141" w14:textId="23B75DA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5CFEA6" w14:textId="4C90E1E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A1FD73" w14:textId="6D38308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84E1C4" w14:textId="1FAA159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D616DC" w14:textId="5B0C03F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6A928692"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129E67D" w14:textId="77013C6C"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Центр детского и юношеского технического творчества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7C4485" w14:textId="0577FAB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5D667F" w14:textId="66D90AB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322195" w14:textId="2F7D64C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3F05F4" w14:textId="788FECA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D43DA8" w14:textId="44768BA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4E229B" w14:textId="12D8362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3</w:t>
            </w:r>
          </w:p>
        </w:tc>
      </w:tr>
      <w:tr w:rsidR="007A7F27" w:rsidRPr="004479B2" w14:paraId="79D66B26"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2418F52" w14:textId="0BA2174A"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Ардинский профессиональный техникум п. Механизаторов</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23EF10" w14:textId="6464304C"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973472" w14:textId="729DB93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C3C829" w14:textId="27D7322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E2C96D" w14:textId="05AB941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563018" w14:textId="225C868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7FC5DD" w14:textId="52A2AD6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2</w:t>
            </w:r>
          </w:p>
        </w:tc>
      </w:tr>
      <w:tr w:rsidR="007A7F27" w:rsidRPr="004479B2" w14:paraId="02CF529A"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1D99607" w14:textId="45E354FC"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Оршанский многопрофильный колледж</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5D62E3" w14:textId="3D40181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A757DC" w14:textId="5EE934AC"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E27202" w14:textId="3396902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3C7D75" w14:textId="3225616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A5DD53" w14:textId="5F1613C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28A1AE" w14:textId="6D012942"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2</w:t>
            </w:r>
          </w:p>
        </w:tc>
      </w:tr>
      <w:tr w:rsidR="007A7F27" w:rsidRPr="004479B2" w14:paraId="31D6045C"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6A08EDF" w14:textId="6098A7C2"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Региональный методический центр развития квалификаций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95F24E" w14:textId="5B68B52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7D7D64" w14:textId="5AF9DCA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40441D" w14:textId="3E91C8F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81DDD5" w14:textId="79D728E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28114A" w14:textId="4E4843B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2C26B6" w14:textId="45598BD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2</w:t>
            </w:r>
          </w:p>
        </w:tc>
      </w:tr>
      <w:tr w:rsidR="007A7F27" w:rsidRPr="004479B2" w14:paraId="20098922"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A721B01" w14:textId="17563C81"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Техникум механизации сельского хозяйства п. Мари-Турек</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82F08D" w14:textId="625BD75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52F603" w14:textId="7860DA1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B4B20C" w14:textId="369C0BC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1F51D9" w14:textId="1B7DE17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93C35A" w14:textId="4740315B"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BA4583" w14:textId="04B24BB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2</w:t>
            </w:r>
          </w:p>
        </w:tc>
      </w:tr>
      <w:tr w:rsidR="007A7F27" w:rsidRPr="004479B2" w14:paraId="0B5394C1"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8DEAF53" w14:textId="470ECB1F"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Транспортно-энергетический техникум с. Красный Яр</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F8D20E" w14:textId="1D934DD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9F20D4" w14:textId="371DE1F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BB3246" w14:textId="10725E5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8455F5" w14:textId="0E998CB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E2907E" w14:textId="33B7236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CDE840" w14:textId="13D66D6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2</w:t>
            </w:r>
          </w:p>
        </w:tc>
      </w:tr>
      <w:tr w:rsidR="007A7F27" w:rsidRPr="004479B2" w14:paraId="2BDD37F2"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07E57C1" w14:textId="2430D939"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Школа искусств «Радуга»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F93DF6" w14:textId="010A256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CADEB5" w14:textId="7D49445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CEA583" w14:textId="7ECED33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B071AC" w14:textId="5F89805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05C095" w14:textId="390CFBE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B9D997" w14:textId="422850D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2</w:t>
            </w:r>
          </w:p>
        </w:tc>
      </w:tr>
      <w:tr w:rsidR="007A7F27" w:rsidRPr="004479B2" w14:paraId="57518575"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0B7FA55" w14:textId="1FB1267D"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Аграрно-технологический техникум пгт Морки</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0B6A4B" w14:textId="6A1E449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F989CE" w14:textId="263AB4D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284D0C" w14:textId="35378CD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209B74" w14:textId="2F2308EC"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F87FAB" w14:textId="6E1A000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468463" w14:textId="767FF28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r>
      <w:tr w:rsidR="007A7F27" w:rsidRPr="004479B2" w14:paraId="776CB802"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D79BBE2" w14:textId="2587BA66"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Йошкар-Олинский строительный техникум</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29B9E5" w14:textId="6306AC0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CD7C81" w14:textId="1203562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2E3382" w14:textId="250BD69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7AE97A" w14:textId="5233B42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5BD2DA" w14:textId="2492DB1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B4AD64" w14:textId="30ECC20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r>
      <w:tr w:rsidR="007A7F27" w:rsidRPr="004479B2" w14:paraId="5EB7D3FF"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0DC156C" w14:textId="05DD3063"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Марийский лесохозяйственный техникум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2E8AE7" w14:textId="1195FA4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93A260" w14:textId="41AED44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C90A46" w14:textId="6B13606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9C11A0" w14:textId="6165D50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5CD3B4" w14:textId="1AAAAC1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32A385" w14:textId="20989E7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r>
      <w:tr w:rsidR="007A7F27" w:rsidRPr="004479B2" w14:paraId="7AEEF107"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D4CBDB2" w14:textId="1A03DFE0"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Марийский радиомеханический техникум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162A43" w14:textId="21B0410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600297" w14:textId="01BBB3A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5021D0" w14:textId="18E744F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2E02ED" w14:textId="7B4E706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331A2F" w14:textId="0B3B361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805FFA" w14:textId="799741B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r>
      <w:tr w:rsidR="007A7F27" w:rsidRPr="004479B2" w14:paraId="61F9C789"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BA19972" w14:textId="3AC0BAC9"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lastRenderedPageBreak/>
              <w:t>Марийский республиканский колледж культуры и искусств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8886A7" w14:textId="0ECA789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A27F26" w14:textId="08808B2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F49D69" w14:textId="4667124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479F5C" w14:textId="7B35606B"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B95A93" w14:textId="49C0EA4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D47E30" w14:textId="08E84D9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r>
      <w:tr w:rsidR="007A7F27" w:rsidRPr="004479B2" w14:paraId="503D985C"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668B347" w14:textId="52F511EA"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Строительно-промышленный колледж г. Волжск</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B282D6" w14:textId="1EBD0E1C"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520FA1" w14:textId="55D3025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2E5CB2" w14:textId="1B0CB578"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A6DDE7" w14:textId="519A807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9B941B" w14:textId="2F3FB7E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8D713A" w14:textId="3A7E6B1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r>
      <w:tr w:rsidR="007A7F27" w:rsidRPr="004479B2" w14:paraId="7625289D"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60AD68A" w14:textId="1EDE185C"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Строительно-технологический техникум пгт Параньга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D55329" w14:textId="4959493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E41C5E" w14:textId="015A2A2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211F22" w14:textId="7B10FBD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B44526" w14:textId="5599DB0B"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CDAEEE" w14:textId="0A75111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BC9821" w14:textId="481D358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r>
      <w:tr w:rsidR="007A7F27" w:rsidRPr="004479B2" w14:paraId="4FE39439"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A940E58" w14:textId="239B999F"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Торгово-технологический колледж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F6EA75" w14:textId="23611BD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8D75F3" w14:textId="5F76C27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F2D766" w14:textId="6A0FB05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3E4204" w14:textId="76EBDFC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7764C0" w14:textId="51F4B2A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60F6AA" w14:textId="33769719"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1</w:t>
            </w:r>
          </w:p>
        </w:tc>
      </w:tr>
      <w:tr w:rsidR="007A7F27" w:rsidRPr="004479B2" w14:paraId="4107ACE6"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8BA3EF3" w14:textId="678F592B"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Детско-юношеский центр «Роза ветров»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0DCDDD" w14:textId="015CC49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9F6C1B" w14:textId="5EEE223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0312F7" w14:textId="70A306D2"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FB4853" w14:textId="39499B1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1273A4" w14:textId="57D0152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EB2C1B" w14:textId="64C94C4B"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r>
      <w:tr w:rsidR="007A7F27" w:rsidRPr="004479B2" w14:paraId="0AEE1C6F"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E80CA05" w14:textId="1980B722"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Йошкар-Олинский технологический колледж</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D31330" w14:textId="79FE5DA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93C518" w14:textId="2E5CBD3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FD0D73" w14:textId="36D4D60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F9C5A0" w14:textId="1E24AB7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1F6496" w14:textId="7FD26F3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62CA0D" w14:textId="47013DF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r>
      <w:tr w:rsidR="007A7F27" w:rsidRPr="004479B2" w14:paraId="25C494D2"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BC57B47" w14:textId="15B1F96E"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Марийский институт образования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175266" w14:textId="67BAB13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C0D36C" w14:textId="002EB84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7B8AD6" w14:textId="1B5F141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89FADA" w14:textId="29938477"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693F21" w14:textId="1B4D889F"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A7CF33" w14:textId="087F08DE"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r>
      <w:tr w:rsidR="007A7F27" w:rsidRPr="004479B2" w14:paraId="6744670B"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18E0619" w14:textId="0C83DC9B"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Республиканский центр физической культуры и спорта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8C9D56" w14:textId="39B2E36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7CC52E" w14:textId="1EC9B524"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A57251" w14:textId="3B36E2B2"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1F69F6" w14:textId="43A39E7B"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30E8B7" w14:textId="7703AA06"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5CB97B" w14:textId="629EA41C"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r>
      <w:tr w:rsidR="007A7F27" w:rsidRPr="004479B2" w14:paraId="7ABF7A59" w14:textId="77777777" w:rsidTr="007A7F27">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631F626" w14:textId="7B0AB0CB" w:rsidR="007A7F27" w:rsidRPr="004479B2" w:rsidRDefault="007A7F27" w:rsidP="007A7F27">
            <w:pPr>
              <w:spacing w:after="0" w:line="240" w:lineRule="auto"/>
              <w:rPr>
                <w:rFonts w:ascii="Times New Roman" w:eastAsia="Times New Roman" w:hAnsi="Times New Roman" w:cs="Times New Roman"/>
                <w:sz w:val="20"/>
                <w:szCs w:val="20"/>
              </w:rPr>
            </w:pPr>
            <w:r w:rsidRPr="004479B2">
              <w:rPr>
                <w:rFonts w:ascii="Times New Roman" w:hAnsi="Times New Roman" w:cs="Times New Roman"/>
                <w:sz w:val="20"/>
                <w:szCs w:val="20"/>
              </w:rPr>
              <w:t>Училище олимпийского резерва г. Йошкар-Ола</w:t>
            </w:r>
          </w:p>
        </w:tc>
        <w:tc>
          <w:tcPr>
            <w:tcW w:w="3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BCF1E4" w14:textId="642D47CA"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986263" w14:textId="38280DE3"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035066" w14:textId="73A9A0D1"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302A21" w14:textId="4D8B6C95"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CCFBFF" w14:textId="78D1774D"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EC2E78" w14:textId="16DAC9C0" w:rsidR="007A7F27" w:rsidRPr="004479B2" w:rsidRDefault="007A7F27" w:rsidP="007A7F27">
            <w:pPr>
              <w:spacing w:after="0" w:line="240" w:lineRule="auto"/>
              <w:jc w:val="center"/>
              <w:rPr>
                <w:rFonts w:ascii="Times New Roman" w:eastAsia="Times New Roman" w:hAnsi="Times New Roman" w:cs="Times New Roman"/>
                <w:sz w:val="20"/>
                <w:szCs w:val="20"/>
              </w:rPr>
            </w:pPr>
            <w:r w:rsidRPr="004479B2">
              <w:rPr>
                <w:rFonts w:ascii="Times New Roman" w:hAnsi="Times New Roman" w:cs="Times New Roman"/>
                <w:sz w:val="20"/>
                <w:szCs w:val="20"/>
              </w:rPr>
              <w:t>0</w:t>
            </w:r>
          </w:p>
        </w:tc>
      </w:tr>
    </w:tbl>
    <w:p w14:paraId="399ED401" w14:textId="0CAD994D" w:rsidR="00C85DE3" w:rsidRDefault="00C85DE3" w:rsidP="00C42B8C">
      <w:pPr>
        <w:spacing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Лучше всех оборудована территория, прилегающая к организации, и ее помещения с учетом доступности для инвалидов в </w:t>
      </w:r>
      <w:r w:rsidR="00F64F98" w:rsidRPr="00F64F98">
        <w:rPr>
          <w:rFonts w:ascii="Times New Roman" w:eastAsia="Times New Roman" w:hAnsi="Times New Roman" w:cs="Times New Roman"/>
          <w:sz w:val="24"/>
          <w:szCs w:val="24"/>
        </w:rPr>
        <w:t xml:space="preserve">Школа искусств «Лира» г. Йошкар-Ола </w:t>
      </w:r>
      <w:r w:rsidRPr="007B7052">
        <w:rPr>
          <w:rFonts w:ascii="Times New Roman" w:eastAsia="Times New Roman" w:hAnsi="Times New Roman" w:cs="Times New Roman"/>
          <w:sz w:val="24"/>
          <w:szCs w:val="24"/>
        </w:rPr>
        <w:t xml:space="preserve">(в наличии </w:t>
      </w:r>
      <w:r w:rsidR="00F64F98">
        <w:rPr>
          <w:rFonts w:ascii="Times New Roman" w:eastAsia="Times New Roman" w:hAnsi="Times New Roman" w:cs="Times New Roman"/>
          <w:sz w:val="24"/>
          <w:szCs w:val="24"/>
        </w:rPr>
        <w:t>5</w:t>
      </w:r>
      <w:r w:rsidRPr="007B7052">
        <w:rPr>
          <w:rFonts w:ascii="Times New Roman" w:eastAsia="Times New Roman" w:hAnsi="Times New Roman" w:cs="Times New Roman"/>
          <w:sz w:val="24"/>
          <w:szCs w:val="24"/>
        </w:rPr>
        <w:t xml:space="preserve"> из 5 условий)</w:t>
      </w:r>
      <w:r w:rsidR="00C6234B">
        <w:rPr>
          <w:rFonts w:ascii="Times New Roman" w:eastAsia="Times New Roman" w:hAnsi="Times New Roman" w:cs="Times New Roman"/>
          <w:sz w:val="24"/>
          <w:szCs w:val="24"/>
        </w:rPr>
        <w:t>.</w:t>
      </w:r>
    </w:p>
    <w:p w14:paraId="1D37FBD0" w14:textId="62E14AD1" w:rsidR="007E7870" w:rsidRDefault="009E12D8" w:rsidP="00C42B8C">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w:t>
      </w:r>
      <w:r w:rsidR="00EA7C72">
        <w:rPr>
          <w:rFonts w:ascii="Times New Roman" w:eastAsia="Times New Roman" w:hAnsi="Times New Roman" w:cs="Times New Roman"/>
          <w:sz w:val="24"/>
          <w:szCs w:val="24"/>
        </w:rPr>
        <w:t xml:space="preserve"> </w:t>
      </w:r>
      <w:r w:rsidR="008147C5" w:rsidRPr="008147C5">
        <w:rPr>
          <w:rFonts w:ascii="Times New Roman" w:eastAsia="Times New Roman" w:hAnsi="Times New Roman" w:cs="Times New Roman"/>
          <w:sz w:val="24"/>
          <w:szCs w:val="24"/>
        </w:rPr>
        <w:t>Йошкар-Олинский медицинский колледж г. Йошкар-Ола</w:t>
      </w:r>
      <w:r w:rsidR="00C42B8C">
        <w:rPr>
          <w:rFonts w:ascii="Times New Roman" w:eastAsia="Times New Roman" w:hAnsi="Times New Roman" w:cs="Times New Roman"/>
          <w:sz w:val="24"/>
          <w:szCs w:val="24"/>
        </w:rPr>
        <w:t xml:space="preserve"> </w:t>
      </w:r>
      <w:r w:rsidR="004479B2">
        <w:rPr>
          <w:rFonts w:ascii="Times New Roman" w:eastAsia="Times New Roman" w:hAnsi="Times New Roman" w:cs="Times New Roman"/>
          <w:sz w:val="24"/>
          <w:szCs w:val="24"/>
        </w:rPr>
        <w:t xml:space="preserve">территория оборудована </w:t>
      </w:r>
      <w:r w:rsidR="00942A7B">
        <w:rPr>
          <w:rFonts w:ascii="Times New Roman" w:eastAsia="Times New Roman" w:hAnsi="Times New Roman" w:cs="Times New Roman"/>
          <w:sz w:val="24"/>
          <w:szCs w:val="24"/>
        </w:rPr>
        <w:t>4</w:t>
      </w:r>
      <w:r w:rsidR="00C85DE3">
        <w:rPr>
          <w:rFonts w:ascii="Times New Roman" w:eastAsia="Times New Roman" w:hAnsi="Times New Roman" w:cs="Times New Roman"/>
          <w:sz w:val="24"/>
          <w:szCs w:val="24"/>
        </w:rPr>
        <w:t xml:space="preserve"> услови</w:t>
      </w:r>
      <w:r w:rsidR="004479B2">
        <w:rPr>
          <w:rFonts w:ascii="Times New Roman" w:eastAsia="Times New Roman" w:hAnsi="Times New Roman" w:cs="Times New Roman"/>
          <w:sz w:val="24"/>
          <w:szCs w:val="24"/>
        </w:rPr>
        <w:t>й</w:t>
      </w:r>
      <w:r w:rsidR="00C85DE3">
        <w:rPr>
          <w:rFonts w:ascii="Times New Roman" w:eastAsia="Times New Roman" w:hAnsi="Times New Roman" w:cs="Times New Roman"/>
          <w:sz w:val="24"/>
          <w:szCs w:val="24"/>
        </w:rPr>
        <w:t xml:space="preserve"> из 5</w:t>
      </w:r>
      <w:r>
        <w:rPr>
          <w:rFonts w:ascii="Times New Roman" w:eastAsia="Times New Roman" w:hAnsi="Times New Roman" w:cs="Times New Roman"/>
          <w:sz w:val="24"/>
          <w:szCs w:val="24"/>
        </w:rPr>
        <w:t>.</w:t>
      </w:r>
    </w:p>
    <w:p w14:paraId="07C41F0D" w14:textId="311F9A56" w:rsidR="00C42B8C" w:rsidRDefault="00C42B8C" w:rsidP="00AF258F">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42A7B">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организациях</w:t>
      </w:r>
      <w:r w:rsidR="00093300">
        <w:rPr>
          <w:rFonts w:ascii="Times New Roman" w:eastAsia="Times New Roman" w:hAnsi="Times New Roman" w:cs="Times New Roman"/>
          <w:sz w:val="24"/>
          <w:szCs w:val="24"/>
        </w:rPr>
        <w:t xml:space="preserve"> </w:t>
      </w:r>
      <w:r w:rsidR="00942A7B">
        <w:rPr>
          <w:rFonts w:ascii="Times New Roman" w:eastAsia="Times New Roman" w:hAnsi="Times New Roman" w:cs="Times New Roman"/>
          <w:sz w:val="24"/>
          <w:szCs w:val="24"/>
        </w:rPr>
        <w:t>территория</w:t>
      </w:r>
      <w:r w:rsidR="000E53A0">
        <w:rPr>
          <w:rFonts w:ascii="Times New Roman" w:eastAsia="Times New Roman" w:hAnsi="Times New Roman" w:cs="Times New Roman"/>
          <w:sz w:val="24"/>
          <w:szCs w:val="24"/>
        </w:rPr>
        <w:t xml:space="preserve"> и помещения</w:t>
      </w:r>
      <w:r w:rsidR="00942A7B">
        <w:rPr>
          <w:rFonts w:ascii="Times New Roman" w:eastAsia="Times New Roman" w:hAnsi="Times New Roman" w:cs="Times New Roman"/>
          <w:sz w:val="24"/>
          <w:szCs w:val="24"/>
        </w:rPr>
        <w:t xml:space="preserve"> оборудован</w:t>
      </w:r>
      <w:r w:rsidR="000E53A0">
        <w:rPr>
          <w:rFonts w:ascii="Times New Roman" w:eastAsia="Times New Roman" w:hAnsi="Times New Roman" w:cs="Times New Roman"/>
          <w:sz w:val="24"/>
          <w:szCs w:val="24"/>
        </w:rPr>
        <w:t>ы</w:t>
      </w:r>
      <w:r w:rsidR="00942A7B">
        <w:rPr>
          <w:rFonts w:ascii="Times New Roman" w:eastAsia="Times New Roman" w:hAnsi="Times New Roman" w:cs="Times New Roman"/>
          <w:sz w:val="24"/>
          <w:szCs w:val="24"/>
        </w:rPr>
        <w:t xml:space="preserve"> 3 условиями из 5</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Автодорожный техникум г. Йошкар-Ола</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Аграрно-строительный техникум с. Вятское</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Волжский индустриально-технологический техникум</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Дворец творчества детей и молодежи г. Йошкар-Ола</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Детский эколого-биологический центр г. Йошкар-Ола</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Йошкар-Олинский техникум сервисных технологий</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Йошкар-Олинское художественное училище</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Колледж индустрии и предпринимательства г. Козьмодемьянск</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Марийский политехнический техникум г. Йошкар-Ола</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Строительно-промышленный техникум г. Йошкар-Ола</w:t>
      </w:r>
      <w:r w:rsidR="00093300">
        <w:rPr>
          <w:rFonts w:ascii="Times New Roman" w:eastAsia="Times New Roman" w:hAnsi="Times New Roman" w:cs="Times New Roman"/>
          <w:sz w:val="24"/>
          <w:szCs w:val="24"/>
        </w:rPr>
        <w:t xml:space="preserve">, </w:t>
      </w:r>
      <w:r w:rsidR="00093300" w:rsidRPr="00093300">
        <w:rPr>
          <w:rFonts w:ascii="Times New Roman" w:eastAsia="Times New Roman" w:hAnsi="Times New Roman" w:cs="Times New Roman"/>
          <w:sz w:val="24"/>
          <w:szCs w:val="24"/>
        </w:rPr>
        <w:t>Центр детского и юношеского технического творчества г. Йошкар-Ола</w:t>
      </w:r>
      <w:r w:rsidR="00093300">
        <w:rPr>
          <w:rFonts w:ascii="Times New Roman" w:eastAsia="Times New Roman" w:hAnsi="Times New Roman" w:cs="Times New Roman"/>
          <w:sz w:val="24"/>
          <w:szCs w:val="24"/>
        </w:rPr>
        <w:t xml:space="preserve">). </w:t>
      </w:r>
    </w:p>
    <w:p w14:paraId="6C7B6301" w14:textId="7BBD0AA6" w:rsidR="000E53A0" w:rsidRDefault="000E53A0" w:rsidP="00AF258F">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6 организациях территория и помещения оборудованы 2 условиями из 5 (</w:t>
      </w:r>
      <w:r w:rsidR="00CE2F89" w:rsidRPr="00CE2F89">
        <w:rPr>
          <w:rFonts w:ascii="Times New Roman" w:eastAsia="Times New Roman" w:hAnsi="Times New Roman" w:cs="Times New Roman"/>
          <w:sz w:val="24"/>
          <w:szCs w:val="24"/>
        </w:rPr>
        <w:t>Ардинский профессиональный техникум п. Механизаторов</w:t>
      </w:r>
      <w:r w:rsidR="00CE2F89">
        <w:rPr>
          <w:rFonts w:ascii="Times New Roman" w:eastAsia="Times New Roman" w:hAnsi="Times New Roman" w:cs="Times New Roman"/>
          <w:sz w:val="24"/>
          <w:szCs w:val="24"/>
        </w:rPr>
        <w:t xml:space="preserve">, </w:t>
      </w:r>
      <w:r w:rsidR="00CE2F89" w:rsidRPr="00CE2F89">
        <w:rPr>
          <w:rFonts w:ascii="Times New Roman" w:eastAsia="Times New Roman" w:hAnsi="Times New Roman" w:cs="Times New Roman"/>
          <w:sz w:val="24"/>
          <w:szCs w:val="24"/>
        </w:rPr>
        <w:t>Оршанский многопрофильный колледж</w:t>
      </w:r>
      <w:r w:rsidR="00CE2F89">
        <w:rPr>
          <w:rFonts w:ascii="Times New Roman" w:eastAsia="Times New Roman" w:hAnsi="Times New Roman" w:cs="Times New Roman"/>
          <w:sz w:val="24"/>
          <w:szCs w:val="24"/>
        </w:rPr>
        <w:t xml:space="preserve">, </w:t>
      </w:r>
      <w:r w:rsidR="00CE2F89" w:rsidRPr="00CE2F89">
        <w:rPr>
          <w:rFonts w:ascii="Times New Roman" w:eastAsia="Times New Roman" w:hAnsi="Times New Roman" w:cs="Times New Roman"/>
          <w:sz w:val="24"/>
          <w:szCs w:val="24"/>
        </w:rPr>
        <w:t>Региональный методический центр развития квалификаций г. Йошкар-Ола</w:t>
      </w:r>
      <w:r w:rsidR="00CE2F89">
        <w:rPr>
          <w:rFonts w:ascii="Times New Roman" w:eastAsia="Times New Roman" w:hAnsi="Times New Roman" w:cs="Times New Roman"/>
          <w:sz w:val="24"/>
          <w:szCs w:val="24"/>
        </w:rPr>
        <w:t xml:space="preserve">, </w:t>
      </w:r>
      <w:r w:rsidR="00CE2F89" w:rsidRPr="00CE2F89">
        <w:rPr>
          <w:rFonts w:ascii="Times New Roman" w:eastAsia="Times New Roman" w:hAnsi="Times New Roman" w:cs="Times New Roman"/>
          <w:sz w:val="24"/>
          <w:szCs w:val="24"/>
        </w:rPr>
        <w:t>Техникум механизации сельского хозяйства п. Мари-Турек</w:t>
      </w:r>
      <w:r w:rsidR="00CE2F89">
        <w:rPr>
          <w:rFonts w:ascii="Times New Roman" w:eastAsia="Times New Roman" w:hAnsi="Times New Roman" w:cs="Times New Roman"/>
          <w:sz w:val="24"/>
          <w:szCs w:val="24"/>
        </w:rPr>
        <w:t xml:space="preserve">, </w:t>
      </w:r>
      <w:r w:rsidR="00CE2F89" w:rsidRPr="00CE2F89">
        <w:rPr>
          <w:rFonts w:ascii="Times New Roman" w:eastAsia="Times New Roman" w:hAnsi="Times New Roman" w:cs="Times New Roman"/>
          <w:sz w:val="24"/>
          <w:szCs w:val="24"/>
        </w:rPr>
        <w:t>Транспортно-энергетический техникум с. Красный Яр</w:t>
      </w:r>
      <w:r w:rsidR="00CE2F89">
        <w:rPr>
          <w:rFonts w:ascii="Times New Roman" w:eastAsia="Times New Roman" w:hAnsi="Times New Roman" w:cs="Times New Roman"/>
          <w:sz w:val="24"/>
          <w:szCs w:val="24"/>
        </w:rPr>
        <w:t xml:space="preserve">, </w:t>
      </w:r>
      <w:r w:rsidR="00CE2F89" w:rsidRPr="00CE2F89">
        <w:rPr>
          <w:rFonts w:ascii="Times New Roman" w:eastAsia="Times New Roman" w:hAnsi="Times New Roman" w:cs="Times New Roman"/>
          <w:sz w:val="24"/>
          <w:szCs w:val="24"/>
        </w:rPr>
        <w:t>Школа искусств «Радуга» г. Йошкар-Ола</w:t>
      </w:r>
      <w:r>
        <w:rPr>
          <w:rFonts w:ascii="Times New Roman" w:eastAsia="Times New Roman" w:hAnsi="Times New Roman" w:cs="Times New Roman"/>
          <w:sz w:val="24"/>
          <w:szCs w:val="24"/>
        </w:rPr>
        <w:t xml:space="preserve">). </w:t>
      </w:r>
    </w:p>
    <w:p w14:paraId="0A916239" w14:textId="00663C96" w:rsidR="00AE6F15" w:rsidRDefault="00AE6F15" w:rsidP="00A64841">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8 организациях территория и помещения оборудованы 1 условием из 5 (</w:t>
      </w:r>
      <w:r w:rsidR="00A64841" w:rsidRPr="00A64841">
        <w:rPr>
          <w:rFonts w:ascii="Times New Roman" w:eastAsia="Times New Roman" w:hAnsi="Times New Roman" w:cs="Times New Roman"/>
          <w:sz w:val="24"/>
          <w:szCs w:val="24"/>
        </w:rPr>
        <w:t>Аграрно-технологический техникум пгт Морки</w:t>
      </w:r>
      <w:r w:rsidR="00A64841">
        <w:rPr>
          <w:rFonts w:ascii="Times New Roman" w:eastAsia="Times New Roman" w:hAnsi="Times New Roman" w:cs="Times New Roman"/>
          <w:sz w:val="24"/>
          <w:szCs w:val="24"/>
        </w:rPr>
        <w:t xml:space="preserve">, </w:t>
      </w:r>
      <w:r w:rsidR="00A64841" w:rsidRPr="00A64841">
        <w:rPr>
          <w:rFonts w:ascii="Times New Roman" w:eastAsia="Times New Roman" w:hAnsi="Times New Roman" w:cs="Times New Roman"/>
          <w:sz w:val="24"/>
          <w:szCs w:val="24"/>
        </w:rPr>
        <w:t>Йошкар-Олинский строительный техникум</w:t>
      </w:r>
      <w:r w:rsidR="00A64841">
        <w:rPr>
          <w:rFonts w:ascii="Times New Roman" w:eastAsia="Times New Roman" w:hAnsi="Times New Roman" w:cs="Times New Roman"/>
          <w:sz w:val="24"/>
          <w:szCs w:val="24"/>
        </w:rPr>
        <w:t xml:space="preserve">, </w:t>
      </w:r>
      <w:r w:rsidR="00A64841" w:rsidRPr="00A64841">
        <w:rPr>
          <w:rFonts w:ascii="Times New Roman" w:eastAsia="Times New Roman" w:hAnsi="Times New Roman" w:cs="Times New Roman"/>
          <w:sz w:val="24"/>
          <w:szCs w:val="24"/>
        </w:rPr>
        <w:t>Марийский лесохозяйственный техникум г. Йошкар-Ола</w:t>
      </w:r>
      <w:r w:rsidR="00A64841">
        <w:rPr>
          <w:rFonts w:ascii="Times New Roman" w:eastAsia="Times New Roman" w:hAnsi="Times New Roman" w:cs="Times New Roman"/>
          <w:sz w:val="24"/>
          <w:szCs w:val="24"/>
        </w:rPr>
        <w:t xml:space="preserve">, </w:t>
      </w:r>
      <w:r w:rsidR="00A64841" w:rsidRPr="00A64841">
        <w:rPr>
          <w:rFonts w:ascii="Times New Roman" w:eastAsia="Times New Roman" w:hAnsi="Times New Roman" w:cs="Times New Roman"/>
          <w:sz w:val="24"/>
          <w:szCs w:val="24"/>
        </w:rPr>
        <w:t>Марийский радиомеханический техникум г. Йошкар-Ола</w:t>
      </w:r>
      <w:r w:rsidR="00A64841">
        <w:rPr>
          <w:rFonts w:ascii="Times New Roman" w:eastAsia="Times New Roman" w:hAnsi="Times New Roman" w:cs="Times New Roman"/>
          <w:sz w:val="24"/>
          <w:szCs w:val="24"/>
        </w:rPr>
        <w:t xml:space="preserve">, </w:t>
      </w:r>
      <w:r w:rsidR="00A64841" w:rsidRPr="00A64841">
        <w:rPr>
          <w:rFonts w:ascii="Times New Roman" w:eastAsia="Times New Roman" w:hAnsi="Times New Roman" w:cs="Times New Roman"/>
          <w:sz w:val="24"/>
          <w:szCs w:val="24"/>
        </w:rPr>
        <w:t>Марийский республиканский колледж культуры и искусств г. Йошкар-Ола</w:t>
      </w:r>
      <w:r w:rsidR="00A64841">
        <w:rPr>
          <w:rFonts w:ascii="Times New Roman" w:eastAsia="Times New Roman" w:hAnsi="Times New Roman" w:cs="Times New Roman"/>
          <w:sz w:val="24"/>
          <w:szCs w:val="24"/>
        </w:rPr>
        <w:t xml:space="preserve">, </w:t>
      </w:r>
      <w:r w:rsidR="00A64841" w:rsidRPr="00A64841">
        <w:rPr>
          <w:rFonts w:ascii="Times New Roman" w:eastAsia="Times New Roman" w:hAnsi="Times New Roman" w:cs="Times New Roman"/>
          <w:sz w:val="24"/>
          <w:szCs w:val="24"/>
        </w:rPr>
        <w:t>Строительно-промышленный колледж г. Волжск</w:t>
      </w:r>
      <w:r w:rsidR="00A64841">
        <w:rPr>
          <w:rFonts w:ascii="Times New Roman" w:eastAsia="Times New Roman" w:hAnsi="Times New Roman" w:cs="Times New Roman"/>
          <w:sz w:val="24"/>
          <w:szCs w:val="24"/>
        </w:rPr>
        <w:t xml:space="preserve">, </w:t>
      </w:r>
      <w:r w:rsidR="00A64841" w:rsidRPr="00A64841">
        <w:rPr>
          <w:rFonts w:ascii="Times New Roman" w:eastAsia="Times New Roman" w:hAnsi="Times New Roman" w:cs="Times New Roman"/>
          <w:sz w:val="24"/>
          <w:szCs w:val="24"/>
        </w:rPr>
        <w:t>Строительно-технологический техникум пгт Параньга</w:t>
      </w:r>
      <w:r w:rsidR="00A64841">
        <w:rPr>
          <w:rFonts w:ascii="Times New Roman" w:eastAsia="Times New Roman" w:hAnsi="Times New Roman" w:cs="Times New Roman"/>
          <w:sz w:val="24"/>
          <w:szCs w:val="24"/>
        </w:rPr>
        <w:t xml:space="preserve">, </w:t>
      </w:r>
      <w:r w:rsidR="00A64841" w:rsidRPr="00A64841">
        <w:rPr>
          <w:rFonts w:ascii="Times New Roman" w:eastAsia="Times New Roman" w:hAnsi="Times New Roman" w:cs="Times New Roman"/>
          <w:sz w:val="24"/>
          <w:szCs w:val="24"/>
        </w:rPr>
        <w:t>Торгово-технологический колледж г. Йошкар-Ола</w:t>
      </w:r>
      <w:r>
        <w:rPr>
          <w:rFonts w:ascii="Times New Roman" w:eastAsia="Times New Roman" w:hAnsi="Times New Roman" w:cs="Times New Roman"/>
          <w:sz w:val="24"/>
          <w:szCs w:val="24"/>
        </w:rPr>
        <w:t xml:space="preserve">). </w:t>
      </w:r>
    </w:p>
    <w:p w14:paraId="09E7E9F4" w14:textId="77693AA1" w:rsidR="007E7870" w:rsidRDefault="00EA7C72" w:rsidP="00D74E25">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53852">
        <w:rPr>
          <w:rFonts w:ascii="Times New Roman" w:eastAsia="Times New Roman" w:hAnsi="Times New Roman" w:cs="Times New Roman"/>
          <w:sz w:val="24"/>
          <w:szCs w:val="24"/>
        </w:rPr>
        <w:t xml:space="preserve">остальных </w:t>
      </w:r>
      <w:r w:rsidR="00D74E25">
        <w:rPr>
          <w:rFonts w:ascii="Times New Roman" w:eastAsia="Times New Roman" w:hAnsi="Times New Roman" w:cs="Times New Roman"/>
          <w:sz w:val="24"/>
          <w:szCs w:val="24"/>
        </w:rPr>
        <w:t>5</w:t>
      </w:r>
      <w:r w:rsidR="00C6234B">
        <w:rPr>
          <w:rFonts w:ascii="Times New Roman" w:eastAsia="Times New Roman" w:hAnsi="Times New Roman" w:cs="Times New Roman"/>
          <w:sz w:val="24"/>
          <w:szCs w:val="24"/>
        </w:rPr>
        <w:t xml:space="preserve"> организациях </w:t>
      </w:r>
      <w:r>
        <w:rPr>
          <w:rFonts w:ascii="Times New Roman" w:eastAsia="Times New Roman" w:hAnsi="Times New Roman" w:cs="Times New Roman"/>
          <w:sz w:val="24"/>
          <w:szCs w:val="24"/>
        </w:rPr>
        <w:t>территория не оборудована</w:t>
      </w:r>
      <w:r w:rsidR="00D74E25">
        <w:rPr>
          <w:rFonts w:ascii="Times New Roman" w:eastAsia="Times New Roman" w:hAnsi="Times New Roman" w:cs="Times New Roman"/>
          <w:sz w:val="24"/>
          <w:szCs w:val="24"/>
        </w:rPr>
        <w:t xml:space="preserve"> (</w:t>
      </w:r>
      <w:r w:rsidR="00D74E25" w:rsidRPr="00D74E25">
        <w:rPr>
          <w:rFonts w:ascii="Times New Roman" w:eastAsia="Times New Roman" w:hAnsi="Times New Roman" w:cs="Times New Roman"/>
          <w:sz w:val="24"/>
          <w:szCs w:val="24"/>
        </w:rPr>
        <w:t>Детско-юношеский центр «Роза ветров» г. Йошкар-Ола</w:t>
      </w:r>
      <w:r w:rsidR="00D74E25">
        <w:rPr>
          <w:rFonts w:ascii="Times New Roman" w:eastAsia="Times New Roman" w:hAnsi="Times New Roman" w:cs="Times New Roman"/>
          <w:sz w:val="24"/>
          <w:szCs w:val="24"/>
        </w:rPr>
        <w:t xml:space="preserve">, </w:t>
      </w:r>
      <w:r w:rsidR="00D74E25" w:rsidRPr="00D74E25">
        <w:rPr>
          <w:rFonts w:ascii="Times New Roman" w:eastAsia="Times New Roman" w:hAnsi="Times New Roman" w:cs="Times New Roman"/>
          <w:sz w:val="24"/>
          <w:szCs w:val="24"/>
        </w:rPr>
        <w:t>Йошкар-Олинский технологический колледж</w:t>
      </w:r>
      <w:r w:rsidR="00D74E25">
        <w:rPr>
          <w:rFonts w:ascii="Times New Roman" w:eastAsia="Times New Roman" w:hAnsi="Times New Roman" w:cs="Times New Roman"/>
          <w:sz w:val="24"/>
          <w:szCs w:val="24"/>
        </w:rPr>
        <w:t xml:space="preserve">, </w:t>
      </w:r>
      <w:r w:rsidR="00D74E25" w:rsidRPr="00D74E25">
        <w:rPr>
          <w:rFonts w:ascii="Times New Roman" w:eastAsia="Times New Roman" w:hAnsi="Times New Roman" w:cs="Times New Roman"/>
          <w:sz w:val="24"/>
          <w:szCs w:val="24"/>
        </w:rPr>
        <w:t>Марийский институт образования г. Йошкар-Ола</w:t>
      </w:r>
      <w:r w:rsidR="00D74E25">
        <w:rPr>
          <w:rFonts w:ascii="Times New Roman" w:eastAsia="Times New Roman" w:hAnsi="Times New Roman" w:cs="Times New Roman"/>
          <w:sz w:val="24"/>
          <w:szCs w:val="24"/>
        </w:rPr>
        <w:t xml:space="preserve">, </w:t>
      </w:r>
      <w:r w:rsidR="00D74E25" w:rsidRPr="00D74E25">
        <w:rPr>
          <w:rFonts w:ascii="Times New Roman" w:eastAsia="Times New Roman" w:hAnsi="Times New Roman" w:cs="Times New Roman"/>
          <w:sz w:val="24"/>
          <w:szCs w:val="24"/>
        </w:rPr>
        <w:t>Республиканский центр физической культуры и спорта г. Йошкар-Ола</w:t>
      </w:r>
      <w:r w:rsidR="00D74E25">
        <w:rPr>
          <w:rFonts w:ascii="Times New Roman" w:eastAsia="Times New Roman" w:hAnsi="Times New Roman" w:cs="Times New Roman"/>
          <w:sz w:val="24"/>
          <w:szCs w:val="24"/>
        </w:rPr>
        <w:t xml:space="preserve">, </w:t>
      </w:r>
      <w:r w:rsidR="00D74E25" w:rsidRPr="00D74E25">
        <w:rPr>
          <w:rFonts w:ascii="Times New Roman" w:eastAsia="Times New Roman" w:hAnsi="Times New Roman" w:cs="Times New Roman"/>
          <w:sz w:val="24"/>
          <w:szCs w:val="24"/>
        </w:rPr>
        <w:t>Училище олимпийского резерва г. Йошкар-Ола</w:t>
      </w:r>
      <w:r w:rsidR="00D74E2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106D9E8" w14:textId="77777777" w:rsidR="007E7870" w:rsidRDefault="00EA7C72">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w:t>
      </w:r>
      <w:r w:rsidR="005547B8">
        <w:rPr>
          <w:rFonts w:ascii="Times New Roman" w:eastAsia="Times New Roman" w:hAnsi="Times New Roman" w:cs="Times New Roman"/>
          <w:sz w:val="24"/>
          <w:szCs w:val="24"/>
        </w:rPr>
        <w:t>авне с другими, обстоит</w:t>
      </w:r>
      <w:r>
        <w:rPr>
          <w:rFonts w:ascii="Times New Roman" w:eastAsia="Times New Roman" w:hAnsi="Times New Roman" w:cs="Times New Roman"/>
          <w:sz w:val="24"/>
          <w:szCs w:val="24"/>
        </w:rPr>
        <w:t xml:space="preserve"> лучше (Таблица 7).</w:t>
      </w:r>
    </w:p>
    <w:p w14:paraId="1EE26FD3" w14:textId="77777777" w:rsidR="007E7870" w:rsidRDefault="00AB09B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8</w:t>
      </w:r>
      <w:r w:rsidR="00EA7C72">
        <w:rPr>
          <w:rFonts w:ascii="Times New Roman" w:eastAsia="Times New Roman" w:hAnsi="Times New Roman" w:cs="Times New Roman"/>
          <w:sz w:val="24"/>
          <w:szCs w:val="24"/>
        </w:rPr>
        <w:t xml:space="preserve"> соответствуют следующие условия доступности: </w:t>
      </w:r>
    </w:p>
    <w:p w14:paraId="6FE8C39F" w14:textId="77777777" w:rsidR="007E7870" w:rsidRDefault="00EA7C7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4FA5A006" w14:textId="77777777" w:rsidR="007E7870" w:rsidRDefault="00EA7C7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1FF8EA5C" w14:textId="77777777" w:rsidR="007E7870" w:rsidRDefault="00EA7C7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2B439FA5" w14:textId="77777777" w:rsidR="007E7870" w:rsidRDefault="00EA7C7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C5036B6" w14:textId="77777777" w:rsidR="007E7870" w:rsidRDefault="00EA7C7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0C4FBFAF" w14:textId="77777777" w:rsidR="00353852" w:rsidRPr="00AF258F" w:rsidRDefault="00C85DE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 </w:t>
      </w:r>
      <w:r w:rsidRPr="00C85DE3">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p w14:paraId="6A794EB3" w14:textId="77777777" w:rsidR="007E7870" w:rsidRDefault="00EA7C72">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sidR="00AB09BA">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4ACD16B9"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38ED8E0D"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23" w:type="dxa"/>
        <w:tblCellMar>
          <w:left w:w="0" w:type="dxa"/>
          <w:right w:w="0" w:type="dxa"/>
        </w:tblCellMar>
        <w:tblLook w:val="04A0" w:firstRow="1" w:lastRow="0" w:firstColumn="1" w:lastColumn="0" w:noHBand="0" w:noVBand="1"/>
      </w:tblPr>
      <w:tblGrid>
        <w:gridCol w:w="6938"/>
        <w:gridCol w:w="349"/>
        <w:gridCol w:w="360"/>
        <w:gridCol w:w="283"/>
        <w:gridCol w:w="284"/>
        <w:gridCol w:w="283"/>
        <w:gridCol w:w="284"/>
        <w:gridCol w:w="842"/>
      </w:tblGrid>
      <w:tr w:rsidR="00AF258F" w:rsidRPr="00091073" w14:paraId="2507B4AB" w14:textId="77777777" w:rsidTr="00AF258F">
        <w:trPr>
          <w:trHeight w:val="255"/>
          <w:tblHeader/>
        </w:trPr>
        <w:tc>
          <w:tcPr>
            <w:tcW w:w="693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6F5035" w14:textId="77777777" w:rsidR="00AF258F" w:rsidRPr="00091073" w:rsidRDefault="00AF258F" w:rsidP="00AF258F">
            <w:pPr>
              <w:spacing w:after="0" w:line="240" w:lineRule="auto"/>
              <w:rPr>
                <w:rFonts w:ascii="Times New Roman" w:eastAsia="Times New Roman" w:hAnsi="Times New Roman" w:cs="Times New Roman"/>
                <w:sz w:val="20"/>
                <w:szCs w:val="20"/>
              </w:rPr>
            </w:pPr>
            <w:r w:rsidRPr="00091073">
              <w:rPr>
                <w:rFonts w:ascii="Times New Roman" w:eastAsia="Times New Roman" w:hAnsi="Times New Roman" w:cs="Times New Roman"/>
                <w:sz w:val="20"/>
                <w:szCs w:val="20"/>
              </w:rPr>
              <w:t xml:space="preserve">Условия доступности для инвалидов </w:t>
            </w:r>
          </w:p>
        </w:tc>
        <w:tc>
          <w:tcPr>
            <w:tcW w:w="34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4BFAC" w14:textId="77777777" w:rsidR="00AF258F" w:rsidRPr="00091073" w:rsidRDefault="00AF258F" w:rsidP="00AF258F">
            <w:pPr>
              <w:spacing w:after="0" w:line="240" w:lineRule="auto"/>
              <w:jc w:val="center"/>
              <w:rPr>
                <w:rFonts w:ascii="Times New Roman" w:eastAsia="Times New Roman" w:hAnsi="Times New Roman" w:cs="Times New Roman"/>
                <w:sz w:val="20"/>
                <w:szCs w:val="20"/>
              </w:rPr>
            </w:pPr>
            <w:r w:rsidRPr="00091073">
              <w:rPr>
                <w:rFonts w:ascii="Times New Roman" w:eastAsia="Times New Roman" w:hAnsi="Times New Roman" w:cs="Times New Roman"/>
                <w:sz w:val="20"/>
                <w:szCs w:val="20"/>
              </w:rPr>
              <w:t>1</w:t>
            </w:r>
          </w:p>
        </w:tc>
        <w:tc>
          <w:tcPr>
            <w:tcW w:w="3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9E8BA" w14:textId="77777777" w:rsidR="00AF258F" w:rsidRPr="00091073" w:rsidRDefault="00AF258F" w:rsidP="00AF258F">
            <w:pPr>
              <w:spacing w:after="0" w:line="240" w:lineRule="auto"/>
              <w:jc w:val="center"/>
              <w:rPr>
                <w:rFonts w:ascii="Times New Roman" w:eastAsia="Times New Roman" w:hAnsi="Times New Roman" w:cs="Times New Roman"/>
                <w:sz w:val="20"/>
                <w:szCs w:val="20"/>
              </w:rPr>
            </w:pPr>
            <w:r w:rsidRPr="00091073">
              <w:rPr>
                <w:rFonts w:ascii="Times New Roman" w:eastAsia="Times New Roman" w:hAnsi="Times New Roman" w:cs="Times New Roman"/>
                <w:sz w:val="20"/>
                <w:szCs w:val="20"/>
              </w:rPr>
              <w:t>2</w:t>
            </w:r>
          </w:p>
        </w:tc>
        <w:tc>
          <w:tcPr>
            <w:tcW w:w="28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1E6BB" w14:textId="77777777" w:rsidR="00AF258F" w:rsidRPr="00091073" w:rsidRDefault="00AF258F" w:rsidP="00AF258F">
            <w:pPr>
              <w:spacing w:after="0" w:line="240" w:lineRule="auto"/>
              <w:jc w:val="center"/>
              <w:rPr>
                <w:rFonts w:ascii="Times New Roman" w:eastAsia="Times New Roman" w:hAnsi="Times New Roman" w:cs="Times New Roman"/>
                <w:sz w:val="20"/>
                <w:szCs w:val="20"/>
              </w:rPr>
            </w:pPr>
            <w:r w:rsidRPr="00091073">
              <w:rPr>
                <w:rFonts w:ascii="Times New Roman" w:eastAsia="Times New Roman" w:hAnsi="Times New Roman" w:cs="Times New Roman"/>
                <w:sz w:val="20"/>
                <w:szCs w:val="20"/>
              </w:rPr>
              <w:t>3</w:t>
            </w:r>
          </w:p>
        </w:tc>
        <w:tc>
          <w:tcPr>
            <w:tcW w:w="2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FD98DB" w14:textId="77777777" w:rsidR="00AF258F" w:rsidRPr="00091073" w:rsidRDefault="00AF258F" w:rsidP="00AF258F">
            <w:pPr>
              <w:spacing w:after="0" w:line="240" w:lineRule="auto"/>
              <w:jc w:val="center"/>
              <w:rPr>
                <w:rFonts w:ascii="Times New Roman" w:eastAsia="Times New Roman" w:hAnsi="Times New Roman" w:cs="Times New Roman"/>
                <w:sz w:val="20"/>
                <w:szCs w:val="20"/>
              </w:rPr>
            </w:pPr>
            <w:r w:rsidRPr="00091073">
              <w:rPr>
                <w:rFonts w:ascii="Times New Roman" w:eastAsia="Times New Roman" w:hAnsi="Times New Roman" w:cs="Times New Roman"/>
                <w:sz w:val="20"/>
                <w:szCs w:val="20"/>
              </w:rPr>
              <w:t>4</w:t>
            </w:r>
          </w:p>
        </w:tc>
        <w:tc>
          <w:tcPr>
            <w:tcW w:w="28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DEC63" w14:textId="77777777" w:rsidR="00AF258F" w:rsidRPr="00091073" w:rsidRDefault="00AF258F" w:rsidP="00AF258F">
            <w:pPr>
              <w:spacing w:after="0" w:line="240" w:lineRule="auto"/>
              <w:jc w:val="center"/>
              <w:rPr>
                <w:rFonts w:ascii="Times New Roman" w:eastAsia="Times New Roman" w:hAnsi="Times New Roman" w:cs="Times New Roman"/>
                <w:sz w:val="20"/>
                <w:szCs w:val="20"/>
              </w:rPr>
            </w:pPr>
            <w:r w:rsidRPr="00091073">
              <w:rPr>
                <w:rFonts w:ascii="Times New Roman" w:eastAsia="Times New Roman" w:hAnsi="Times New Roman" w:cs="Times New Roman"/>
                <w:sz w:val="20"/>
                <w:szCs w:val="20"/>
              </w:rPr>
              <w:t>5</w:t>
            </w:r>
          </w:p>
        </w:tc>
        <w:tc>
          <w:tcPr>
            <w:tcW w:w="2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28236" w14:textId="77777777" w:rsidR="00AF258F" w:rsidRPr="00091073" w:rsidRDefault="00AF258F" w:rsidP="00AF258F">
            <w:pPr>
              <w:spacing w:after="0" w:line="240" w:lineRule="auto"/>
              <w:jc w:val="center"/>
              <w:rPr>
                <w:rFonts w:ascii="Times New Roman" w:eastAsia="Times New Roman" w:hAnsi="Times New Roman" w:cs="Times New Roman"/>
                <w:sz w:val="20"/>
                <w:szCs w:val="20"/>
              </w:rPr>
            </w:pPr>
            <w:r w:rsidRPr="00091073">
              <w:rPr>
                <w:rFonts w:ascii="Times New Roman" w:eastAsia="Times New Roman" w:hAnsi="Times New Roman" w:cs="Times New Roman"/>
                <w:sz w:val="20"/>
                <w:szCs w:val="20"/>
              </w:rPr>
              <w:t>6</w:t>
            </w:r>
          </w:p>
        </w:tc>
        <w:tc>
          <w:tcPr>
            <w:tcW w:w="84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A08FE" w14:textId="77777777" w:rsidR="00AF258F" w:rsidRPr="00091073" w:rsidRDefault="00AF258F" w:rsidP="00AF258F">
            <w:pPr>
              <w:spacing w:after="0" w:line="240" w:lineRule="auto"/>
              <w:jc w:val="center"/>
              <w:rPr>
                <w:rFonts w:ascii="Times New Roman" w:eastAsia="Times New Roman" w:hAnsi="Times New Roman" w:cs="Times New Roman"/>
                <w:sz w:val="20"/>
                <w:szCs w:val="20"/>
              </w:rPr>
            </w:pPr>
            <w:r w:rsidRPr="00091073">
              <w:rPr>
                <w:rFonts w:ascii="Times New Roman" w:eastAsia="Times New Roman" w:hAnsi="Times New Roman" w:cs="Times New Roman"/>
                <w:sz w:val="20"/>
                <w:szCs w:val="20"/>
              </w:rPr>
              <w:t>Сумма условий</w:t>
            </w:r>
          </w:p>
        </w:tc>
      </w:tr>
      <w:tr w:rsidR="00091073" w:rsidRPr="00091073" w14:paraId="6D461DDE"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3AAC708" w14:textId="1A713F6A"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Строительно-промышленный техникум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A25F9D" w14:textId="059A805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3ADE7B" w14:textId="1339E08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75E35B" w14:textId="2E68200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A00F9E" w14:textId="6BA12C6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84205F" w14:textId="2130EA9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DAE601" w14:textId="6CA4A33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B69A30" w14:textId="031607D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5</w:t>
            </w:r>
          </w:p>
        </w:tc>
      </w:tr>
      <w:tr w:rsidR="00091073" w:rsidRPr="00091073" w14:paraId="284013AB"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F4C65C" w14:textId="7F387A6E"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Колледж индустрии и предпринимательства г. Козьмодемьянск</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6A82E1" w14:textId="34BDC34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2BA1D8" w14:textId="6EFA3CC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ECA679" w14:textId="10F9CBE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BB42FB" w14:textId="5A0F0B5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05548D" w14:textId="0E3306F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8975FF" w14:textId="569DE21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808A22" w14:textId="01F7F32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4</w:t>
            </w:r>
          </w:p>
        </w:tc>
      </w:tr>
      <w:tr w:rsidR="00091073" w:rsidRPr="00091073" w14:paraId="523DB146"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D3F4E61" w14:textId="20374A94"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Марийский политехнический техникум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AEAF1D" w14:textId="0434C07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80B724" w14:textId="76C8AEF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FE9E1E" w14:textId="0BEDC8E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04CE05" w14:textId="3C40E0D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608FF3" w14:textId="1FFD93C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7F39F7" w14:textId="5E1B420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DF86A9" w14:textId="56C1401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4</w:t>
            </w:r>
          </w:p>
        </w:tc>
      </w:tr>
      <w:tr w:rsidR="00091073" w:rsidRPr="00091073" w14:paraId="5442B6BE"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3C6A6E5" w14:textId="4EC39C20"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Центр детского и юношеского технического творчества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FD5837" w14:textId="41494A3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2DF23A" w14:textId="33B0407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B2500B" w14:textId="0BA53EE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B59FF2" w14:textId="5D6B674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C5DA9B" w14:textId="7C65170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606864" w14:textId="4D326A3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919661" w14:textId="2222DDF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4</w:t>
            </w:r>
          </w:p>
        </w:tc>
      </w:tr>
      <w:tr w:rsidR="00091073" w:rsidRPr="00091073" w14:paraId="532EB2C7"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E697702" w14:textId="2EA9EF80"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Региональный методический центр развития квалификаций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07555A" w14:textId="4855BFC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623E6D" w14:textId="1CAA99D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01C88B" w14:textId="57DDC76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775A62" w14:textId="723831A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D32BED" w14:textId="70D6C9E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492A7D" w14:textId="7B0DBB0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F0064E" w14:textId="58CDCAD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4</w:t>
            </w:r>
          </w:p>
        </w:tc>
      </w:tr>
      <w:tr w:rsidR="00091073" w:rsidRPr="00091073" w14:paraId="67542391"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18D7155" w14:textId="69EBBAAD"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Школа искусств «Лира»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419913" w14:textId="1365628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9A6DE1" w14:textId="3380B8A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7633DE" w14:textId="6C394EB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B0B179" w14:textId="6D8E819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956964" w14:textId="0F0EBBC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F8F3AD" w14:textId="43476CA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A8FF3A" w14:textId="261F4F6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228E63A7"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1E5672A" w14:textId="1A36FADE"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Волжский индустриально-технологический техникум</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B388E7" w14:textId="4A42CA3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97ED2C" w14:textId="7F53DF2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727026" w14:textId="4FA549E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45405E" w14:textId="13107E9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C31278" w14:textId="7AD4C9E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A8418A" w14:textId="5053AB5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E70A9A" w14:textId="34E0260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77C76DCD"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B91CFDD" w14:textId="161EDD91"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Дворец творчества детей и молодежи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E03517" w14:textId="3926B80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618B19" w14:textId="1D6FA34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220C75" w14:textId="5ED81C2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44BE32" w14:textId="23BE09C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4147E7" w14:textId="4C8A9EF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702431" w14:textId="7D014AF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92912EA" w14:textId="35A69CE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664125F1"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8CC46A9" w14:textId="53DE57C2"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Йошкар-Олинский техникум сервисных технологий</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BF9E89" w14:textId="13D9816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3198C7" w14:textId="1A45EA5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BEEE2D" w14:textId="073AEB1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C3ECB2" w14:textId="7A5A682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5C32EB" w14:textId="795AE8A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1A3B6F" w14:textId="2F9D116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66F7E8" w14:textId="37B0C30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202AC099"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C598443" w14:textId="1336C900"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Школа искусств «Радуга»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33F15B" w14:textId="37C9B63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BF0302" w14:textId="5060B5D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E31A20" w14:textId="292E0DF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6E1285" w14:textId="66D9BFE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C955E7" w14:textId="4AA3C33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F153BC" w14:textId="07857EC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2644D0" w14:textId="275CA78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2729B19C"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32B69AD" w14:textId="2893B1B9"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Йошкар-Олинский строительный техникум</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81DF3F" w14:textId="4515CB3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5E6614" w14:textId="7021E1F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7EE037" w14:textId="5EE754B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6C5461" w14:textId="6BA8E38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EDE223" w14:textId="492E0BC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09047A" w14:textId="0686F22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FD72CB" w14:textId="02050E6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4040F4A9"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58F7BAD" w14:textId="170724EC"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Торгово-технологический колледж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8852B1" w14:textId="0820237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D94F01" w14:textId="53FE544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B8B932" w14:textId="5EF3971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A59937" w14:textId="41F7ED6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F3BBF5" w14:textId="5F5C3E8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7E6BD7" w14:textId="70D8536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FBD5AD" w14:textId="3605833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05A89611"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6F6D4AF" w14:textId="0C88CB1A"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Йошкар-Олинский технологический колледж</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49F686" w14:textId="76E4554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8327F5" w14:textId="30A92EE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A09B19" w14:textId="657A571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6AF7A8" w14:textId="216B3BF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ABBF52" w14:textId="29E9025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D79E15" w14:textId="6B0BD4F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D857AF" w14:textId="3FF5F04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7B0DD7EC"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F91B436" w14:textId="590ED670"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Марийский институт образования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BB51A4" w14:textId="294564F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37A1C5" w14:textId="663E851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45EE51" w14:textId="0784696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D4548C" w14:textId="7DCD123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BC3E67" w14:textId="3F4010A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B2AA18" w14:textId="17CCE19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3428CB" w14:textId="29F82E4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3</w:t>
            </w:r>
          </w:p>
        </w:tc>
      </w:tr>
      <w:tr w:rsidR="00091073" w:rsidRPr="00091073" w14:paraId="365B009A"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D217351" w14:textId="31146FBA"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Йошкар-Олинский медицинский колледж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51CA8F" w14:textId="780EF7C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D4AB83" w14:textId="71456D6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C49915" w14:textId="0F82107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3181F6" w14:textId="0BBE39D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539136" w14:textId="1BBD9EB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F68C18" w14:textId="547E690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697FDC" w14:textId="10904B9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5D24D301"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C32DA14" w14:textId="0AB0F172"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Автодорожный техникум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E50BB5" w14:textId="412B531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FEDB72" w14:textId="3620824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358332" w14:textId="183302F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F70CC1" w14:textId="7804718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B0F7B1" w14:textId="5D85092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1B2840" w14:textId="53BE3DB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E40F1F" w14:textId="4451A58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3C358214"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8BFB6C9" w14:textId="0B486ABD"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Аграрно-строительный техникум с. Вятское</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D42CAA" w14:textId="743392B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C241F5" w14:textId="798FC62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6949CB" w14:textId="1BB19A0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40B8E8" w14:textId="076E48D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024CAF" w14:textId="2CEC711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44BC73" w14:textId="05BA455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FE70AE" w14:textId="5601C10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3D4DEA4A"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BCBFBF3" w14:textId="1C567DB6"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Детский эколого-биологический центр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8D97E9" w14:textId="3D217EF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097838" w14:textId="4911A1E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55ED7C" w14:textId="447BF2C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849287" w14:textId="621DA56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F60EC5" w14:textId="265FCDA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A19194" w14:textId="4460E94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5AB7E8" w14:textId="54E1A3A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4321CBAE"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121FCC2" w14:textId="6F4F2DBA"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Ардинский профессиональный техникум п. Механизаторов</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EAA38D" w14:textId="4B9A3B6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91227A" w14:textId="76E5713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E47C63" w14:textId="5B35883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84A22E" w14:textId="2FB8D27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4E8BBC" w14:textId="6070246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53A102" w14:textId="4931948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54B147" w14:textId="0E1CDF3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0F0BE0B7"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28FB8B8" w14:textId="04ABC302"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Оршанский многопрофильный колледж</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AE0A89" w14:textId="4C64D38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D7239B" w14:textId="5313DDE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7DC920" w14:textId="3C34A40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99A5F8" w14:textId="4A86B5A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80F0AA" w14:textId="2CF4B31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9D6DDF" w14:textId="428691B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8CBBC3" w14:textId="3F9184C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06E3FF20"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5B87AC9" w14:textId="4C9EC770"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Марийский радиомеханический техникум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4B601A" w14:textId="0256000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B296F7" w14:textId="384C25C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56738C" w14:textId="5C51E1D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9B9853" w14:textId="4C52D05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2F9985" w14:textId="200ECF5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215669" w14:textId="7335894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FCE4D8" w14:textId="67E17ED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20646BBC"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3BF1B21" w14:textId="50CB70D8"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Марийский республиканский колледж культуры и искусств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80BD26" w14:textId="27B4E28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E50D88" w14:textId="61639A5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44F320" w14:textId="45246C5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2FC87F" w14:textId="215C5D8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2BA0FA" w14:textId="6F7CF8C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CB85CB" w14:textId="2860EA5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D8709A" w14:textId="290B1C2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1169019E"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785D015" w14:textId="2A4379AE"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Училище олимпийского резерва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8C85B9" w14:textId="799FD19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F31113" w14:textId="03377AD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E3044F" w14:textId="0270A24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290EA9" w14:textId="360EA0F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243992" w14:textId="6A42EBE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C15727" w14:textId="2461325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394716" w14:textId="3FD4441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2</w:t>
            </w:r>
          </w:p>
        </w:tc>
      </w:tr>
      <w:tr w:rsidR="00091073" w:rsidRPr="00091073" w14:paraId="43944F2C"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46FD016" w14:textId="4D45DB96"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Йошкар-Олинское художественное училище</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8E8C9F" w14:textId="0C05D52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B5852F" w14:textId="56CFBDF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C3123F" w14:textId="7AB89E4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9FE13E" w14:textId="179CDDF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90BFA5" w14:textId="77FB196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14F8A7" w14:textId="770B513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940518" w14:textId="0838D86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r w:rsidR="00091073" w:rsidRPr="00091073" w14:paraId="551A0730"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BAE2294" w14:textId="07D273EF"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Техникум механизации сельского хозяйства п. Мари-Турек</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714834" w14:textId="2FB6581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EBD4D2" w14:textId="015F248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5065A4" w14:textId="3A0940A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5806E3" w14:textId="10016EC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0D2927" w14:textId="2203AB2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F08C38" w14:textId="01C8B48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5400C06" w14:textId="0BC1967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r w:rsidR="00091073" w:rsidRPr="00091073" w14:paraId="20C7EEF5"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292A170" w14:textId="1CB58E9A"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Транспортно-энергетический техникум с. Красный Яр</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484032" w14:textId="7C2C65B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D39755" w14:textId="4E477F9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615132" w14:textId="27F61B52"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74E9A6" w14:textId="2782E85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3429CC" w14:textId="64190DE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343C32" w14:textId="30363F4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F60FC5" w14:textId="2C25D4F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r w:rsidR="00091073" w:rsidRPr="00091073" w14:paraId="33352297"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126E02E" w14:textId="4267E996"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Аграрно-технологический техникум пгт Морки</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7320E0" w14:textId="277901E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C0F4E3" w14:textId="6849B4C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7F7530" w14:textId="6EAA392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BFB2A4" w14:textId="135F396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350F41" w14:textId="4728F84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96E3A4" w14:textId="09CABFC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A7D8CE" w14:textId="422BD6F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r w:rsidR="00091073" w:rsidRPr="00091073" w14:paraId="0CC2A7C6"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87CC6D6" w14:textId="26E17E05"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Марийский лесохозяйственный техникум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E4BA44" w14:textId="33AC4E9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CA70DC" w14:textId="744F1F30"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587D91" w14:textId="1A6C60B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D5EEC1" w14:textId="4AC6EBB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353C1B" w14:textId="4C4E0E98"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4F910D" w14:textId="6992B6C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7C973B" w14:textId="3C7A0CA4"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r w:rsidR="00091073" w:rsidRPr="00091073" w14:paraId="5A2EC939"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2AB1BCA" w14:textId="3143B317"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Строительно-промышленный колледж г. Волжск</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55EB74" w14:textId="0D3A461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36772B" w14:textId="0F9F6D79"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865EAD" w14:textId="7237664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EAD337" w14:textId="525B181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B59995" w14:textId="0BB81F06"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D1B03D" w14:textId="318AD58A"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62ED19" w14:textId="362ED6F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r w:rsidR="00091073" w:rsidRPr="00091073" w14:paraId="5FFE09F7"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FEA742F" w14:textId="3DFA892B"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Строительно-технологический техникум пгт Параньга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781F2A" w14:textId="4F6D079E"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508445" w14:textId="24CA1FC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EF2833" w14:textId="7932C86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E62443" w14:textId="2C3FC5F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0A025E" w14:textId="259AF3A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09BCDF" w14:textId="4481C307"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9F7FFD" w14:textId="4123C55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r w:rsidR="00091073" w:rsidRPr="00091073" w14:paraId="76432D9C"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FD128B7" w14:textId="1455DC91"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Детско-юношеский центр «Роза ветров»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13C21C" w14:textId="3CFB713B"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0A668B" w14:textId="1533B40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0CA915" w14:textId="7B8D86D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BF4227" w14:textId="7F79F4C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599C7E" w14:textId="04B1B73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D5952A" w14:textId="30CD8E5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C87528" w14:textId="58DB957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r w:rsidR="00091073" w:rsidRPr="00091073" w14:paraId="381B4445" w14:textId="77777777" w:rsidTr="00197659">
        <w:trPr>
          <w:trHeight w:val="255"/>
        </w:trPr>
        <w:tc>
          <w:tcPr>
            <w:tcW w:w="693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A39AEB7" w14:textId="7B0311CF" w:rsidR="00091073" w:rsidRPr="00091073" w:rsidRDefault="00091073" w:rsidP="00091073">
            <w:pPr>
              <w:spacing w:after="0" w:line="240" w:lineRule="auto"/>
              <w:rPr>
                <w:rFonts w:ascii="Times New Roman" w:eastAsia="Times New Roman" w:hAnsi="Times New Roman" w:cs="Times New Roman"/>
                <w:sz w:val="20"/>
                <w:szCs w:val="20"/>
              </w:rPr>
            </w:pPr>
            <w:r w:rsidRPr="00091073">
              <w:rPr>
                <w:rFonts w:ascii="Times New Roman" w:hAnsi="Times New Roman" w:cs="Times New Roman"/>
                <w:sz w:val="20"/>
                <w:szCs w:val="20"/>
              </w:rPr>
              <w:t>Республиканский центр физической культуры и спорта г. Йошкар-Ола</w:t>
            </w:r>
          </w:p>
        </w:tc>
        <w:tc>
          <w:tcPr>
            <w:tcW w:w="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F04B77" w14:textId="3FCF28E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3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8BFBC8" w14:textId="09605B85"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47028B" w14:textId="50A3A2A1"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397500" w14:textId="30A2E5DD"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4A470F" w14:textId="74590DEC"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94DDEC" w14:textId="1778113F"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c>
          <w:tcPr>
            <w:tcW w:w="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12678D" w14:textId="743A50C3" w:rsidR="00091073" w:rsidRPr="00091073" w:rsidRDefault="00091073" w:rsidP="00091073">
            <w:pPr>
              <w:spacing w:after="0" w:line="240" w:lineRule="auto"/>
              <w:jc w:val="center"/>
              <w:rPr>
                <w:rFonts w:ascii="Times New Roman" w:eastAsia="Times New Roman" w:hAnsi="Times New Roman" w:cs="Times New Roman"/>
                <w:sz w:val="20"/>
                <w:szCs w:val="20"/>
              </w:rPr>
            </w:pPr>
            <w:r w:rsidRPr="00091073">
              <w:rPr>
                <w:rFonts w:ascii="Times New Roman" w:hAnsi="Times New Roman" w:cs="Times New Roman"/>
                <w:sz w:val="20"/>
                <w:szCs w:val="20"/>
              </w:rPr>
              <w:t>1</w:t>
            </w:r>
          </w:p>
        </w:tc>
      </w:tr>
    </w:tbl>
    <w:p w14:paraId="4EFF444A" w14:textId="5A38A901" w:rsidR="00AF258F" w:rsidRDefault="00C6234B" w:rsidP="00AF258F">
      <w:pPr>
        <w:spacing w:before="120" w:after="0" w:line="276" w:lineRule="auto"/>
        <w:ind w:firstLine="709"/>
        <w:jc w:val="both"/>
        <w:rPr>
          <w:rFonts w:ascii="Times New Roman" w:eastAsia="Times New Roman" w:hAnsi="Times New Roman" w:cs="Times New Roman"/>
          <w:sz w:val="24"/>
          <w:szCs w:val="24"/>
        </w:rPr>
      </w:pPr>
      <w:r w:rsidRPr="00F269CB">
        <w:rPr>
          <w:rFonts w:ascii="Times New Roman" w:eastAsia="Times New Roman" w:hAnsi="Times New Roman" w:cs="Times New Roman"/>
          <w:sz w:val="24"/>
          <w:szCs w:val="24"/>
        </w:rPr>
        <w:t xml:space="preserve"> </w:t>
      </w:r>
      <w:r w:rsidR="00C85DE3" w:rsidRPr="00F269CB">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 организаци</w:t>
      </w:r>
      <w:r w:rsidR="00353852">
        <w:rPr>
          <w:rFonts w:ascii="Times New Roman" w:eastAsia="Times New Roman" w:hAnsi="Times New Roman" w:cs="Times New Roman"/>
          <w:sz w:val="24"/>
          <w:szCs w:val="24"/>
        </w:rPr>
        <w:t>и</w:t>
      </w:r>
      <w:r w:rsidR="00F575BB">
        <w:rPr>
          <w:rFonts w:ascii="Times New Roman" w:eastAsia="Times New Roman" w:hAnsi="Times New Roman" w:cs="Times New Roman"/>
          <w:sz w:val="24"/>
          <w:szCs w:val="24"/>
        </w:rPr>
        <w:t xml:space="preserve"> </w:t>
      </w:r>
      <w:r w:rsidR="00F575BB" w:rsidRPr="00F575BB">
        <w:rPr>
          <w:rFonts w:ascii="Times New Roman" w:eastAsia="Times New Roman" w:hAnsi="Times New Roman" w:cs="Times New Roman"/>
          <w:sz w:val="24"/>
          <w:szCs w:val="24"/>
        </w:rPr>
        <w:t>Строительно-промышленный техникум г. Йошкар-Ола</w:t>
      </w:r>
      <w:r w:rsidR="00C85DE3" w:rsidRPr="00F269CB">
        <w:rPr>
          <w:rFonts w:ascii="Times New Roman" w:eastAsia="Times New Roman" w:hAnsi="Times New Roman" w:cs="Times New Roman"/>
          <w:sz w:val="24"/>
          <w:szCs w:val="24"/>
        </w:rPr>
        <w:t xml:space="preserve"> (</w:t>
      </w:r>
      <w:r w:rsidR="00F575BB">
        <w:rPr>
          <w:rFonts w:ascii="Times New Roman" w:eastAsia="Times New Roman" w:hAnsi="Times New Roman" w:cs="Times New Roman"/>
          <w:sz w:val="24"/>
          <w:szCs w:val="24"/>
        </w:rPr>
        <w:t>5</w:t>
      </w:r>
      <w:r w:rsidR="00353852">
        <w:rPr>
          <w:rFonts w:ascii="Times New Roman" w:eastAsia="Times New Roman" w:hAnsi="Times New Roman" w:cs="Times New Roman"/>
          <w:sz w:val="24"/>
          <w:szCs w:val="24"/>
        </w:rPr>
        <w:t xml:space="preserve"> </w:t>
      </w:r>
      <w:r w:rsidR="00C85DE3">
        <w:rPr>
          <w:rFonts w:ascii="Times New Roman" w:eastAsia="Times New Roman" w:hAnsi="Times New Roman" w:cs="Times New Roman"/>
          <w:sz w:val="24"/>
          <w:szCs w:val="24"/>
        </w:rPr>
        <w:t>из 6</w:t>
      </w:r>
      <w:r w:rsidR="00C85DE3" w:rsidRPr="00F269CB">
        <w:rPr>
          <w:rFonts w:ascii="Times New Roman" w:eastAsia="Times New Roman" w:hAnsi="Times New Roman" w:cs="Times New Roman"/>
          <w:sz w:val="24"/>
          <w:szCs w:val="24"/>
        </w:rPr>
        <w:t xml:space="preserve"> условий)</w:t>
      </w:r>
      <w:r w:rsidR="00AF258F">
        <w:rPr>
          <w:rFonts w:ascii="Times New Roman" w:eastAsia="Times New Roman" w:hAnsi="Times New Roman" w:cs="Times New Roman"/>
          <w:sz w:val="24"/>
          <w:szCs w:val="24"/>
        </w:rPr>
        <w:t>.</w:t>
      </w:r>
    </w:p>
    <w:p w14:paraId="31EB9D01" w14:textId="4EBC441C" w:rsidR="007E7870" w:rsidRDefault="00C85DE3" w:rsidP="00342141">
      <w:pPr>
        <w:spacing w:before="120" w:after="0" w:line="276" w:lineRule="auto"/>
        <w:ind w:firstLine="709"/>
        <w:jc w:val="both"/>
        <w:rPr>
          <w:rFonts w:ascii="Times New Roman" w:eastAsia="Times New Roman" w:hAnsi="Times New Roman" w:cs="Times New Roman"/>
          <w:sz w:val="24"/>
          <w:szCs w:val="24"/>
        </w:rPr>
      </w:pPr>
      <w:r w:rsidRPr="00F269CB">
        <w:rPr>
          <w:rFonts w:ascii="Times New Roman" w:eastAsia="Times New Roman" w:hAnsi="Times New Roman" w:cs="Times New Roman"/>
          <w:sz w:val="24"/>
          <w:szCs w:val="24"/>
        </w:rPr>
        <w:t xml:space="preserve"> </w:t>
      </w:r>
      <w:r w:rsidR="00EA7C72">
        <w:rPr>
          <w:rFonts w:ascii="Times New Roman" w:eastAsia="Times New Roman" w:hAnsi="Times New Roman" w:cs="Times New Roman"/>
          <w:sz w:val="24"/>
          <w:szCs w:val="24"/>
        </w:rPr>
        <w:t xml:space="preserve">В </w:t>
      </w:r>
      <w:r w:rsidR="0034214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EA7C72">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 xml:space="preserve">ях </w:t>
      </w:r>
      <w:r w:rsidR="00342141">
        <w:rPr>
          <w:rFonts w:ascii="Times New Roman" w:eastAsia="Times New Roman" w:hAnsi="Times New Roman" w:cs="Times New Roman"/>
          <w:sz w:val="24"/>
          <w:szCs w:val="24"/>
        </w:rPr>
        <w:t xml:space="preserve">обеспечено 4 из 6 условий </w:t>
      </w:r>
      <w:r>
        <w:rPr>
          <w:rFonts w:ascii="Times New Roman" w:eastAsia="Times New Roman" w:hAnsi="Times New Roman" w:cs="Times New Roman"/>
          <w:sz w:val="24"/>
          <w:szCs w:val="24"/>
        </w:rPr>
        <w:t>(</w:t>
      </w:r>
      <w:r w:rsidR="00342141" w:rsidRPr="00342141">
        <w:rPr>
          <w:rFonts w:ascii="Times New Roman" w:eastAsia="Times New Roman" w:hAnsi="Times New Roman" w:cs="Times New Roman"/>
          <w:sz w:val="24"/>
          <w:szCs w:val="24"/>
        </w:rPr>
        <w:t>Колледж индустрии и предпринимательства г. Козьмодемьянск</w:t>
      </w:r>
      <w:r w:rsidR="00342141">
        <w:rPr>
          <w:rFonts w:ascii="Times New Roman" w:eastAsia="Times New Roman" w:hAnsi="Times New Roman" w:cs="Times New Roman"/>
          <w:sz w:val="24"/>
          <w:szCs w:val="24"/>
        </w:rPr>
        <w:t xml:space="preserve">, </w:t>
      </w:r>
      <w:r w:rsidR="00342141" w:rsidRPr="00342141">
        <w:rPr>
          <w:rFonts w:ascii="Times New Roman" w:eastAsia="Times New Roman" w:hAnsi="Times New Roman" w:cs="Times New Roman"/>
          <w:sz w:val="24"/>
          <w:szCs w:val="24"/>
        </w:rPr>
        <w:t>Марийский политехнический техникум г. Йошкар-Ола</w:t>
      </w:r>
      <w:r w:rsidR="00342141">
        <w:rPr>
          <w:rFonts w:ascii="Times New Roman" w:eastAsia="Times New Roman" w:hAnsi="Times New Roman" w:cs="Times New Roman"/>
          <w:sz w:val="24"/>
          <w:szCs w:val="24"/>
        </w:rPr>
        <w:t xml:space="preserve">, </w:t>
      </w:r>
      <w:r w:rsidR="00342141" w:rsidRPr="00342141">
        <w:rPr>
          <w:rFonts w:ascii="Times New Roman" w:eastAsia="Times New Roman" w:hAnsi="Times New Roman" w:cs="Times New Roman"/>
          <w:sz w:val="24"/>
          <w:szCs w:val="24"/>
        </w:rPr>
        <w:t>Центр детского и юношеского технического творчества г. Йошкар-Ола</w:t>
      </w:r>
      <w:r w:rsidR="00342141">
        <w:rPr>
          <w:rFonts w:ascii="Times New Roman" w:eastAsia="Times New Roman" w:hAnsi="Times New Roman" w:cs="Times New Roman"/>
          <w:sz w:val="24"/>
          <w:szCs w:val="24"/>
        </w:rPr>
        <w:t xml:space="preserve">, </w:t>
      </w:r>
      <w:r w:rsidR="00342141" w:rsidRPr="00342141">
        <w:rPr>
          <w:rFonts w:ascii="Times New Roman" w:eastAsia="Times New Roman" w:hAnsi="Times New Roman" w:cs="Times New Roman"/>
          <w:sz w:val="24"/>
          <w:szCs w:val="24"/>
        </w:rPr>
        <w:t>Региональный методический центр развития квалификаций г. Йошкар-Ола</w:t>
      </w:r>
      <w:r>
        <w:rPr>
          <w:rFonts w:ascii="Times New Roman" w:eastAsia="Times New Roman" w:hAnsi="Times New Roman" w:cs="Times New Roman"/>
          <w:sz w:val="24"/>
          <w:szCs w:val="24"/>
        </w:rPr>
        <w:t>)</w:t>
      </w:r>
      <w:r w:rsidR="00EA7C72">
        <w:rPr>
          <w:rFonts w:ascii="Times New Roman" w:eastAsia="Times New Roman" w:hAnsi="Times New Roman" w:cs="Times New Roman"/>
          <w:sz w:val="24"/>
          <w:szCs w:val="24"/>
        </w:rPr>
        <w:t>.</w:t>
      </w:r>
    </w:p>
    <w:p w14:paraId="777F90EC" w14:textId="378B810D" w:rsidR="00342141" w:rsidRDefault="00342141" w:rsidP="00D3792D">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w:t>
      </w:r>
      <w:r w:rsidR="00D3792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организациях обеспечено </w:t>
      </w:r>
      <w:r w:rsidR="00D3792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 6 условий (</w:t>
      </w:r>
      <w:r w:rsidR="00D3792D" w:rsidRPr="00D3792D">
        <w:rPr>
          <w:rFonts w:ascii="Times New Roman" w:eastAsia="Times New Roman" w:hAnsi="Times New Roman" w:cs="Times New Roman"/>
          <w:sz w:val="24"/>
          <w:szCs w:val="24"/>
        </w:rPr>
        <w:t>Школа искусств «Лира» г. Йошкар-Ола</w:t>
      </w:r>
      <w:r w:rsidR="00D3792D">
        <w:rPr>
          <w:rFonts w:ascii="Times New Roman" w:eastAsia="Times New Roman" w:hAnsi="Times New Roman" w:cs="Times New Roman"/>
          <w:sz w:val="24"/>
          <w:szCs w:val="24"/>
        </w:rPr>
        <w:t xml:space="preserve">, </w:t>
      </w:r>
      <w:r w:rsidR="00D3792D" w:rsidRPr="00D3792D">
        <w:rPr>
          <w:rFonts w:ascii="Times New Roman" w:eastAsia="Times New Roman" w:hAnsi="Times New Roman" w:cs="Times New Roman"/>
          <w:sz w:val="24"/>
          <w:szCs w:val="24"/>
        </w:rPr>
        <w:t>Волжский индустриально-технологический техникум</w:t>
      </w:r>
      <w:r w:rsidR="00D3792D">
        <w:rPr>
          <w:rFonts w:ascii="Times New Roman" w:eastAsia="Times New Roman" w:hAnsi="Times New Roman" w:cs="Times New Roman"/>
          <w:sz w:val="24"/>
          <w:szCs w:val="24"/>
        </w:rPr>
        <w:t xml:space="preserve">, </w:t>
      </w:r>
      <w:r w:rsidR="00D3792D" w:rsidRPr="00D3792D">
        <w:rPr>
          <w:rFonts w:ascii="Times New Roman" w:eastAsia="Times New Roman" w:hAnsi="Times New Roman" w:cs="Times New Roman"/>
          <w:sz w:val="24"/>
          <w:szCs w:val="24"/>
        </w:rPr>
        <w:t>Дворец творчества детей и молодежи г. Йошкар-Ола</w:t>
      </w:r>
      <w:r w:rsidR="00D3792D">
        <w:rPr>
          <w:rFonts w:ascii="Times New Roman" w:eastAsia="Times New Roman" w:hAnsi="Times New Roman" w:cs="Times New Roman"/>
          <w:sz w:val="24"/>
          <w:szCs w:val="24"/>
        </w:rPr>
        <w:t xml:space="preserve">, </w:t>
      </w:r>
      <w:r w:rsidR="00D3792D" w:rsidRPr="00D3792D">
        <w:rPr>
          <w:rFonts w:ascii="Times New Roman" w:eastAsia="Times New Roman" w:hAnsi="Times New Roman" w:cs="Times New Roman"/>
          <w:sz w:val="24"/>
          <w:szCs w:val="24"/>
        </w:rPr>
        <w:t>Йошкар-Олинский техникум сервисных технологий</w:t>
      </w:r>
      <w:r w:rsidR="00D3792D">
        <w:rPr>
          <w:rFonts w:ascii="Times New Roman" w:eastAsia="Times New Roman" w:hAnsi="Times New Roman" w:cs="Times New Roman"/>
          <w:sz w:val="24"/>
          <w:szCs w:val="24"/>
        </w:rPr>
        <w:t xml:space="preserve">, </w:t>
      </w:r>
      <w:r w:rsidR="00D3792D" w:rsidRPr="00D3792D">
        <w:rPr>
          <w:rFonts w:ascii="Times New Roman" w:eastAsia="Times New Roman" w:hAnsi="Times New Roman" w:cs="Times New Roman"/>
          <w:sz w:val="24"/>
          <w:szCs w:val="24"/>
        </w:rPr>
        <w:t>Школа искусств «Радуга» г. Йошкар-Ола</w:t>
      </w:r>
      <w:r w:rsidR="00D3792D">
        <w:rPr>
          <w:rFonts w:ascii="Times New Roman" w:eastAsia="Times New Roman" w:hAnsi="Times New Roman" w:cs="Times New Roman"/>
          <w:sz w:val="24"/>
          <w:szCs w:val="24"/>
        </w:rPr>
        <w:t xml:space="preserve">, </w:t>
      </w:r>
      <w:r w:rsidR="00D3792D" w:rsidRPr="00D3792D">
        <w:rPr>
          <w:rFonts w:ascii="Times New Roman" w:eastAsia="Times New Roman" w:hAnsi="Times New Roman" w:cs="Times New Roman"/>
          <w:sz w:val="24"/>
          <w:szCs w:val="24"/>
        </w:rPr>
        <w:t>Йошкар-Олинский строительный техникум</w:t>
      </w:r>
      <w:r w:rsidR="00D3792D">
        <w:rPr>
          <w:rFonts w:ascii="Times New Roman" w:eastAsia="Times New Roman" w:hAnsi="Times New Roman" w:cs="Times New Roman"/>
          <w:sz w:val="24"/>
          <w:szCs w:val="24"/>
        </w:rPr>
        <w:t xml:space="preserve">, </w:t>
      </w:r>
      <w:r w:rsidR="00D3792D" w:rsidRPr="00D3792D">
        <w:rPr>
          <w:rFonts w:ascii="Times New Roman" w:eastAsia="Times New Roman" w:hAnsi="Times New Roman" w:cs="Times New Roman"/>
          <w:sz w:val="24"/>
          <w:szCs w:val="24"/>
        </w:rPr>
        <w:t>Торгово-технологический колледж г. Йошкар-Ола</w:t>
      </w:r>
      <w:r w:rsidR="00D3792D">
        <w:rPr>
          <w:rFonts w:ascii="Times New Roman" w:eastAsia="Times New Roman" w:hAnsi="Times New Roman" w:cs="Times New Roman"/>
          <w:sz w:val="24"/>
          <w:szCs w:val="24"/>
        </w:rPr>
        <w:t xml:space="preserve">, </w:t>
      </w:r>
      <w:r w:rsidR="00D3792D" w:rsidRPr="00D3792D">
        <w:rPr>
          <w:rFonts w:ascii="Times New Roman" w:eastAsia="Times New Roman" w:hAnsi="Times New Roman" w:cs="Times New Roman"/>
          <w:sz w:val="24"/>
          <w:szCs w:val="24"/>
        </w:rPr>
        <w:t>Йошкар-Олинский технологический колледж</w:t>
      </w:r>
      <w:r w:rsidR="00D3792D">
        <w:rPr>
          <w:rFonts w:ascii="Times New Roman" w:eastAsia="Times New Roman" w:hAnsi="Times New Roman" w:cs="Times New Roman"/>
          <w:sz w:val="24"/>
          <w:szCs w:val="24"/>
        </w:rPr>
        <w:t xml:space="preserve">, </w:t>
      </w:r>
      <w:r w:rsidR="00D3792D" w:rsidRPr="00D3792D">
        <w:rPr>
          <w:rFonts w:ascii="Times New Roman" w:eastAsia="Times New Roman" w:hAnsi="Times New Roman" w:cs="Times New Roman"/>
          <w:sz w:val="24"/>
          <w:szCs w:val="24"/>
        </w:rPr>
        <w:t>Марийский институт образования г. Йошкар-Ола</w:t>
      </w:r>
      <w:r>
        <w:rPr>
          <w:rFonts w:ascii="Times New Roman" w:eastAsia="Times New Roman" w:hAnsi="Times New Roman" w:cs="Times New Roman"/>
          <w:sz w:val="24"/>
          <w:szCs w:val="24"/>
        </w:rPr>
        <w:t>).</w:t>
      </w:r>
    </w:p>
    <w:p w14:paraId="27EB8189" w14:textId="733AC514" w:rsidR="007847EF" w:rsidRDefault="007847EF" w:rsidP="00B034A2">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9 организациях обеспечено 2 из 6 условий (</w:t>
      </w:r>
      <w:r w:rsidR="00B034A2" w:rsidRPr="00B034A2">
        <w:rPr>
          <w:rFonts w:ascii="Times New Roman" w:eastAsia="Times New Roman" w:hAnsi="Times New Roman" w:cs="Times New Roman"/>
          <w:sz w:val="24"/>
          <w:szCs w:val="24"/>
        </w:rPr>
        <w:t>Йошкар-Олинский медицинский колледж г. Йошкар-Ола</w:t>
      </w:r>
      <w:r w:rsidR="00B034A2">
        <w:rPr>
          <w:rFonts w:ascii="Times New Roman" w:eastAsia="Times New Roman" w:hAnsi="Times New Roman" w:cs="Times New Roman"/>
          <w:sz w:val="24"/>
          <w:szCs w:val="24"/>
        </w:rPr>
        <w:t xml:space="preserve">, </w:t>
      </w:r>
      <w:r w:rsidR="00B034A2" w:rsidRPr="00B034A2">
        <w:rPr>
          <w:rFonts w:ascii="Times New Roman" w:eastAsia="Times New Roman" w:hAnsi="Times New Roman" w:cs="Times New Roman"/>
          <w:sz w:val="24"/>
          <w:szCs w:val="24"/>
        </w:rPr>
        <w:t>Автодорожный техникум г. Йошкар-Ола</w:t>
      </w:r>
      <w:r w:rsidR="00B034A2">
        <w:rPr>
          <w:rFonts w:ascii="Times New Roman" w:eastAsia="Times New Roman" w:hAnsi="Times New Roman" w:cs="Times New Roman"/>
          <w:sz w:val="24"/>
          <w:szCs w:val="24"/>
        </w:rPr>
        <w:t xml:space="preserve">, </w:t>
      </w:r>
      <w:r w:rsidR="00B034A2" w:rsidRPr="00B034A2">
        <w:rPr>
          <w:rFonts w:ascii="Times New Roman" w:eastAsia="Times New Roman" w:hAnsi="Times New Roman" w:cs="Times New Roman"/>
          <w:sz w:val="24"/>
          <w:szCs w:val="24"/>
        </w:rPr>
        <w:t>Аграрно-строительный техникум с. Вятское</w:t>
      </w:r>
      <w:r w:rsidR="00B034A2">
        <w:rPr>
          <w:rFonts w:ascii="Times New Roman" w:eastAsia="Times New Roman" w:hAnsi="Times New Roman" w:cs="Times New Roman"/>
          <w:sz w:val="24"/>
          <w:szCs w:val="24"/>
        </w:rPr>
        <w:t xml:space="preserve">, </w:t>
      </w:r>
      <w:r w:rsidR="00B034A2" w:rsidRPr="00B034A2">
        <w:rPr>
          <w:rFonts w:ascii="Times New Roman" w:eastAsia="Times New Roman" w:hAnsi="Times New Roman" w:cs="Times New Roman"/>
          <w:sz w:val="24"/>
          <w:szCs w:val="24"/>
        </w:rPr>
        <w:t>Детский эколого-биологический центр г. Йошкар-Ола</w:t>
      </w:r>
      <w:r w:rsidR="00B034A2">
        <w:rPr>
          <w:rFonts w:ascii="Times New Roman" w:eastAsia="Times New Roman" w:hAnsi="Times New Roman" w:cs="Times New Roman"/>
          <w:sz w:val="24"/>
          <w:szCs w:val="24"/>
        </w:rPr>
        <w:t xml:space="preserve">, </w:t>
      </w:r>
      <w:r w:rsidR="00B034A2" w:rsidRPr="00B034A2">
        <w:rPr>
          <w:rFonts w:ascii="Times New Roman" w:eastAsia="Times New Roman" w:hAnsi="Times New Roman" w:cs="Times New Roman"/>
          <w:sz w:val="24"/>
          <w:szCs w:val="24"/>
        </w:rPr>
        <w:t>Ардинский профессиональный техникум п. Механизаторов</w:t>
      </w:r>
      <w:r w:rsidR="00B034A2">
        <w:rPr>
          <w:rFonts w:ascii="Times New Roman" w:eastAsia="Times New Roman" w:hAnsi="Times New Roman" w:cs="Times New Roman"/>
          <w:sz w:val="24"/>
          <w:szCs w:val="24"/>
        </w:rPr>
        <w:t xml:space="preserve">, </w:t>
      </w:r>
      <w:r w:rsidR="00B034A2" w:rsidRPr="00B034A2">
        <w:rPr>
          <w:rFonts w:ascii="Times New Roman" w:eastAsia="Times New Roman" w:hAnsi="Times New Roman" w:cs="Times New Roman"/>
          <w:sz w:val="24"/>
          <w:szCs w:val="24"/>
        </w:rPr>
        <w:t>Оршанский многопрофильный колледж</w:t>
      </w:r>
      <w:r w:rsidR="00B034A2">
        <w:rPr>
          <w:rFonts w:ascii="Times New Roman" w:eastAsia="Times New Roman" w:hAnsi="Times New Roman" w:cs="Times New Roman"/>
          <w:sz w:val="24"/>
          <w:szCs w:val="24"/>
        </w:rPr>
        <w:t xml:space="preserve">, </w:t>
      </w:r>
      <w:r w:rsidR="00B034A2" w:rsidRPr="00B034A2">
        <w:rPr>
          <w:rFonts w:ascii="Times New Roman" w:eastAsia="Times New Roman" w:hAnsi="Times New Roman" w:cs="Times New Roman"/>
          <w:sz w:val="24"/>
          <w:szCs w:val="24"/>
        </w:rPr>
        <w:t>Марийский радиомеханический техникум г. Йошкар-Ола</w:t>
      </w:r>
      <w:r w:rsidR="00B034A2">
        <w:rPr>
          <w:rFonts w:ascii="Times New Roman" w:eastAsia="Times New Roman" w:hAnsi="Times New Roman" w:cs="Times New Roman"/>
          <w:sz w:val="24"/>
          <w:szCs w:val="24"/>
        </w:rPr>
        <w:t xml:space="preserve">, </w:t>
      </w:r>
      <w:r w:rsidR="00B034A2" w:rsidRPr="00B034A2">
        <w:rPr>
          <w:rFonts w:ascii="Times New Roman" w:eastAsia="Times New Roman" w:hAnsi="Times New Roman" w:cs="Times New Roman"/>
          <w:sz w:val="24"/>
          <w:szCs w:val="24"/>
        </w:rPr>
        <w:t>Марийский республиканский колледж культуры и искусств г. Йошкар-Ола</w:t>
      </w:r>
      <w:r w:rsidR="00B034A2">
        <w:rPr>
          <w:rFonts w:ascii="Times New Roman" w:eastAsia="Times New Roman" w:hAnsi="Times New Roman" w:cs="Times New Roman"/>
          <w:sz w:val="24"/>
          <w:szCs w:val="24"/>
        </w:rPr>
        <w:t xml:space="preserve">, </w:t>
      </w:r>
      <w:r w:rsidR="00B034A2" w:rsidRPr="00B034A2">
        <w:rPr>
          <w:rFonts w:ascii="Times New Roman" w:eastAsia="Times New Roman" w:hAnsi="Times New Roman" w:cs="Times New Roman"/>
          <w:sz w:val="24"/>
          <w:szCs w:val="24"/>
        </w:rPr>
        <w:t>Училище олимпийского резерва г. Йошкар-Ола</w:t>
      </w:r>
      <w:r>
        <w:rPr>
          <w:rFonts w:ascii="Times New Roman" w:eastAsia="Times New Roman" w:hAnsi="Times New Roman" w:cs="Times New Roman"/>
          <w:sz w:val="24"/>
          <w:szCs w:val="24"/>
        </w:rPr>
        <w:t>).</w:t>
      </w:r>
    </w:p>
    <w:p w14:paraId="5AC5B31F" w14:textId="1330EF86" w:rsidR="004B7D94" w:rsidRDefault="004B7D94" w:rsidP="004B7D9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9 организациях обеспечено 1 из 6 условий (</w:t>
      </w:r>
      <w:r w:rsidRPr="004B7D94">
        <w:rPr>
          <w:rFonts w:ascii="Times New Roman" w:eastAsia="Times New Roman" w:hAnsi="Times New Roman" w:cs="Times New Roman"/>
          <w:sz w:val="24"/>
          <w:szCs w:val="24"/>
        </w:rPr>
        <w:t>Йошкар-Олинское художественное училище</w:t>
      </w:r>
      <w:r>
        <w:rPr>
          <w:rFonts w:ascii="Times New Roman" w:eastAsia="Times New Roman" w:hAnsi="Times New Roman" w:cs="Times New Roman"/>
          <w:sz w:val="24"/>
          <w:szCs w:val="24"/>
        </w:rPr>
        <w:t xml:space="preserve">, </w:t>
      </w:r>
      <w:r w:rsidRPr="004B7D94">
        <w:rPr>
          <w:rFonts w:ascii="Times New Roman" w:eastAsia="Times New Roman" w:hAnsi="Times New Roman" w:cs="Times New Roman"/>
          <w:sz w:val="24"/>
          <w:szCs w:val="24"/>
        </w:rPr>
        <w:t>Техникум механизации сельского хозяйства п. Мари-Турек</w:t>
      </w:r>
      <w:r>
        <w:rPr>
          <w:rFonts w:ascii="Times New Roman" w:eastAsia="Times New Roman" w:hAnsi="Times New Roman" w:cs="Times New Roman"/>
          <w:sz w:val="24"/>
          <w:szCs w:val="24"/>
        </w:rPr>
        <w:t xml:space="preserve">, </w:t>
      </w:r>
      <w:r w:rsidRPr="004B7D94">
        <w:rPr>
          <w:rFonts w:ascii="Times New Roman" w:eastAsia="Times New Roman" w:hAnsi="Times New Roman" w:cs="Times New Roman"/>
          <w:sz w:val="24"/>
          <w:szCs w:val="24"/>
        </w:rPr>
        <w:t>Транспортно-энергетический техникум с. Красный Яр</w:t>
      </w:r>
      <w:r>
        <w:rPr>
          <w:rFonts w:ascii="Times New Roman" w:eastAsia="Times New Roman" w:hAnsi="Times New Roman" w:cs="Times New Roman"/>
          <w:sz w:val="24"/>
          <w:szCs w:val="24"/>
        </w:rPr>
        <w:t xml:space="preserve">, </w:t>
      </w:r>
      <w:r w:rsidRPr="004B7D94">
        <w:rPr>
          <w:rFonts w:ascii="Times New Roman" w:eastAsia="Times New Roman" w:hAnsi="Times New Roman" w:cs="Times New Roman"/>
          <w:sz w:val="24"/>
          <w:szCs w:val="24"/>
        </w:rPr>
        <w:t>Аграрно-технологический техникум пгт Морки</w:t>
      </w:r>
      <w:r>
        <w:rPr>
          <w:rFonts w:ascii="Times New Roman" w:eastAsia="Times New Roman" w:hAnsi="Times New Roman" w:cs="Times New Roman"/>
          <w:sz w:val="24"/>
          <w:szCs w:val="24"/>
        </w:rPr>
        <w:t xml:space="preserve">, </w:t>
      </w:r>
      <w:r w:rsidRPr="004B7D94">
        <w:rPr>
          <w:rFonts w:ascii="Times New Roman" w:eastAsia="Times New Roman" w:hAnsi="Times New Roman" w:cs="Times New Roman"/>
          <w:sz w:val="24"/>
          <w:szCs w:val="24"/>
        </w:rPr>
        <w:t>Марийский лесохозяйственный техникум г. Йошкар-Ола</w:t>
      </w:r>
      <w:r>
        <w:rPr>
          <w:rFonts w:ascii="Times New Roman" w:eastAsia="Times New Roman" w:hAnsi="Times New Roman" w:cs="Times New Roman"/>
          <w:sz w:val="24"/>
          <w:szCs w:val="24"/>
        </w:rPr>
        <w:t xml:space="preserve">, </w:t>
      </w:r>
      <w:r w:rsidRPr="004B7D94">
        <w:rPr>
          <w:rFonts w:ascii="Times New Roman" w:eastAsia="Times New Roman" w:hAnsi="Times New Roman" w:cs="Times New Roman"/>
          <w:sz w:val="24"/>
          <w:szCs w:val="24"/>
        </w:rPr>
        <w:t>Строительно-промышленный колледж г. Волжск</w:t>
      </w:r>
      <w:r>
        <w:rPr>
          <w:rFonts w:ascii="Times New Roman" w:eastAsia="Times New Roman" w:hAnsi="Times New Roman" w:cs="Times New Roman"/>
          <w:sz w:val="24"/>
          <w:szCs w:val="24"/>
        </w:rPr>
        <w:t xml:space="preserve">, </w:t>
      </w:r>
      <w:r w:rsidRPr="004B7D94">
        <w:rPr>
          <w:rFonts w:ascii="Times New Roman" w:eastAsia="Times New Roman" w:hAnsi="Times New Roman" w:cs="Times New Roman"/>
          <w:sz w:val="24"/>
          <w:szCs w:val="24"/>
        </w:rPr>
        <w:t>Строительно-технологический техникум пгт Параньга</w:t>
      </w:r>
      <w:r>
        <w:rPr>
          <w:rFonts w:ascii="Times New Roman" w:eastAsia="Times New Roman" w:hAnsi="Times New Roman" w:cs="Times New Roman"/>
          <w:sz w:val="24"/>
          <w:szCs w:val="24"/>
        </w:rPr>
        <w:t xml:space="preserve">, </w:t>
      </w:r>
      <w:r w:rsidRPr="004B7D94">
        <w:rPr>
          <w:rFonts w:ascii="Times New Roman" w:eastAsia="Times New Roman" w:hAnsi="Times New Roman" w:cs="Times New Roman"/>
          <w:sz w:val="24"/>
          <w:szCs w:val="24"/>
        </w:rPr>
        <w:t>Детско-юношеский центр «Роза ветров» г. Йошкар-Ола</w:t>
      </w:r>
      <w:r>
        <w:rPr>
          <w:rFonts w:ascii="Times New Roman" w:eastAsia="Times New Roman" w:hAnsi="Times New Roman" w:cs="Times New Roman"/>
          <w:sz w:val="24"/>
          <w:szCs w:val="24"/>
        </w:rPr>
        <w:t xml:space="preserve">, </w:t>
      </w:r>
      <w:r w:rsidRPr="004B7D94">
        <w:rPr>
          <w:rFonts w:ascii="Times New Roman" w:eastAsia="Times New Roman" w:hAnsi="Times New Roman" w:cs="Times New Roman"/>
          <w:sz w:val="24"/>
          <w:szCs w:val="24"/>
        </w:rPr>
        <w:t>Республиканский центр физической культуры и спорта г. Йошкар-Ола</w:t>
      </w:r>
      <w:r>
        <w:rPr>
          <w:rFonts w:ascii="Times New Roman" w:eastAsia="Times New Roman" w:hAnsi="Times New Roman" w:cs="Times New Roman"/>
          <w:sz w:val="24"/>
          <w:szCs w:val="24"/>
        </w:rPr>
        <w:t>).</w:t>
      </w:r>
    </w:p>
    <w:p w14:paraId="51E591BA" w14:textId="77777777" w:rsidR="007E7870" w:rsidRPr="00AF258F" w:rsidRDefault="00EA7C72" w:rsidP="00AF258F">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6F1464E9"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7C701E66" w14:textId="77777777" w:rsidR="007E7870" w:rsidRDefault="00EA7C7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744B34A6" w14:textId="77777777" w:rsidR="00456B12" w:rsidRDefault="00EA7C72" w:rsidP="00AF258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sidR="00AB09BA">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042FBF6A" w14:textId="77777777" w:rsidR="00AB09BA" w:rsidRDefault="00AB09BA" w:rsidP="00AF258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36CF09C5" w14:textId="77777777" w:rsidR="00AB09BA" w:rsidRDefault="00AB09BA" w:rsidP="00AF258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3FB69040" w14:textId="77777777" w:rsidR="00AB09BA" w:rsidRDefault="00AB09BA" w:rsidP="00AF258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59C8BE3E" w14:textId="77777777" w:rsidR="00AB09BA" w:rsidRDefault="00AB09BA" w:rsidP="00AF258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053725F2" w14:textId="77777777" w:rsidR="00AB09BA" w:rsidRPr="00456B12" w:rsidRDefault="00AB09BA" w:rsidP="00AF258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2FB76B17"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sidR="00AB09BA">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2A941159" w14:textId="77777777" w:rsidR="007E7870" w:rsidRDefault="00EA7C72">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9623" w:type="dxa"/>
        <w:tblLayout w:type="fixed"/>
        <w:tblCellMar>
          <w:left w:w="0" w:type="dxa"/>
          <w:right w:w="0" w:type="dxa"/>
        </w:tblCellMar>
        <w:tblLook w:val="04A0" w:firstRow="1" w:lastRow="0" w:firstColumn="1" w:lastColumn="0" w:noHBand="0" w:noVBand="1"/>
      </w:tblPr>
      <w:tblGrid>
        <w:gridCol w:w="6088"/>
        <w:gridCol w:w="1767"/>
        <w:gridCol w:w="1768"/>
      </w:tblGrid>
      <w:tr w:rsidR="00AF258F" w:rsidRPr="00AF258F" w14:paraId="412A7237" w14:textId="77777777" w:rsidTr="009619DA">
        <w:trPr>
          <w:trHeight w:val="300"/>
          <w:tblHeader/>
        </w:trPr>
        <w:tc>
          <w:tcPr>
            <w:tcW w:w="608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6A3B75" w14:textId="77777777" w:rsidR="00AF258F" w:rsidRPr="00AF258F" w:rsidRDefault="00AF258F" w:rsidP="00AF258F">
            <w:pPr>
              <w:spacing w:after="0" w:line="240" w:lineRule="auto"/>
              <w:rPr>
                <w:rFonts w:ascii="Times New Roman" w:eastAsia="Times New Roman" w:hAnsi="Times New Roman" w:cs="Times New Roman"/>
                <w:sz w:val="20"/>
                <w:szCs w:val="20"/>
              </w:rPr>
            </w:pPr>
            <w:r w:rsidRPr="00AF258F">
              <w:rPr>
                <w:rFonts w:ascii="Times New Roman" w:eastAsia="Times New Roman" w:hAnsi="Times New Roman" w:cs="Times New Roman"/>
                <w:sz w:val="20"/>
                <w:szCs w:val="20"/>
              </w:rPr>
              <w:t>Тип взаимодействия работника с получателем услуги</w:t>
            </w:r>
          </w:p>
        </w:tc>
        <w:tc>
          <w:tcPr>
            <w:tcW w:w="17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7ACDA" w14:textId="77777777" w:rsidR="00AF258F" w:rsidRPr="00AF258F" w:rsidRDefault="00AF258F" w:rsidP="00AF258F">
            <w:pPr>
              <w:spacing w:after="0" w:line="240" w:lineRule="auto"/>
              <w:jc w:val="center"/>
              <w:rPr>
                <w:rFonts w:ascii="Times New Roman" w:eastAsia="Times New Roman" w:hAnsi="Times New Roman" w:cs="Times New Roman"/>
                <w:sz w:val="20"/>
                <w:szCs w:val="20"/>
              </w:rPr>
            </w:pPr>
            <w:r w:rsidRPr="00AF258F">
              <w:rPr>
                <w:rFonts w:ascii="Times New Roman" w:eastAsia="Times New Roman" w:hAnsi="Times New Roman" w:cs="Times New Roman"/>
                <w:sz w:val="20"/>
                <w:szCs w:val="20"/>
              </w:rPr>
              <w:t>Обеспечение первичного контакта и информирование об услугах</w:t>
            </w:r>
          </w:p>
        </w:tc>
        <w:tc>
          <w:tcPr>
            <w:tcW w:w="176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F0D9F" w14:textId="77777777" w:rsidR="00AF258F" w:rsidRPr="00AF258F" w:rsidRDefault="00AF258F" w:rsidP="00AF258F">
            <w:pPr>
              <w:spacing w:after="0" w:line="240" w:lineRule="auto"/>
              <w:jc w:val="center"/>
              <w:rPr>
                <w:rFonts w:ascii="Times New Roman" w:eastAsia="Times New Roman" w:hAnsi="Times New Roman" w:cs="Times New Roman"/>
                <w:sz w:val="20"/>
                <w:szCs w:val="20"/>
              </w:rPr>
            </w:pPr>
            <w:r w:rsidRPr="00AF258F">
              <w:rPr>
                <w:rFonts w:ascii="Times New Roman" w:eastAsia="Times New Roman" w:hAnsi="Times New Roman" w:cs="Times New Roman"/>
                <w:sz w:val="20"/>
                <w:szCs w:val="20"/>
              </w:rPr>
              <w:t>Обеспечение непосредственного оказания услуги</w:t>
            </w:r>
          </w:p>
        </w:tc>
      </w:tr>
      <w:tr w:rsidR="006F7A57" w:rsidRPr="00AF258F" w14:paraId="7D750F05"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46C7FB9" w14:textId="7D3D9C25"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Автодорожный техникум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6CAA96" w14:textId="3F9C2476"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82</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D8EFD1" w14:textId="642FA7CB"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94</w:t>
            </w:r>
          </w:p>
        </w:tc>
      </w:tr>
      <w:tr w:rsidR="006F7A57" w:rsidRPr="00AF258F" w14:paraId="467621AD"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ECE3AD1" w14:textId="13450A4A"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Аграрно-строительный техникум с. Вятское</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B30B1E" w14:textId="5AA86FCE"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97</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BE314D" w14:textId="0AD61126"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97</w:t>
            </w:r>
          </w:p>
        </w:tc>
      </w:tr>
      <w:tr w:rsidR="006F7A57" w:rsidRPr="00AF258F" w14:paraId="7B8BE7F8"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CF6C75C" w14:textId="515C9414"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Аграрно-технологический техникум пгт Морки</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4AE245" w14:textId="67A9A2B9"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91</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D766B4" w14:textId="71D47CC7"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86</w:t>
            </w:r>
          </w:p>
        </w:tc>
      </w:tr>
      <w:tr w:rsidR="006F7A57" w:rsidRPr="00AF258F" w14:paraId="58245E2B"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14F1A8B" w14:textId="7FC3DBDF"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Ардинский профессиональный техникум п. Механизаторов</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BA0D4E" w14:textId="17D6E456"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9D35C4" w14:textId="2A02877E"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r>
      <w:tr w:rsidR="006F7A57" w:rsidRPr="00AF258F" w14:paraId="705D6969"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63D79C8" w14:textId="3E14B4DB"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Волжский индустриально-технологический техникум</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759F2E" w14:textId="3B6B055C"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92</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68AA62" w14:textId="13B95F0F"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96</w:t>
            </w:r>
          </w:p>
        </w:tc>
      </w:tr>
      <w:tr w:rsidR="006F7A57" w:rsidRPr="00AF258F" w14:paraId="5C56B454"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AA1CBFE" w14:textId="4980849C"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Дворец творчества детей и молодежи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1BAA03" w14:textId="626C3D6B"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97</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560DA9" w14:textId="6D7D2F86"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99</w:t>
            </w:r>
          </w:p>
        </w:tc>
      </w:tr>
      <w:tr w:rsidR="006F7A57" w:rsidRPr="00AF258F" w14:paraId="40F81DEE"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550F39B" w14:textId="769518F8"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Детский эколого-биологический центр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9E22CE" w14:textId="50EBD482"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A9F3BC" w14:textId="02446728"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r>
      <w:tr w:rsidR="006F7A57" w:rsidRPr="00AF258F" w14:paraId="40225ACE"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9A11ADE" w14:textId="15361A8A"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Детско-юношеский центр «Роза ветров»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905D3E" w14:textId="57A4CBAB"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98</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55B58B" w14:textId="68263E0E"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98</w:t>
            </w:r>
          </w:p>
        </w:tc>
      </w:tr>
      <w:tr w:rsidR="006F7A57" w:rsidRPr="00AF258F" w14:paraId="64D65644"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1026B5A" w14:textId="1E277E3F"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Йошкар-Олинский медицинский колледж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DD1F5B" w14:textId="6C230496"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80</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08C0B9" w14:textId="1673D632"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92</w:t>
            </w:r>
          </w:p>
        </w:tc>
      </w:tr>
      <w:tr w:rsidR="006F7A57" w:rsidRPr="00AF258F" w14:paraId="533C1C70"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DB85F79" w14:textId="74ECFE9F"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Йошкар-Олинский строительный техникум</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336697" w14:textId="42F11E63"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92</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F3B38E" w14:textId="372782EC"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95</w:t>
            </w:r>
          </w:p>
        </w:tc>
      </w:tr>
      <w:tr w:rsidR="006F7A57" w:rsidRPr="00AF258F" w14:paraId="204E8FA6"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41BC3F6" w14:textId="01D6721A"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lastRenderedPageBreak/>
              <w:t>Йошкар-Олинский техникум сервисных технологий</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3994F2" w14:textId="1AE4052C"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89</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140D49" w14:textId="38A72588"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94</w:t>
            </w:r>
          </w:p>
        </w:tc>
      </w:tr>
      <w:tr w:rsidR="006F7A57" w:rsidRPr="00AF258F" w14:paraId="0FD194D4"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E99CE3" w14:textId="7F5793E4"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Йошкар-Олинский технологический колледж</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34722E" w14:textId="5DD18897"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91</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D0DA8" w14:textId="4A71DEF3"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87</w:t>
            </w:r>
          </w:p>
        </w:tc>
      </w:tr>
      <w:tr w:rsidR="006F7A57" w:rsidRPr="00AF258F" w14:paraId="63D2F5CF"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64739FB" w14:textId="0D82DECE"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Йошкар-Олинское художественное училище</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88416F" w14:textId="70AA4619"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97</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4316EA" w14:textId="4F500EF0"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98</w:t>
            </w:r>
          </w:p>
        </w:tc>
      </w:tr>
      <w:tr w:rsidR="006F7A57" w:rsidRPr="00AF258F" w14:paraId="558541B1"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F2CE822" w14:textId="4D59EFB8"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Колледж индустрии и предпринимательства г. Козьмодемьянск</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D22356" w14:textId="0E4E3A37"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91</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A282EA" w14:textId="6A1C17AF"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93</w:t>
            </w:r>
          </w:p>
        </w:tc>
      </w:tr>
      <w:tr w:rsidR="006F7A57" w:rsidRPr="00AF258F" w14:paraId="5B6457A9"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43618B6" w14:textId="52C58E42"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Марийский институт образования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5EF028" w14:textId="7FEF5336"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301A0F" w14:textId="1B584BA3"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r>
      <w:tr w:rsidR="006F7A57" w:rsidRPr="00AF258F" w14:paraId="58D126DF"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383E0A9" w14:textId="255A59FF"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Марийский лесохозяйственный техникум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4E8D4E" w14:textId="163B64CE"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93</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8FE858" w14:textId="7F96EC27"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93</w:t>
            </w:r>
          </w:p>
        </w:tc>
      </w:tr>
      <w:tr w:rsidR="006F7A57" w:rsidRPr="00AF258F" w14:paraId="0E805343"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ACD2DF9" w14:textId="5BEE92A5"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Марийский политехнический техникум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69980D" w14:textId="6A7CB528"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94</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FB0875" w14:textId="4D3EAAFA"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94</w:t>
            </w:r>
          </w:p>
        </w:tc>
      </w:tr>
      <w:tr w:rsidR="006F7A57" w:rsidRPr="00AF258F" w14:paraId="60BE8573"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C06F440" w14:textId="783224CA"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Марийский радиомеханический техникум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D51CF4" w14:textId="36BA4FC5"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86</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C4B773" w14:textId="2493121C"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93</w:t>
            </w:r>
          </w:p>
        </w:tc>
      </w:tr>
      <w:tr w:rsidR="006F7A57" w:rsidRPr="00AF258F" w14:paraId="1F3A97B6"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8128258" w14:textId="392A71F9"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Марийский республиканский колледж культуры и искусств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1F1D38" w14:textId="2C6320F8"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95</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B0D079" w14:textId="71F496D1"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96</w:t>
            </w:r>
          </w:p>
        </w:tc>
      </w:tr>
      <w:tr w:rsidR="006F7A57" w:rsidRPr="00AF258F" w14:paraId="4AC547EA"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5DAEE38" w14:textId="4F4AD021"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Оршанский многопрофильный колледж</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F1B0A9" w14:textId="041F53BD"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96</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1326D4" w14:textId="40DC33A8"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98</w:t>
            </w:r>
          </w:p>
        </w:tc>
      </w:tr>
      <w:tr w:rsidR="006F7A57" w:rsidRPr="00AF258F" w14:paraId="676F89A6"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D64BEFE" w14:textId="5AB67E22"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Региональный методический центр развития квалификаций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FFC7B9" w14:textId="2611D0D8"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99</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9DFFEA" w14:textId="1485B6ED"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r>
      <w:tr w:rsidR="006F7A57" w:rsidRPr="00AF258F" w14:paraId="00EA4F33"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D0096BF" w14:textId="68C76E5F"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Республиканский центр физической культуры и спорта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A3F760" w14:textId="45E22F44"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99</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55FD7B" w14:textId="113C2E1B"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99</w:t>
            </w:r>
          </w:p>
        </w:tc>
      </w:tr>
      <w:tr w:rsidR="006F7A57" w:rsidRPr="00AF258F" w14:paraId="5FB8996E"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7ED0024" w14:textId="4CC17296"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Строительно-промышленный колледж г. Волжск</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2B29CB" w14:textId="3455C7D9"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98</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EEFEFB" w14:textId="59E0A420"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97</w:t>
            </w:r>
          </w:p>
        </w:tc>
      </w:tr>
      <w:tr w:rsidR="006F7A57" w:rsidRPr="00AF258F" w14:paraId="01846E54"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7E2FE48" w14:textId="1A0546BB"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Строительно-промышленный техникум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41EA84" w14:textId="57772503"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87</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CECC66" w14:textId="10D3BCF5"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91</w:t>
            </w:r>
          </w:p>
        </w:tc>
      </w:tr>
      <w:tr w:rsidR="006F7A57" w:rsidRPr="00AF258F" w14:paraId="3F261F71"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0893700" w14:textId="2604C6D1"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Строительно-технологический техникум пгт Параньга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0FD477" w14:textId="204C022A"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97</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56B9E3" w14:textId="1EFBCE9D"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98</w:t>
            </w:r>
          </w:p>
        </w:tc>
      </w:tr>
      <w:tr w:rsidR="006F7A57" w:rsidRPr="00AF258F" w14:paraId="12B6BD28"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491140F" w14:textId="3D323035"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Техникум механизации сельского хозяйства п. Мари-Турек</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BB4D67" w14:textId="49702C8E"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83</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954CF8" w14:textId="6F6A327A"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89</w:t>
            </w:r>
          </w:p>
        </w:tc>
      </w:tr>
      <w:tr w:rsidR="006F7A57" w:rsidRPr="00AF258F" w14:paraId="5B7A73EE"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7837323" w14:textId="581F6BEE"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Торгово-технологический колледж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E4C3C1" w14:textId="487C5BCF"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90</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36AC3D" w14:textId="65DADF93"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92</w:t>
            </w:r>
          </w:p>
        </w:tc>
      </w:tr>
      <w:tr w:rsidR="006F7A57" w:rsidRPr="00AF258F" w14:paraId="3D83C3CF"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3BE4E27" w14:textId="18C00044"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Транспортно-энергетический техникум с. Красный Яр</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C8D5BB" w14:textId="18D6FFD5"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85</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BC3D2D" w14:textId="0B213AAA"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85</w:t>
            </w:r>
          </w:p>
        </w:tc>
      </w:tr>
      <w:tr w:rsidR="006F7A57" w:rsidRPr="00AF258F" w14:paraId="019CDFCF"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2FBBB96" w14:textId="14D44CA6"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Училище олимпийского резерва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5825BD" w14:textId="2F8D3B52"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94</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AC78A3" w14:textId="58298969"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95</w:t>
            </w:r>
          </w:p>
        </w:tc>
      </w:tr>
      <w:tr w:rsidR="006F7A57" w:rsidRPr="00AF258F" w14:paraId="0BEB00DA"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A42AC76" w14:textId="4C896C11"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Центр детского и юношеского технического творчества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DF27C6" w14:textId="4F03A9BB"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05B485" w14:textId="5A9357CE"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100</w:t>
            </w:r>
          </w:p>
        </w:tc>
      </w:tr>
      <w:tr w:rsidR="006F7A57" w:rsidRPr="00AF258F" w14:paraId="5BF13013"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18C56F4" w14:textId="619C50C0"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Школа искусств «Лира»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F0AB7B" w14:textId="44D2CA90"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92</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EF432F" w14:textId="65B1D6F8"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96</w:t>
            </w:r>
          </w:p>
        </w:tc>
      </w:tr>
      <w:tr w:rsidR="006F7A57" w:rsidRPr="00AF258F" w14:paraId="0A5C7270" w14:textId="77777777" w:rsidTr="006F7A57">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ECE261D" w14:textId="7290CE12" w:rsidR="006F7A57" w:rsidRPr="006F7A57" w:rsidRDefault="006F7A57" w:rsidP="006F7A57">
            <w:pPr>
              <w:spacing w:after="0" w:line="240" w:lineRule="auto"/>
              <w:rPr>
                <w:rFonts w:ascii="Times New Roman" w:eastAsia="Times New Roman" w:hAnsi="Times New Roman" w:cs="Times New Roman"/>
                <w:sz w:val="20"/>
                <w:szCs w:val="20"/>
              </w:rPr>
            </w:pPr>
            <w:r w:rsidRPr="006F7A57">
              <w:rPr>
                <w:rFonts w:ascii="Times New Roman" w:hAnsi="Times New Roman" w:cs="Times New Roman"/>
                <w:sz w:val="20"/>
                <w:szCs w:val="20"/>
              </w:rPr>
              <w:t>Школа искусств «Радуга» г. Йошкар-Ола</w:t>
            </w:r>
          </w:p>
        </w:tc>
        <w:tc>
          <w:tcPr>
            <w:tcW w:w="17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98FEE0" w14:textId="383E6A8C"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99</w:t>
            </w:r>
          </w:p>
        </w:tc>
        <w:tc>
          <w:tcPr>
            <w:tcW w:w="1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76B722" w14:textId="4D8A46D0" w:rsidR="006F7A57" w:rsidRPr="006F7A57" w:rsidRDefault="006F7A57" w:rsidP="006F7A57">
            <w:pPr>
              <w:spacing w:after="0" w:line="240" w:lineRule="auto"/>
              <w:jc w:val="center"/>
              <w:rPr>
                <w:rFonts w:ascii="Times New Roman" w:eastAsia="Times New Roman" w:hAnsi="Times New Roman" w:cs="Times New Roman"/>
                <w:sz w:val="20"/>
                <w:szCs w:val="20"/>
              </w:rPr>
            </w:pPr>
            <w:r w:rsidRPr="006F7A57">
              <w:rPr>
                <w:rFonts w:ascii="Times New Roman" w:hAnsi="Times New Roman" w:cs="Times New Roman"/>
                <w:sz w:val="20"/>
                <w:szCs w:val="20"/>
              </w:rPr>
              <w:t>99</w:t>
            </w:r>
          </w:p>
        </w:tc>
      </w:tr>
    </w:tbl>
    <w:p w14:paraId="61C04725" w14:textId="7FD16EA4" w:rsidR="007E7870" w:rsidRDefault="00C6234B" w:rsidP="00501FD9">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09BA">
        <w:rPr>
          <w:rFonts w:ascii="Times New Roman" w:eastAsia="Times New Roman" w:hAnsi="Times New Roman" w:cs="Times New Roman"/>
          <w:sz w:val="24"/>
          <w:szCs w:val="24"/>
        </w:rPr>
        <w:t>Как мы видим из Таблицы 9</w:t>
      </w:r>
      <w:r w:rsidR="004E1024">
        <w:rPr>
          <w:rFonts w:ascii="Times New Roman" w:eastAsia="Times New Roman" w:hAnsi="Times New Roman" w:cs="Times New Roman"/>
          <w:sz w:val="24"/>
          <w:szCs w:val="24"/>
        </w:rPr>
        <w:t xml:space="preserve"> основная масса</w:t>
      </w:r>
      <w:r w:rsidR="00E53F6C">
        <w:rPr>
          <w:rFonts w:ascii="Times New Roman" w:eastAsia="Times New Roman" w:hAnsi="Times New Roman" w:cs="Times New Roman"/>
          <w:sz w:val="24"/>
          <w:szCs w:val="24"/>
        </w:rPr>
        <w:t xml:space="preserve"> респ</w:t>
      </w:r>
      <w:r>
        <w:rPr>
          <w:rFonts w:ascii="Times New Roman" w:eastAsia="Times New Roman" w:hAnsi="Times New Roman" w:cs="Times New Roman"/>
          <w:sz w:val="24"/>
          <w:szCs w:val="24"/>
        </w:rPr>
        <w:t>ондентов</w:t>
      </w:r>
      <w:r w:rsidR="00EA7C72">
        <w:rPr>
          <w:rFonts w:ascii="Times New Roman" w:eastAsia="Times New Roman" w:hAnsi="Times New Roman" w:cs="Times New Roman"/>
          <w:sz w:val="24"/>
          <w:szCs w:val="24"/>
        </w:rPr>
        <w:t xml:space="preserve"> удовлетворен</w:t>
      </w:r>
      <w:r w:rsidR="004E1024">
        <w:rPr>
          <w:rFonts w:ascii="Times New Roman" w:eastAsia="Times New Roman" w:hAnsi="Times New Roman" w:cs="Times New Roman"/>
          <w:sz w:val="24"/>
          <w:szCs w:val="24"/>
        </w:rPr>
        <w:t>а</w:t>
      </w:r>
      <w:r w:rsidR="00EA7C72">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организацию </w:t>
      </w:r>
      <w:r w:rsidR="00E53F6C">
        <w:rPr>
          <w:rFonts w:ascii="Times New Roman" w:eastAsia="Times New Roman" w:hAnsi="Times New Roman" w:cs="Times New Roman"/>
          <w:sz w:val="24"/>
          <w:szCs w:val="24"/>
        </w:rPr>
        <w:t>при разных типах взаимодействия:</w:t>
      </w:r>
      <w:r w:rsidR="00E53F6C" w:rsidRPr="00E53F6C">
        <w:rPr>
          <w:rFonts w:ascii="Times New Roman" w:eastAsia="Times New Roman" w:hAnsi="Times New Roman" w:cs="Times New Roman"/>
          <w:sz w:val="24"/>
          <w:szCs w:val="24"/>
        </w:rPr>
        <w:t xml:space="preserve"> </w:t>
      </w:r>
      <w:r w:rsidR="00E53F6C" w:rsidRPr="008D39E3">
        <w:rPr>
          <w:rFonts w:ascii="Times New Roman" w:eastAsia="Times New Roman" w:hAnsi="Times New Roman" w:cs="Times New Roman"/>
          <w:sz w:val="24"/>
          <w:szCs w:val="24"/>
        </w:rPr>
        <w:t>уровень удовлетворенности обеспечением первичного контакта и информирования об услугах</w:t>
      </w:r>
      <w:r>
        <w:rPr>
          <w:rFonts w:ascii="Times New Roman" w:eastAsia="Times New Roman" w:hAnsi="Times New Roman" w:cs="Times New Roman"/>
          <w:sz w:val="24"/>
          <w:szCs w:val="24"/>
        </w:rPr>
        <w:t xml:space="preserve"> не ниже </w:t>
      </w:r>
      <w:r w:rsidR="00501FD9">
        <w:rPr>
          <w:rFonts w:ascii="Times New Roman" w:eastAsia="Times New Roman" w:hAnsi="Times New Roman" w:cs="Times New Roman"/>
          <w:sz w:val="24"/>
          <w:szCs w:val="24"/>
        </w:rPr>
        <w:t>8</w:t>
      </w:r>
      <w:r w:rsidR="004E1024">
        <w:rPr>
          <w:rFonts w:ascii="Times New Roman" w:eastAsia="Times New Roman" w:hAnsi="Times New Roman" w:cs="Times New Roman"/>
          <w:sz w:val="24"/>
          <w:szCs w:val="24"/>
        </w:rPr>
        <w:t>0</w:t>
      </w:r>
      <w:r w:rsidR="00E53F6C">
        <w:rPr>
          <w:rFonts w:ascii="Times New Roman" w:eastAsia="Times New Roman" w:hAnsi="Times New Roman" w:cs="Times New Roman"/>
          <w:sz w:val="24"/>
          <w:szCs w:val="24"/>
        </w:rPr>
        <w:t xml:space="preserve">%, </w:t>
      </w:r>
      <w:r w:rsidR="00E53F6C" w:rsidRPr="008D39E3">
        <w:rPr>
          <w:rFonts w:ascii="Times New Roman" w:eastAsia="Times New Roman" w:hAnsi="Times New Roman" w:cs="Times New Roman"/>
          <w:sz w:val="24"/>
          <w:szCs w:val="24"/>
        </w:rPr>
        <w:t xml:space="preserve">уровень удовлетворенности обеспечением непосредственного оказания услуги </w:t>
      </w:r>
      <w:r w:rsidR="00501FD9">
        <w:rPr>
          <w:rFonts w:ascii="Times New Roman" w:eastAsia="Times New Roman" w:hAnsi="Times New Roman" w:cs="Times New Roman"/>
          <w:sz w:val="24"/>
          <w:szCs w:val="24"/>
        </w:rPr>
        <w:t xml:space="preserve">не ниже </w:t>
      </w:r>
      <w:r w:rsidR="009C2E12">
        <w:rPr>
          <w:rFonts w:ascii="Times New Roman" w:eastAsia="Times New Roman" w:hAnsi="Times New Roman" w:cs="Times New Roman"/>
          <w:sz w:val="24"/>
          <w:szCs w:val="24"/>
        </w:rPr>
        <w:t>85</w:t>
      </w:r>
      <w:r w:rsidR="00353852">
        <w:rPr>
          <w:rFonts w:ascii="Times New Roman" w:eastAsia="Times New Roman" w:hAnsi="Times New Roman" w:cs="Times New Roman"/>
          <w:sz w:val="24"/>
          <w:szCs w:val="24"/>
        </w:rPr>
        <w:t>%.</w:t>
      </w:r>
    </w:p>
    <w:p w14:paraId="28763B4C" w14:textId="77777777" w:rsidR="007E7870" w:rsidRDefault="00EA7C72">
      <w:pPr>
        <w:pBdr>
          <w:top w:val="nil"/>
          <w:left w:val="nil"/>
          <w:bottom w:val="nil"/>
          <w:right w:val="nil"/>
          <w:between w:val="nil"/>
        </w:pBdr>
        <w:spacing w:after="0"/>
        <w:ind w:firstLine="566"/>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sidR="00AB09BA">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5ACD98D1" w14:textId="77777777" w:rsidR="007E7870" w:rsidRDefault="00EA7C72">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sidR="00AB09BA">
        <w:rPr>
          <w:rFonts w:ascii="Times New Roman" w:eastAsia="Times New Roman" w:hAnsi="Times New Roman" w:cs="Times New Roman"/>
          <w:b/>
          <w:sz w:val="20"/>
          <w:szCs w:val="20"/>
        </w:rPr>
        <w:t>10</w:t>
      </w:r>
      <w:r>
        <w:rPr>
          <w:rFonts w:ascii="Times New Roman" w:eastAsia="Times New Roman" w:hAnsi="Times New Roman" w:cs="Times New Roman"/>
          <w:b/>
          <w:color w:val="000000"/>
          <w:sz w:val="20"/>
          <w:szCs w:val="20"/>
        </w:rPr>
        <w:t>.</w:t>
      </w:r>
    </w:p>
    <w:p w14:paraId="1C6C6B56" w14:textId="77777777" w:rsidR="007E7870" w:rsidRDefault="00EA7C72">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9623" w:type="dxa"/>
        <w:tblCellMar>
          <w:left w:w="0" w:type="dxa"/>
          <w:right w:w="0" w:type="dxa"/>
        </w:tblCellMar>
        <w:tblLook w:val="04A0" w:firstRow="1" w:lastRow="0" w:firstColumn="1" w:lastColumn="0" w:noHBand="0" w:noVBand="1"/>
      </w:tblPr>
      <w:tblGrid>
        <w:gridCol w:w="6802"/>
        <w:gridCol w:w="1330"/>
        <w:gridCol w:w="1491"/>
      </w:tblGrid>
      <w:tr w:rsidR="00501FD9" w:rsidRPr="00501FD9" w14:paraId="48EA960F" w14:textId="77777777" w:rsidTr="009875F2">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5E7AD1" w14:textId="77777777" w:rsidR="00501FD9" w:rsidRPr="00501FD9" w:rsidRDefault="00501FD9" w:rsidP="00501FD9">
            <w:pPr>
              <w:spacing w:after="0" w:line="240" w:lineRule="auto"/>
              <w:rPr>
                <w:rFonts w:ascii="Times New Roman" w:eastAsia="Times New Roman" w:hAnsi="Times New Roman" w:cs="Times New Roman"/>
                <w:sz w:val="20"/>
                <w:szCs w:val="20"/>
              </w:rPr>
            </w:pPr>
            <w:r w:rsidRPr="00501FD9">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A5CB8" w14:textId="77777777" w:rsidR="00501FD9" w:rsidRPr="00501FD9" w:rsidRDefault="00501FD9" w:rsidP="00501FD9">
            <w:pPr>
              <w:spacing w:after="0" w:line="240" w:lineRule="auto"/>
              <w:jc w:val="center"/>
              <w:rPr>
                <w:rFonts w:ascii="Times New Roman" w:eastAsia="Times New Roman" w:hAnsi="Times New Roman" w:cs="Times New Roman"/>
                <w:sz w:val="20"/>
                <w:szCs w:val="20"/>
              </w:rPr>
            </w:pPr>
            <w:r w:rsidRPr="00501FD9">
              <w:rPr>
                <w:rFonts w:ascii="Times New Roman" w:eastAsia="Times New Roman" w:hAnsi="Times New Roman" w:cs="Times New Roman"/>
                <w:sz w:val="20"/>
                <w:szCs w:val="20"/>
              </w:rPr>
              <w:t>Пользовались</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3F2E8" w14:textId="77777777" w:rsidR="00501FD9" w:rsidRPr="00501FD9" w:rsidRDefault="00501FD9" w:rsidP="00501FD9">
            <w:pPr>
              <w:spacing w:after="0" w:line="240" w:lineRule="auto"/>
              <w:jc w:val="center"/>
              <w:rPr>
                <w:rFonts w:ascii="Times New Roman" w:eastAsia="Times New Roman" w:hAnsi="Times New Roman" w:cs="Times New Roman"/>
                <w:sz w:val="20"/>
                <w:szCs w:val="20"/>
              </w:rPr>
            </w:pPr>
            <w:r w:rsidRPr="00501FD9">
              <w:rPr>
                <w:rFonts w:ascii="Times New Roman" w:eastAsia="Times New Roman" w:hAnsi="Times New Roman" w:cs="Times New Roman"/>
                <w:sz w:val="20"/>
                <w:szCs w:val="20"/>
              </w:rPr>
              <w:t>Удовлетворены</w:t>
            </w:r>
          </w:p>
        </w:tc>
      </w:tr>
      <w:tr w:rsidR="009C2E12" w:rsidRPr="00501FD9" w14:paraId="50CE63A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8B86E0" w14:textId="3FCCD901"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23FE2" w14:textId="14E4FF94"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961ED" w14:textId="5E98A049"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98</w:t>
            </w:r>
          </w:p>
        </w:tc>
      </w:tr>
      <w:tr w:rsidR="009C2E12" w:rsidRPr="00501FD9" w14:paraId="73AA7E5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D15A4E" w14:textId="5325C9C0"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22001" w14:textId="4DE30FE5"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28CA5" w14:textId="77061DE7"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93</w:t>
            </w:r>
          </w:p>
        </w:tc>
      </w:tr>
      <w:tr w:rsidR="009C2E12" w:rsidRPr="00501FD9" w14:paraId="44591E6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BCC43D" w14:textId="23EE45B4"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137B1" w14:textId="7AD92921"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271EB" w14:textId="792BA5E4"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100</w:t>
            </w:r>
          </w:p>
        </w:tc>
      </w:tr>
      <w:tr w:rsidR="009C2E12" w:rsidRPr="00501FD9" w14:paraId="4DE038E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F16EE7" w14:textId="73A52545"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860F2" w14:textId="3BD603A4"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BF343" w14:textId="3DB87354"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100</w:t>
            </w:r>
          </w:p>
        </w:tc>
      </w:tr>
      <w:tr w:rsidR="009C2E12" w:rsidRPr="00501FD9" w14:paraId="6F7105D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F35DB8" w14:textId="297AD230"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F1BFB" w14:textId="57A57486"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1589C" w14:textId="5F221107"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96</w:t>
            </w:r>
          </w:p>
        </w:tc>
      </w:tr>
      <w:tr w:rsidR="009C2E12" w:rsidRPr="00501FD9" w14:paraId="6F08ACA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A6A57" w14:textId="081102CD"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E660B" w14:textId="4BFE8059"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D970E" w14:textId="669ED2EE"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100</w:t>
            </w:r>
          </w:p>
        </w:tc>
      </w:tr>
      <w:tr w:rsidR="009C2E12" w:rsidRPr="00501FD9" w14:paraId="1B16142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D48831" w14:textId="336316BF"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98DA8" w14:textId="09215506"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C0EF2" w14:textId="279C3AFA"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99</w:t>
            </w:r>
          </w:p>
        </w:tc>
      </w:tr>
      <w:tr w:rsidR="009C2E12" w:rsidRPr="00501FD9" w14:paraId="64939B8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0F3B5D" w14:textId="2A7282F3"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52CF0" w14:textId="2367CAD2"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9B7F8" w14:textId="2D709045"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100</w:t>
            </w:r>
          </w:p>
        </w:tc>
      </w:tr>
      <w:tr w:rsidR="009C2E12" w:rsidRPr="00501FD9" w14:paraId="397EC7F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C3772C" w14:textId="19CF2894"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F8BA2" w14:textId="32F6E2EF"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C859E" w14:textId="1AE70943"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92</w:t>
            </w:r>
          </w:p>
        </w:tc>
      </w:tr>
      <w:tr w:rsidR="009C2E12" w:rsidRPr="00501FD9" w14:paraId="59ACD46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CAA9E5" w14:textId="3B681383"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49B7F" w14:textId="6DAB017F"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E20CA" w14:textId="4DE56F45"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96</w:t>
            </w:r>
          </w:p>
        </w:tc>
      </w:tr>
      <w:tr w:rsidR="009C2E12" w:rsidRPr="00501FD9" w14:paraId="06BA70B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5E3AC7" w14:textId="41D30171"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lastRenderedPageBreak/>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1D4AF" w14:textId="1891D10D"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92918" w14:textId="7EE005A9"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96</w:t>
            </w:r>
          </w:p>
        </w:tc>
      </w:tr>
      <w:tr w:rsidR="009C2E12" w:rsidRPr="00501FD9" w14:paraId="6F774FA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83AF3E" w14:textId="61BAF893"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6BA4A" w14:textId="71AD89F3"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5576A" w14:textId="680C153D"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96</w:t>
            </w:r>
          </w:p>
        </w:tc>
      </w:tr>
      <w:tr w:rsidR="009C2E12" w:rsidRPr="00501FD9" w14:paraId="5817303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36B053" w14:textId="019B480F"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73C18" w14:textId="46336C8E"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91354" w14:textId="32061EF1"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100</w:t>
            </w:r>
          </w:p>
        </w:tc>
      </w:tr>
      <w:tr w:rsidR="009C2E12" w:rsidRPr="00501FD9" w14:paraId="69F394D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A2A0E6" w14:textId="6B2D31E6"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347CF" w14:textId="15E38475"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6A923" w14:textId="157F67F0"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97</w:t>
            </w:r>
          </w:p>
        </w:tc>
      </w:tr>
      <w:tr w:rsidR="009C2E12" w:rsidRPr="00501FD9" w14:paraId="6DC7956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A27A0A" w14:textId="7E5989F8"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09B5D" w14:textId="73B16BC5"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C50E6F" w14:textId="7002D2C2"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98</w:t>
            </w:r>
          </w:p>
        </w:tc>
      </w:tr>
      <w:tr w:rsidR="009C2E12" w:rsidRPr="00501FD9" w14:paraId="619C1FB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AC15F" w14:textId="6A59F39D"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91B39" w14:textId="192F6E8D"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63F02" w14:textId="59C45688"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99</w:t>
            </w:r>
          </w:p>
        </w:tc>
      </w:tr>
      <w:tr w:rsidR="009C2E12" w:rsidRPr="00501FD9" w14:paraId="552A7A4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AAB11" w14:textId="00C93272"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18C5C" w14:textId="577BBC06"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26F74" w14:textId="4ADD46B1"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95</w:t>
            </w:r>
          </w:p>
        </w:tc>
      </w:tr>
      <w:tr w:rsidR="009C2E12" w:rsidRPr="00501FD9" w14:paraId="0711D4C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A2A88C" w14:textId="2DAB5C87"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8F520" w14:textId="622C2990"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0A68A" w14:textId="5DA259BF"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96</w:t>
            </w:r>
          </w:p>
        </w:tc>
      </w:tr>
      <w:tr w:rsidR="009C2E12" w:rsidRPr="00501FD9" w14:paraId="3C8DB81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1C8533" w14:textId="6996C9BD"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EC421" w14:textId="496DEA41"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6EE38" w14:textId="2FB4C9D9"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99</w:t>
            </w:r>
          </w:p>
        </w:tc>
      </w:tr>
      <w:tr w:rsidR="009C2E12" w:rsidRPr="00501FD9" w14:paraId="718F114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DBBA06" w14:textId="1A0C593F"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C3B17" w14:textId="36011E25"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3C311" w14:textId="469A2889"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98</w:t>
            </w:r>
          </w:p>
        </w:tc>
      </w:tr>
      <w:tr w:rsidR="009C2E12" w:rsidRPr="00501FD9" w14:paraId="37F33F4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5DFA7" w14:textId="0363BE84"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1D904" w14:textId="58D8D294"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F5600" w14:textId="2D39F877"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99</w:t>
            </w:r>
          </w:p>
        </w:tc>
      </w:tr>
      <w:tr w:rsidR="009C2E12" w:rsidRPr="00501FD9" w14:paraId="493CCA5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CE60C1" w14:textId="57412C70"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2922C" w14:textId="501F6120"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E7574" w14:textId="0379278F"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100</w:t>
            </w:r>
          </w:p>
        </w:tc>
      </w:tr>
      <w:tr w:rsidR="009C2E12" w:rsidRPr="00501FD9" w14:paraId="1BA9544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2A63D6" w14:textId="4BF207AB"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4DD7D" w14:textId="35433AD6"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1C899" w14:textId="5D86DF18"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99</w:t>
            </w:r>
          </w:p>
        </w:tc>
      </w:tr>
      <w:tr w:rsidR="009C2E12" w:rsidRPr="00501FD9" w14:paraId="458C2E7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13C2B9" w14:textId="46921DF6"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22083F" w14:textId="499535BC"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35F4E" w14:textId="0952D952"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94</w:t>
            </w:r>
          </w:p>
        </w:tc>
      </w:tr>
      <w:tr w:rsidR="009C2E12" w:rsidRPr="00501FD9" w14:paraId="375A037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DE8FAD" w14:textId="0D8CBA46"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AA588" w14:textId="32415351"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D2966" w14:textId="440824DC"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99</w:t>
            </w:r>
          </w:p>
        </w:tc>
      </w:tr>
      <w:tr w:rsidR="009C2E12" w:rsidRPr="00501FD9" w14:paraId="6A1040E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4157F" w14:textId="10E9FA39"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96920" w14:textId="23C83270"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2CF1C" w14:textId="0C6C3B57"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95</w:t>
            </w:r>
          </w:p>
        </w:tc>
      </w:tr>
      <w:tr w:rsidR="009C2E12" w:rsidRPr="00501FD9" w14:paraId="1086FD7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960488" w14:textId="75A19509"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8947E" w14:textId="618FCF88"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A5A3B9" w14:textId="1D92C272"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96</w:t>
            </w:r>
          </w:p>
        </w:tc>
      </w:tr>
      <w:tr w:rsidR="009C2E12" w:rsidRPr="00501FD9" w14:paraId="077785D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B5E764" w14:textId="33B42D81"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AAD29" w14:textId="6CFDFA54"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1E2D2" w14:textId="58042B6C"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91</w:t>
            </w:r>
          </w:p>
        </w:tc>
      </w:tr>
      <w:tr w:rsidR="009C2E12" w:rsidRPr="00501FD9" w14:paraId="53756C4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55F34E" w14:textId="0BC526BC"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63B047" w14:textId="324090B6"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E95CB" w14:textId="79941BE0"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96</w:t>
            </w:r>
          </w:p>
        </w:tc>
      </w:tr>
      <w:tr w:rsidR="009C2E12" w:rsidRPr="00501FD9" w14:paraId="24F3593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C7D055" w14:textId="554AB0D7"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04657" w14:textId="19E92D37"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73BF1" w14:textId="1E79DFEE"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100</w:t>
            </w:r>
          </w:p>
        </w:tc>
      </w:tr>
      <w:tr w:rsidR="009C2E12" w:rsidRPr="00501FD9" w14:paraId="0929116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B1F2C3" w14:textId="727C0201"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AF8A3" w14:textId="4D573B2F"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137DF" w14:textId="0B0EA105"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97</w:t>
            </w:r>
          </w:p>
        </w:tc>
      </w:tr>
      <w:tr w:rsidR="009C2E12" w:rsidRPr="00501FD9" w14:paraId="7E688CE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8D300E" w14:textId="0732ACC2" w:rsidR="009C2E12" w:rsidRPr="009C2E12" w:rsidRDefault="009C2E12" w:rsidP="009C2E12">
            <w:pPr>
              <w:spacing w:after="0" w:line="240" w:lineRule="auto"/>
              <w:rPr>
                <w:rFonts w:ascii="Times New Roman" w:eastAsia="Times New Roman" w:hAnsi="Times New Roman" w:cs="Times New Roman"/>
                <w:sz w:val="20"/>
                <w:szCs w:val="20"/>
              </w:rPr>
            </w:pPr>
            <w:r w:rsidRPr="009C2E12">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92CD4" w14:textId="1326FF5F"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98D25" w14:textId="0AF48774" w:rsidR="009C2E12" w:rsidRPr="009C2E12" w:rsidRDefault="009C2E12" w:rsidP="009C2E12">
            <w:pPr>
              <w:spacing w:after="0" w:line="240" w:lineRule="auto"/>
              <w:jc w:val="center"/>
              <w:rPr>
                <w:rFonts w:ascii="Times New Roman" w:eastAsia="Times New Roman" w:hAnsi="Times New Roman" w:cs="Times New Roman"/>
                <w:sz w:val="20"/>
                <w:szCs w:val="20"/>
              </w:rPr>
            </w:pPr>
            <w:r w:rsidRPr="009C2E12">
              <w:rPr>
                <w:rFonts w:ascii="Times New Roman" w:hAnsi="Times New Roman" w:cs="Times New Roman"/>
                <w:sz w:val="20"/>
                <w:szCs w:val="20"/>
              </w:rPr>
              <w:t>100</w:t>
            </w:r>
          </w:p>
        </w:tc>
      </w:tr>
    </w:tbl>
    <w:p w14:paraId="4BFE3B6A" w14:textId="4F64C317" w:rsidR="007E7870" w:rsidRDefault="00D6443C" w:rsidP="00F25524">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Подавляющее большинство респондентов</w:t>
      </w:r>
      <w:r w:rsidR="00EA7C72">
        <w:rPr>
          <w:rFonts w:ascii="Times New Roman" w:eastAsia="Times New Roman" w:hAnsi="Times New Roman" w:cs="Times New Roman"/>
          <w:sz w:val="24"/>
          <w:szCs w:val="24"/>
        </w:rPr>
        <w:t xml:space="preserve"> в организациях, из числа пользовавшихся дистанционными формами взаимодействия, удовлетворены доброжелатель</w:t>
      </w:r>
      <w:r w:rsidR="00E53F6C">
        <w:rPr>
          <w:rFonts w:ascii="Times New Roman" w:eastAsia="Times New Roman" w:hAnsi="Times New Roman" w:cs="Times New Roman"/>
          <w:sz w:val="24"/>
          <w:szCs w:val="24"/>
        </w:rPr>
        <w:t>ностью и вежливостью работников,</w:t>
      </w:r>
      <w:r w:rsidR="00456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доля удовлетворенных не ниже 9</w:t>
      </w:r>
      <w:r w:rsidR="00A74BB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E53F6C">
        <w:rPr>
          <w:rFonts w:ascii="Times New Roman" w:eastAsia="Times New Roman" w:hAnsi="Times New Roman" w:cs="Times New Roman"/>
          <w:sz w:val="24"/>
          <w:szCs w:val="24"/>
        </w:rPr>
        <w:t>.</w:t>
      </w:r>
      <w:r w:rsidR="0046277C">
        <w:rPr>
          <w:rFonts w:ascii="Times New Roman" w:eastAsia="Times New Roman" w:hAnsi="Times New Roman" w:cs="Times New Roman"/>
          <w:sz w:val="24"/>
          <w:szCs w:val="24"/>
        </w:rPr>
        <w:t xml:space="preserve"> </w:t>
      </w:r>
    </w:p>
    <w:p w14:paraId="733A298C" w14:textId="77777777" w:rsidR="00E53F6C" w:rsidRDefault="00EA7C72" w:rsidP="0046277C">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sidR="00AB09BA">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w:t>
      </w:r>
    </w:p>
    <w:p w14:paraId="1958CA1C"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sidR="00AB09BA">
        <w:rPr>
          <w:rFonts w:ascii="Times New Roman" w:eastAsia="Times New Roman" w:hAnsi="Times New Roman" w:cs="Times New Roman"/>
          <w:b/>
          <w:sz w:val="20"/>
          <w:szCs w:val="20"/>
        </w:rPr>
        <w:t>1</w:t>
      </w:r>
      <w:r>
        <w:rPr>
          <w:rFonts w:ascii="Times New Roman" w:eastAsia="Times New Roman" w:hAnsi="Times New Roman" w:cs="Times New Roman"/>
          <w:b/>
          <w:color w:val="000000"/>
          <w:sz w:val="20"/>
          <w:szCs w:val="20"/>
        </w:rPr>
        <w:t>.</w:t>
      </w:r>
    </w:p>
    <w:p w14:paraId="7E4E5D86" w14:textId="77777777" w:rsidR="007E7870" w:rsidRDefault="00EA7C72">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623" w:type="dxa"/>
        <w:tblCellMar>
          <w:left w:w="0" w:type="dxa"/>
          <w:right w:w="0" w:type="dxa"/>
        </w:tblCellMar>
        <w:tblLook w:val="04A0" w:firstRow="1" w:lastRow="0" w:firstColumn="1" w:lastColumn="0" w:noHBand="0" w:noVBand="1"/>
      </w:tblPr>
      <w:tblGrid>
        <w:gridCol w:w="3961"/>
        <w:gridCol w:w="1985"/>
        <w:gridCol w:w="1908"/>
        <w:gridCol w:w="1769"/>
      </w:tblGrid>
      <w:tr w:rsidR="00216520" w:rsidRPr="00216520" w14:paraId="3C8322C5" w14:textId="77777777" w:rsidTr="00A74BB7">
        <w:trPr>
          <w:trHeight w:val="300"/>
          <w:tblHeader/>
        </w:trPr>
        <w:tc>
          <w:tcPr>
            <w:tcW w:w="396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66D737" w14:textId="77777777" w:rsidR="00216520" w:rsidRPr="00216520" w:rsidRDefault="00216520" w:rsidP="00216520">
            <w:pPr>
              <w:spacing w:after="0" w:line="240" w:lineRule="auto"/>
              <w:rPr>
                <w:rFonts w:ascii="Times New Roman" w:eastAsia="Times New Roman" w:hAnsi="Times New Roman" w:cs="Times New Roman"/>
                <w:sz w:val="20"/>
                <w:szCs w:val="20"/>
              </w:rPr>
            </w:pPr>
            <w:r w:rsidRPr="00216520">
              <w:rPr>
                <w:rFonts w:ascii="Times New Roman" w:eastAsia="Times New Roman" w:hAnsi="Times New Roman" w:cs="Times New Roman"/>
                <w:sz w:val="20"/>
                <w:szCs w:val="20"/>
              </w:rPr>
              <w:t>Показатели</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B246F" w14:textId="77777777" w:rsidR="00216520" w:rsidRPr="00216520" w:rsidRDefault="00216520" w:rsidP="00216520">
            <w:pPr>
              <w:spacing w:after="0" w:line="240" w:lineRule="auto"/>
              <w:jc w:val="center"/>
              <w:rPr>
                <w:rFonts w:ascii="Times New Roman" w:eastAsia="Times New Roman" w:hAnsi="Times New Roman" w:cs="Times New Roman"/>
                <w:sz w:val="20"/>
                <w:szCs w:val="20"/>
              </w:rPr>
            </w:pPr>
            <w:r w:rsidRPr="00216520">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90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18CCB" w14:textId="77777777" w:rsidR="00216520" w:rsidRPr="00216520" w:rsidRDefault="00216520" w:rsidP="00216520">
            <w:pPr>
              <w:spacing w:after="0" w:line="240" w:lineRule="auto"/>
              <w:jc w:val="center"/>
              <w:rPr>
                <w:rFonts w:ascii="Times New Roman" w:eastAsia="Times New Roman" w:hAnsi="Times New Roman" w:cs="Times New Roman"/>
                <w:sz w:val="20"/>
                <w:szCs w:val="20"/>
              </w:rPr>
            </w:pPr>
            <w:r w:rsidRPr="00216520">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176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312C1" w14:textId="77777777" w:rsidR="00216520" w:rsidRPr="00216520" w:rsidRDefault="00216520" w:rsidP="00216520">
            <w:pPr>
              <w:spacing w:after="0" w:line="240" w:lineRule="auto"/>
              <w:jc w:val="center"/>
              <w:rPr>
                <w:rFonts w:ascii="Times New Roman" w:eastAsia="Times New Roman" w:hAnsi="Times New Roman" w:cs="Times New Roman"/>
                <w:sz w:val="20"/>
                <w:szCs w:val="20"/>
              </w:rPr>
            </w:pPr>
            <w:r w:rsidRPr="00216520">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526AE4" w:rsidRPr="00216520" w14:paraId="0D3E4014"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DD9C34D" w14:textId="3A5F2F0A"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Автодорожный техникум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2616D8" w14:textId="709C6760"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82</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474D50" w14:textId="3B36B86C"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6DBED2" w14:textId="3D4DEC7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r>
      <w:tr w:rsidR="00526AE4" w:rsidRPr="00216520" w14:paraId="224369A6"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82D052D" w14:textId="717553EA"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Аграрно-строительный техникум с. Вятское</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2C6061" w14:textId="3D212B2C"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7A674E" w14:textId="3C8217DE"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90</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D9F973" w14:textId="65DA742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93</w:t>
            </w:r>
          </w:p>
        </w:tc>
      </w:tr>
      <w:tr w:rsidR="00526AE4" w:rsidRPr="00216520" w14:paraId="09D480B2"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F38D9FB" w14:textId="08A76B45"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Аграрно-технологический техникум пгт Морки</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0F200B" w14:textId="19CADAC9"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94</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4CFFC4" w14:textId="163804A6"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83</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FCDDC5" w14:textId="7E170D8C"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r>
      <w:tr w:rsidR="00526AE4" w:rsidRPr="00216520" w14:paraId="1DE7789E"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859F3FF" w14:textId="556FAB5E"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Ардинский профессиональный техникум п. Механизаторов</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F2547A" w14:textId="380E2A90"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9FBA2B" w14:textId="1283A1FE"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B5C22F" w14:textId="5EEA5248"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r>
      <w:tr w:rsidR="00526AE4" w:rsidRPr="00216520" w14:paraId="7193FF48"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40AFC78" w14:textId="5E637928"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Волжский индустриально-технологический техникум</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8474D7" w14:textId="292BEE0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832F81" w14:textId="1557CECD"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C221B5" w14:textId="64A547C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93</w:t>
            </w:r>
          </w:p>
        </w:tc>
      </w:tr>
      <w:tr w:rsidR="00526AE4" w:rsidRPr="00216520" w14:paraId="34ADD147"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5B567E3" w14:textId="33C00EDD"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Дворец творчества детей и молодежи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5F5DB0" w14:textId="6A06FF23"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99</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99E3D6" w14:textId="2976CD2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C63361" w14:textId="4DA989DE"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99</w:t>
            </w:r>
          </w:p>
        </w:tc>
      </w:tr>
      <w:tr w:rsidR="00526AE4" w:rsidRPr="00216520" w14:paraId="6BA3D77C"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B425DBF" w14:textId="7C1AD9AB"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Детский эколого-биологический центр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1330C5" w14:textId="2D1D7506"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42BAE0" w14:textId="5E1F436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07FDE4" w14:textId="706A2A59"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r>
      <w:tr w:rsidR="00526AE4" w:rsidRPr="00216520" w14:paraId="2C3DD46A"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78EB114" w14:textId="33E7874D"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Детско-юношеский центр «Роза ветров»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2BF7A7" w14:textId="543E6F43"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C87BAA" w14:textId="7A3F3275"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3CF2DD" w14:textId="657F998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r>
      <w:tr w:rsidR="00526AE4" w:rsidRPr="00216520" w14:paraId="555BF8C0"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B0AAEF6" w14:textId="6B31C6F4"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Йошкар-Олинский медицинский колледж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E70602" w14:textId="6FAA6298"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77</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DE511F" w14:textId="7695470B"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90</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DAD64C" w14:textId="57D36B81"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r>
      <w:tr w:rsidR="00526AE4" w:rsidRPr="00216520" w14:paraId="5CF4C9D6"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462C11B" w14:textId="64D00D1A"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lastRenderedPageBreak/>
              <w:t>Йошкар-Олинский строительный техникум</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96FD1B" w14:textId="1C938519"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78B58D" w14:textId="6265E413"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D9934D" w14:textId="79EB9E7E"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r>
      <w:tr w:rsidR="00526AE4" w:rsidRPr="00216520" w14:paraId="2D1B11C9"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F000EB" w14:textId="5F2C2FB3"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Йошкар-Олинский техникум сервисных технологий</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5FF99B" w14:textId="3D2EBD78"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85</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F79F07" w14:textId="45277D75"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9CA2B6" w14:textId="1704DBAE"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90</w:t>
            </w:r>
          </w:p>
        </w:tc>
      </w:tr>
      <w:tr w:rsidR="00526AE4" w:rsidRPr="00216520" w14:paraId="0185B4BD"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28614A1" w14:textId="306C6473"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Йошкар-Олинский технологический колледж</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D21856" w14:textId="49565922"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81</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FC8FC2" w14:textId="10A64086"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23E144" w14:textId="55061FFB"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r>
      <w:tr w:rsidR="00526AE4" w:rsidRPr="00216520" w14:paraId="0FBDA108"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17371A2" w14:textId="6705CF13"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Йошкар-Олинское художественное училище</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DB0575" w14:textId="64E60582"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6D21EC" w14:textId="676E44DC"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BB1FBE" w14:textId="0C5496B3"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r>
      <w:tr w:rsidR="00526AE4" w:rsidRPr="00216520" w14:paraId="2338A351"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8D75DAF" w14:textId="2425FE49"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Колледж индустрии и предпринимательства г. Козьмодемьянск</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320219" w14:textId="60990544"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87</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877F48" w14:textId="696BFE3B"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2AACEB" w14:textId="6F05194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92</w:t>
            </w:r>
          </w:p>
        </w:tc>
      </w:tr>
      <w:tr w:rsidR="00526AE4" w:rsidRPr="00216520" w14:paraId="2C372023"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EDE1C4A" w14:textId="31A80F64"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Марийский институт образования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F00FC3" w14:textId="17632B33"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996D41" w14:textId="527CFC06"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95</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01200C" w14:textId="1FDD4A5F"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97</w:t>
            </w:r>
          </w:p>
        </w:tc>
      </w:tr>
      <w:tr w:rsidR="00526AE4" w:rsidRPr="00216520" w14:paraId="62D2A1BF"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9D8A5E5" w14:textId="077AF056"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Марийский лесохозяйственный техникум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613175" w14:textId="1262D435"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94</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B34B98" w14:textId="7473BB3C"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86</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67C3E2" w14:textId="16E2DFA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r>
      <w:tr w:rsidR="00526AE4" w:rsidRPr="00216520" w14:paraId="5D968E5F"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59404E9" w14:textId="18AB41C5"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Марийский политехнический техникум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8D4765" w14:textId="7D06E134"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86</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F8C4FB" w14:textId="0BFA826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A9C279" w14:textId="24695C4C"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93</w:t>
            </w:r>
          </w:p>
        </w:tc>
      </w:tr>
      <w:tr w:rsidR="00526AE4" w:rsidRPr="00216520" w14:paraId="03043755"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3E0BA6F" w14:textId="79068FE5"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Марийский радиомеханический техникум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5D320F" w14:textId="0BCB3E8E"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84</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561523" w14:textId="0F2B728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758F38" w14:textId="10D56D94"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r>
      <w:tr w:rsidR="00526AE4" w:rsidRPr="00216520" w14:paraId="08806C48"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3CB5F24" w14:textId="66D973A5"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Марийский республиканский колледж культуры и искусств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0DC8D0" w14:textId="3F367994"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92</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DDB125" w14:textId="27E2E72D"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90</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E1D3A0" w14:textId="46CB7CF8"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96</w:t>
            </w:r>
          </w:p>
        </w:tc>
      </w:tr>
      <w:tr w:rsidR="00526AE4" w:rsidRPr="00216520" w14:paraId="73320179"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1C6C0C0" w14:textId="078604D9"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Оршанский многопрофильный колледж</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DD613E" w14:textId="3B74A8A3"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92</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E832AF" w14:textId="05764AB6"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ED2F08" w14:textId="261CE543"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97</w:t>
            </w:r>
          </w:p>
        </w:tc>
      </w:tr>
      <w:tr w:rsidR="00526AE4" w:rsidRPr="00216520" w14:paraId="2A1CA709"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06F684E" w14:textId="3D93F735"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Региональный методический центр развития квалификаций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016129" w14:textId="707F8B1C"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99</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F94028" w14:textId="6808AFB9"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1F0556" w14:textId="304A4478"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97</w:t>
            </w:r>
          </w:p>
        </w:tc>
      </w:tr>
      <w:tr w:rsidR="00526AE4" w:rsidRPr="00216520" w14:paraId="666DF24A"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840C23D" w14:textId="2C317787"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Республиканский центр физической культуры и спорта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6859F4" w14:textId="00C337E9"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99</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4FBD88" w14:textId="5C448C28"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99</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26E6B7" w14:textId="4CC1C24F"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r>
      <w:tr w:rsidR="00526AE4" w:rsidRPr="00216520" w14:paraId="1A7A477F"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2F4EBBC" w14:textId="40482598"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Строительно-промышленный колледж г. Волжск</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043F86" w14:textId="2AD70A5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97</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05C24F" w14:textId="16B48872"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93</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FC273E" w14:textId="26E332E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99</w:t>
            </w:r>
          </w:p>
        </w:tc>
      </w:tr>
      <w:tr w:rsidR="00526AE4" w:rsidRPr="00216520" w14:paraId="0F2448EE"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015A209" w14:textId="75250901"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Строительно-промышленный техникум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F61760" w14:textId="28D76EF0"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83</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EB8B20" w14:textId="6BC7C58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85</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452EE2" w14:textId="69F1ABCD"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79</w:t>
            </w:r>
          </w:p>
        </w:tc>
      </w:tr>
      <w:tr w:rsidR="00526AE4" w:rsidRPr="00216520" w14:paraId="4692073A"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E0E881B" w14:textId="7758B6B4"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Строительно-технологический техникум пгт Параньга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88761D" w14:textId="2166126D"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95</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27E538" w14:textId="63DD9CF6"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96</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914F0A" w14:textId="47DB8081"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98</w:t>
            </w:r>
          </w:p>
        </w:tc>
      </w:tr>
      <w:tr w:rsidR="00526AE4" w:rsidRPr="00216520" w14:paraId="49487B77"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B2C18AE" w14:textId="4ADDA75C"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Техникум механизации сельского хозяйства п. Мари-Турек</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BBB889" w14:textId="346A4DBD"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86</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A313D8" w14:textId="6D3512E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3D2886" w14:textId="2823913F"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90</w:t>
            </w:r>
          </w:p>
        </w:tc>
      </w:tr>
      <w:tr w:rsidR="00526AE4" w:rsidRPr="00216520" w14:paraId="588503D9"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CB55573" w14:textId="7787E9A3"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Торгово-технологический колледж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9C1915" w14:textId="341B048E"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83</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7B21A8" w14:textId="0B8A9C9F"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C6FA81" w14:textId="5FA73BD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89</w:t>
            </w:r>
          </w:p>
        </w:tc>
      </w:tr>
      <w:tr w:rsidR="00526AE4" w:rsidRPr="00216520" w14:paraId="0F933E04"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1F185A3" w14:textId="2DB00DF6"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Транспортно-энергетический техникум с. Красный Яр</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A05D9D" w14:textId="56146232"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85</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3407A3" w14:textId="6707EB1C"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15BA27" w14:textId="35D36DEF"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88</w:t>
            </w:r>
          </w:p>
        </w:tc>
      </w:tr>
      <w:tr w:rsidR="00526AE4" w:rsidRPr="00216520" w14:paraId="0A0A7A58"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EBEDCBF" w14:textId="0B2D3EB9"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Училище олимпийского резерва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275532" w14:textId="61CBEAF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83</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FC0F6B" w14:textId="6701E291"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84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E854D0" w14:textId="4E5DB08A"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94</w:t>
            </w:r>
          </w:p>
        </w:tc>
      </w:tr>
      <w:tr w:rsidR="00526AE4" w:rsidRPr="00216520" w14:paraId="18BF250A"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F044015" w14:textId="7B4A6C21"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Центр детского и юношеского технического творчества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1B55B8" w14:textId="7123318F"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B469DB" w14:textId="6E3139A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4DD3B1" w14:textId="717D9B80"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100</w:t>
            </w:r>
          </w:p>
        </w:tc>
      </w:tr>
      <w:tr w:rsidR="00526AE4" w:rsidRPr="00216520" w14:paraId="654E4900"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7FCAE25" w14:textId="7AC363A0"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Школа искусств «Лира»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B1C684" w14:textId="34D1E125"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91</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198035" w14:textId="72B71132"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95</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584B51" w14:textId="741B9350"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96</w:t>
            </w:r>
          </w:p>
        </w:tc>
      </w:tr>
      <w:tr w:rsidR="00526AE4" w:rsidRPr="00216520" w14:paraId="692C1E20" w14:textId="77777777" w:rsidTr="00A74BB7">
        <w:trPr>
          <w:trHeight w:val="255"/>
        </w:trPr>
        <w:tc>
          <w:tcPr>
            <w:tcW w:w="396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7537865" w14:textId="60EF507B" w:rsidR="00526AE4" w:rsidRPr="00526AE4" w:rsidRDefault="00526AE4" w:rsidP="00526AE4">
            <w:pPr>
              <w:spacing w:after="0" w:line="240" w:lineRule="auto"/>
              <w:rPr>
                <w:rFonts w:ascii="Times New Roman" w:eastAsia="Times New Roman" w:hAnsi="Times New Roman" w:cs="Times New Roman"/>
                <w:sz w:val="20"/>
                <w:szCs w:val="20"/>
              </w:rPr>
            </w:pPr>
            <w:r w:rsidRPr="00526AE4">
              <w:rPr>
                <w:rFonts w:ascii="Times New Roman" w:hAnsi="Times New Roman" w:cs="Times New Roman"/>
                <w:sz w:val="20"/>
                <w:szCs w:val="20"/>
              </w:rPr>
              <w:t>Школа искусств «Радуга» г. Йошкар-Ола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3E63AE" w14:textId="57EF7897"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99</w:t>
            </w:r>
          </w:p>
        </w:tc>
        <w:tc>
          <w:tcPr>
            <w:tcW w:w="19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82CB65" w14:textId="18F22701"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97</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C1E2F1" w14:textId="1CCF054B" w:rsidR="00526AE4" w:rsidRPr="00526AE4" w:rsidRDefault="00526AE4" w:rsidP="00526AE4">
            <w:pPr>
              <w:spacing w:after="0" w:line="240" w:lineRule="auto"/>
              <w:jc w:val="center"/>
              <w:rPr>
                <w:rFonts w:ascii="Times New Roman" w:eastAsia="Times New Roman" w:hAnsi="Times New Roman" w:cs="Times New Roman"/>
                <w:sz w:val="20"/>
                <w:szCs w:val="20"/>
              </w:rPr>
            </w:pPr>
            <w:r w:rsidRPr="00526AE4">
              <w:rPr>
                <w:rFonts w:ascii="Times New Roman" w:hAnsi="Times New Roman" w:cs="Times New Roman"/>
                <w:sz w:val="20"/>
                <w:szCs w:val="20"/>
              </w:rPr>
              <w:t>99</w:t>
            </w:r>
          </w:p>
        </w:tc>
      </w:tr>
    </w:tbl>
    <w:p w14:paraId="1A6025F3" w14:textId="6A52229D" w:rsidR="0046277C" w:rsidRPr="0046277C" w:rsidRDefault="00AB09BA" w:rsidP="00211F3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видно из Таблицы 11</w:t>
      </w:r>
      <w:r w:rsidR="00EA7C72">
        <w:rPr>
          <w:rFonts w:ascii="Times New Roman" w:eastAsia="Times New Roman" w:hAnsi="Times New Roman" w:cs="Times New Roman"/>
          <w:sz w:val="24"/>
          <w:szCs w:val="24"/>
        </w:rPr>
        <w:t xml:space="preserve">, </w:t>
      </w:r>
      <w:r w:rsidR="0046277C">
        <w:rPr>
          <w:rFonts w:ascii="Times New Roman" w:eastAsia="Times New Roman" w:hAnsi="Times New Roman" w:cs="Times New Roman"/>
          <w:sz w:val="24"/>
          <w:szCs w:val="24"/>
        </w:rPr>
        <w:t>основная масса</w:t>
      </w:r>
      <w:r w:rsidR="00EA7C72">
        <w:rPr>
          <w:rFonts w:ascii="Times New Roman" w:eastAsia="Times New Roman" w:hAnsi="Times New Roman" w:cs="Times New Roman"/>
          <w:sz w:val="24"/>
          <w:szCs w:val="24"/>
        </w:rPr>
        <w:t xml:space="preserve">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w:t>
      </w:r>
      <w:r w:rsidR="00211F3D">
        <w:rPr>
          <w:rFonts w:ascii="Times New Roman" w:eastAsia="Times New Roman" w:hAnsi="Times New Roman" w:cs="Times New Roman"/>
          <w:sz w:val="24"/>
          <w:szCs w:val="24"/>
        </w:rPr>
        <w:t>.</w:t>
      </w:r>
    </w:p>
    <w:p w14:paraId="759CAD3F" w14:textId="77777777" w:rsidR="007E7870" w:rsidRDefault="007E7870">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0B2D5ED5" w14:textId="77777777" w:rsidR="00D62EAE" w:rsidRDefault="00D62EAE">
      <w:pPr>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br w:type="page"/>
      </w:r>
    </w:p>
    <w:p w14:paraId="16AF3F27" w14:textId="5EE82702" w:rsidR="007E7870" w:rsidRDefault="00EA7C72">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5C1678FC" w14:textId="77777777" w:rsidR="0046277C" w:rsidRPr="0046277C" w:rsidRDefault="00EA7C72" w:rsidP="0046277C">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9623" w:type="dxa"/>
        <w:tblCellMar>
          <w:left w:w="0" w:type="dxa"/>
          <w:right w:w="0" w:type="dxa"/>
        </w:tblCellMar>
        <w:tblLook w:val="04A0" w:firstRow="1" w:lastRow="0" w:firstColumn="1" w:lastColumn="0" w:noHBand="0" w:noVBand="1"/>
      </w:tblPr>
      <w:tblGrid>
        <w:gridCol w:w="4326"/>
        <w:gridCol w:w="2037"/>
        <w:gridCol w:w="1856"/>
        <w:gridCol w:w="1404"/>
      </w:tblGrid>
      <w:tr w:rsidR="00211F3D" w:rsidRPr="00211F3D" w14:paraId="37AD6097" w14:textId="77777777" w:rsidTr="009875F2">
        <w:trPr>
          <w:trHeight w:val="584"/>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2C2FC4" w14:textId="77777777" w:rsidR="00211F3D" w:rsidRPr="00211F3D" w:rsidRDefault="00211F3D" w:rsidP="00211F3D">
            <w:pPr>
              <w:spacing w:after="0" w:line="240" w:lineRule="auto"/>
              <w:rPr>
                <w:rFonts w:ascii="Times New Roman" w:eastAsia="Times New Roman" w:hAnsi="Times New Roman" w:cs="Times New Roman"/>
                <w:b/>
                <w:bCs/>
                <w:sz w:val="20"/>
                <w:szCs w:val="20"/>
              </w:rPr>
            </w:pPr>
            <w:r w:rsidRPr="00211F3D">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15255"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088CE"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D1F7B"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Доля респондента</w:t>
            </w:r>
          </w:p>
        </w:tc>
      </w:tr>
      <w:tr w:rsidR="00AB353A" w:rsidRPr="00211F3D" w14:paraId="29ACC6AC" w14:textId="77777777" w:rsidTr="0044333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5F4F75" w14:textId="03D11D47"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803BD" w14:textId="7030F06C"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42108" w14:textId="101D6B25"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412A9" w14:textId="5D4FCD2F"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55%</w:t>
            </w:r>
          </w:p>
        </w:tc>
      </w:tr>
      <w:tr w:rsidR="00AB353A" w:rsidRPr="00211F3D" w14:paraId="51E37E4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4E6FD3" w14:textId="0867B2FB"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4EC76" w14:textId="6CD6B7E5"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0398C" w14:textId="0495A9EC"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C58B3" w14:textId="4B9CEFB2"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33%</w:t>
            </w:r>
          </w:p>
        </w:tc>
      </w:tr>
      <w:tr w:rsidR="00AB353A" w:rsidRPr="00211F3D" w14:paraId="215A05B7" w14:textId="77777777" w:rsidTr="0044333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704CED" w14:textId="61E23D58"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43DF7D" w14:textId="38766048"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18B82" w14:textId="4E53E4BD"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1F6E9" w14:textId="23AEDF11"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59%</w:t>
            </w:r>
          </w:p>
        </w:tc>
      </w:tr>
      <w:tr w:rsidR="00AB353A" w:rsidRPr="00211F3D" w14:paraId="420495B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99F262" w14:textId="35C87202"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45638" w14:textId="27DC538E"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C7A29" w14:textId="67DBA438"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74C3D" w14:textId="2AC60CE2"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34%</w:t>
            </w:r>
          </w:p>
        </w:tc>
      </w:tr>
      <w:tr w:rsidR="00AB353A" w:rsidRPr="00211F3D" w14:paraId="69F1A15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4F0EB0B" w14:textId="27DA76D1"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5E31B" w14:textId="20D2F436"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6224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6620A" w14:textId="1BECA1B3"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C14AB" w14:textId="18B8F2FD"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14%</w:t>
            </w:r>
          </w:p>
        </w:tc>
      </w:tr>
      <w:tr w:rsidR="00AB353A" w:rsidRPr="00211F3D" w14:paraId="728EED5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C74970" w14:textId="056427D5"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94EC9" w14:textId="61BFEBA6"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07405" w14:textId="5801618F"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FDF86" w14:textId="0B39BB48"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32%</w:t>
            </w:r>
          </w:p>
        </w:tc>
      </w:tr>
      <w:tr w:rsidR="00AB353A" w:rsidRPr="00211F3D" w14:paraId="70F88089" w14:textId="77777777" w:rsidTr="0044333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33543A" w14:textId="62F1DC48"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33592" w14:textId="5ACB1E9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B0FA9" w14:textId="6815D098"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49657" w14:textId="460C8D4F"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25%</w:t>
            </w:r>
          </w:p>
        </w:tc>
      </w:tr>
      <w:tr w:rsidR="00AB353A" w:rsidRPr="00211F3D" w14:paraId="76AE58BB" w14:textId="77777777" w:rsidTr="0044333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680E92" w14:textId="144FA341"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3A1D3" w14:textId="25E05DBB"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1385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3EAA0" w14:textId="4C3DA4A4"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CE733" w14:textId="3F0A06CE"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15%</w:t>
            </w:r>
          </w:p>
        </w:tc>
      </w:tr>
      <w:tr w:rsidR="00AB353A" w:rsidRPr="00211F3D" w14:paraId="056A83C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8EE989" w14:textId="54B6E2C3"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1D9F4" w14:textId="613EC1D8"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1260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32D6C" w14:textId="5FC93BA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26287" w14:textId="70A5D3A2"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45%</w:t>
            </w:r>
          </w:p>
        </w:tc>
      </w:tr>
      <w:tr w:rsidR="00AB353A" w:rsidRPr="00211F3D" w14:paraId="5B798D0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4F1022" w14:textId="4B8DA74C"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ADF31" w14:textId="0E9991A1"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1116D" w14:textId="75DA6602"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64609" w14:textId="4943008E"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44%</w:t>
            </w:r>
          </w:p>
        </w:tc>
      </w:tr>
      <w:tr w:rsidR="00AB353A" w:rsidRPr="00211F3D" w14:paraId="3140A10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242380" w14:textId="0257D78B"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72DD29" w14:textId="0A145C86"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1431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B4ACE" w14:textId="690F7A26"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1A3AB" w14:textId="2715170E"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41%</w:t>
            </w:r>
          </w:p>
        </w:tc>
      </w:tr>
      <w:tr w:rsidR="00AB353A" w:rsidRPr="00211F3D" w14:paraId="7852C5D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6D5A97" w14:textId="113F9858"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9014F" w14:textId="3101BA3A"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42536" w14:textId="27DECE57"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48FF1" w14:textId="46C4B88A"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41%</w:t>
            </w:r>
          </w:p>
        </w:tc>
      </w:tr>
      <w:tr w:rsidR="00AB353A" w:rsidRPr="00211F3D" w14:paraId="4F1957B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7C0F1E" w14:textId="0288FE39"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CA5D3" w14:textId="3B17DC21"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264C6" w14:textId="3C296EF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0C098" w14:textId="51C10700"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86%</w:t>
            </w:r>
          </w:p>
        </w:tc>
      </w:tr>
      <w:tr w:rsidR="00AB353A" w:rsidRPr="00211F3D" w14:paraId="2865289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5FE4A" w14:textId="4115514E"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92052" w14:textId="5E39BD0D"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3626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9AF8C" w14:textId="42E20D61"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06BD2" w14:textId="1D2C0F90"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10%</w:t>
            </w:r>
          </w:p>
        </w:tc>
      </w:tr>
      <w:tr w:rsidR="00AB353A" w:rsidRPr="00211F3D" w14:paraId="1B08A0F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D2DF67" w14:textId="2F7A0A89"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1553F" w14:textId="3EC7A166"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04221" w14:textId="6CDFE7EE"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5C9BA" w14:textId="55B83FE7"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29%</w:t>
            </w:r>
          </w:p>
        </w:tc>
      </w:tr>
      <w:tr w:rsidR="00AB353A" w:rsidRPr="00211F3D" w14:paraId="3FAAA22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13E6A4" w14:textId="5DDF6365"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40349" w14:textId="1B8DFECB"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EDBF6" w14:textId="5B36580A"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96167" w14:textId="76B26F2B"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79%</w:t>
            </w:r>
          </w:p>
        </w:tc>
      </w:tr>
      <w:tr w:rsidR="00AB353A" w:rsidRPr="00211F3D" w14:paraId="4047F14D" w14:textId="77777777" w:rsidTr="0044333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01AB38B" w14:textId="101AA657"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69005" w14:textId="72538664"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2299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FF651" w14:textId="01EB63F4"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1256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96DD8" w14:textId="74EDC8F0"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55%</w:t>
            </w:r>
          </w:p>
        </w:tc>
      </w:tr>
      <w:tr w:rsidR="00AB353A" w:rsidRPr="00211F3D" w14:paraId="4016E6C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00FE4D" w14:textId="52B31F0B"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895F4" w14:textId="62810C8B"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DA481" w14:textId="0A8B920F"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CD43C" w14:textId="6A0EE911"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50%</w:t>
            </w:r>
          </w:p>
        </w:tc>
      </w:tr>
      <w:tr w:rsidR="00AB353A" w:rsidRPr="00211F3D" w14:paraId="4B1FEFF7" w14:textId="77777777" w:rsidTr="0044333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A11A9E" w14:textId="5A382AF5"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6F890" w14:textId="7B3C138B"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702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A8C00" w14:textId="424A142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98DC1" w14:textId="6B691B33"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34%</w:t>
            </w:r>
          </w:p>
        </w:tc>
      </w:tr>
      <w:tr w:rsidR="00AB353A" w:rsidRPr="00211F3D" w14:paraId="1729E79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45C22E" w14:textId="13959435"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72452" w14:textId="3C4B4464"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92DD0" w14:textId="3A0CA79F"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F5E1A" w14:textId="6CEBE2CA"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26%</w:t>
            </w:r>
          </w:p>
        </w:tc>
      </w:tr>
      <w:tr w:rsidR="00AB353A" w:rsidRPr="00211F3D" w14:paraId="3886EFB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A70F2F" w14:textId="2B0BBE93"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E4ACD" w14:textId="5AB20935"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87450" w14:textId="6692AA5A"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2F2BC" w14:textId="06FCE4F5"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24%</w:t>
            </w:r>
          </w:p>
        </w:tc>
      </w:tr>
      <w:tr w:rsidR="00AB353A" w:rsidRPr="00211F3D" w14:paraId="330667F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A6012A" w14:textId="1EE58408"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77403" w14:textId="30452FA7"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A6311" w14:textId="220AD532"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37640F" w14:textId="15DF6B1D"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45%</w:t>
            </w:r>
          </w:p>
        </w:tc>
      </w:tr>
      <w:tr w:rsidR="00AB353A" w:rsidRPr="00211F3D" w14:paraId="5080EC2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CF6ABD" w14:textId="6E9B3F4A"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E9FBE" w14:textId="7AE183E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2EFA5" w14:textId="4DADD870"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092EA" w14:textId="5AC7891E"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40%</w:t>
            </w:r>
          </w:p>
        </w:tc>
      </w:tr>
      <w:tr w:rsidR="00AB353A" w:rsidRPr="00211F3D" w14:paraId="3CFC16A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F08981" w14:textId="519D8A19"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804F0" w14:textId="42184D5C"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423465" w14:textId="32D4D1A4"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0CBEE" w14:textId="78DBD3FC"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72%</w:t>
            </w:r>
          </w:p>
        </w:tc>
      </w:tr>
      <w:tr w:rsidR="00AB353A" w:rsidRPr="00211F3D" w14:paraId="51950B0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FD7FB9" w14:textId="207F09D9"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9B67E" w14:textId="38D9879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AFB42" w14:textId="3CC897A3"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5D3A4" w14:textId="7A0365EB"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49%</w:t>
            </w:r>
          </w:p>
        </w:tc>
      </w:tr>
      <w:tr w:rsidR="00AB353A" w:rsidRPr="00211F3D" w14:paraId="0411CAC9" w14:textId="77777777" w:rsidTr="0044333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D5E5B6" w14:textId="4CCCE3FE"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A57D9" w14:textId="7BD503C5"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90CC7" w14:textId="0141A0CE"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386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C0C54" w14:textId="3F4E2F1C"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47%</w:t>
            </w:r>
          </w:p>
        </w:tc>
      </w:tr>
      <w:tr w:rsidR="00AB353A" w:rsidRPr="00211F3D" w14:paraId="445F7C3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9D3372" w14:textId="755ED04B"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lastRenderedPageBreak/>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B7F9E" w14:textId="636E815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BBD1F" w14:textId="41BC08D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3173E" w14:textId="1CF4E81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62%</w:t>
            </w:r>
          </w:p>
        </w:tc>
      </w:tr>
      <w:tr w:rsidR="00AB353A" w:rsidRPr="00211F3D" w14:paraId="18BC300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2D29E4" w14:textId="080C49EC"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CD67C" w14:textId="78ACA683"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D37E7" w14:textId="5A423BF2"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65F21" w14:textId="1062A854"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53%</w:t>
            </w:r>
          </w:p>
        </w:tc>
      </w:tr>
      <w:tr w:rsidR="00AB353A" w:rsidRPr="00211F3D" w14:paraId="397F34B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8B81D8" w14:textId="42820EBE"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0F444" w14:textId="4B31480D"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852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7A268" w14:textId="445978DB"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E311F" w14:textId="03E37B19"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29%</w:t>
            </w:r>
          </w:p>
        </w:tc>
      </w:tr>
      <w:tr w:rsidR="00AB353A" w:rsidRPr="00211F3D" w14:paraId="2B22F644" w14:textId="77777777" w:rsidTr="0044333C">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167B77" w14:textId="26891014"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B7166" w14:textId="29FAFF10"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940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A48D8" w14:textId="36D24430"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96ACC" w14:textId="6D38E4E1"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47%</w:t>
            </w:r>
          </w:p>
        </w:tc>
      </w:tr>
      <w:tr w:rsidR="00AB353A" w:rsidRPr="00211F3D" w14:paraId="45F1B59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4E6697" w14:textId="444D5C99" w:rsidR="00AB353A" w:rsidRPr="00211F3D" w:rsidRDefault="00AB353A" w:rsidP="00AB353A">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2B189" w14:textId="262A809C"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150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217FDA" w14:textId="2CECC5FC"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2B90B" w14:textId="0958F4DD" w:rsidR="00AB353A" w:rsidRPr="00211F3D" w:rsidRDefault="00AB353A" w:rsidP="00AB353A">
            <w:pPr>
              <w:spacing w:after="0" w:line="240" w:lineRule="auto"/>
              <w:jc w:val="center"/>
              <w:rPr>
                <w:rFonts w:ascii="Times New Roman" w:eastAsia="Times New Roman" w:hAnsi="Times New Roman" w:cs="Times New Roman"/>
                <w:sz w:val="20"/>
                <w:szCs w:val="20"/>
              </w:rPr>
            </w:pPr>
            <w:r w:rsidRPr="00DA2760">
              <w:rPr>
                <w:rFonts w:ascii="Times New Roman" w:hAnsi="Times New Roman" w:cs="Times New Roman"/>
                <w:sz w:val="20"/>
                <w:szCs w:val="20"/>
              </w:rPr>
              <w:t>47%</w:t>
            </w:r>
          </w:p>
        </w:tc>
      </w:tr>
    </w:tbl>
    <w:p w14:paraId="1B9B8139" w14:textId="77777777" w:rsidR="007E7870" w:rsidRDefault="007E7870">
      <w:pPr>
        <w:rPr>
          <w:rFonts w:ascii="Times New Roman" w:eastAsia="Times New Roman" w:hAnsi="Times New Roman" w:cs="Times New Roman"/>
          <w:b/>
          <w:sz w:val="20"/>
          <w:szCs w:val="20"/>
        </w:rPr>
      </w:pPr>
    </w:p>
    <w:p w14:paraId="37B92C44" w14:textId="77777777" w:rsidR="007E7870" w:rsidRDefault="00EA7C72" w:rsidP="001E3627">
      <w:pPr>
        <w:widowControl w:val="0"/>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9623" w:type="dxa"/>
        <w:tblCellMar>
          <w:left w:w="0" w:type="dxa"/>
          <w:right w:w="0" w:type="dxa"/>
        </w:tblCellMar>
        <w:tblLook w:val="04A0" w:firstRow="1" w:lastRow="0" w:firstColumn="1" w:lastColumn="0" w:noHBand="0" w:noVBand="1"/>
      </w:tblPr>
      <w:tblGrid>
        <w:gridCol w:w="8057"/>
        <w:gridCol w:w="783"/>
        <w:gridCol w:w="783"/>
      </w:tblGrid>
      <w:tr w:rsidR="00211F3D" w:rsidRPr="00211F3D" w14:paraId="15BBE9C0"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40E42"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3E6D9"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4B530E" w:rsidRPr="00211F3D" w14:paraId="03F8EBB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033933" w14:textId="0E41E842"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63A2F" w14:textId="6FE81D18"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3030D"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0E967A3A"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782EE2" w14:textId="42284FC2"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B9F05" w14:textId="42474550"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053AB"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6AFDBFC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DBB1E7" w14:textId="54B9D61A"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4B28D" w14:textId="44B1882B"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29793"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2CC5E38D"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3B2821E" w14:textId="4EE9F124"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6907E" w14:textId="489855D2"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1F236"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36236812"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B75B35" w14:textId="21384CB3"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2E8EE" w14:textId="7142D8AE"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EC2CA"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4582732C"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5C4638" w14:textId="34A047A2"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E9759" w14:textId="34678F6E"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13CB3"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417A5DE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93826" w14:textId="180E8957"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BE97E" w14:textId="1998DA8E"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93887"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5B320DA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711CA5" w14:textId="1C6AA144"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4A27C" w14:textId="1973726D"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A3FE5"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1BB2C663"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42BB3A" w14:textId="03A912A9"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567B3" w14:textId="0C32E9E0"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830BF"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6353DA7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7183E1" w14:textId="3ACC4520"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DD2642" w14:textId="5A23611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16B73"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1D49282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F10736" w14:textId="050511A3"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E5F63" w14:textId="20A5FE14"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E185B"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365203B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968337" w14:textId="57D17223"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4920D" w14:textId="759C1D43"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3B19F"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2DFC7F7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6667D8" w14:textId="429F363C"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A7874" w14:textId="16F5AFE8"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BA958"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24DAD29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B1F029" w14:textId="50C183B6"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73421" w14:textId="00EF345F"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7AAA8"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0ED4439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CE93DE" w14:textId="6E8FF77C"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BACC1" w14:textId="12845B4A"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F1A64"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333943A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321330" w14:textId="06CC7C1B"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6BA4F" w14:textId="1FBBBCC5"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62013"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54E234A5"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E64EB1" w14:textId="3D2DB1E0"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5A608" w14:textId="0904A688"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F508F"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2805B08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0A8EB6" w14:textId="3180B1BE"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19DC2" w14:textId="3A3D30B9"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DD373"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5DC2F26A"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530B64" w14:textId="07715CDD"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8EEAD" w14:textId="34622D35"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9684D"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400756D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DABF4D" w14:textId="73918138"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9AAF0" w14:textId="35709104"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F9B58"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181C18F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9C123B" w14:textId="03A292FF"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4593F" w14:textId="2A5C92DF"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08A72"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258632D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F6CEF8" w14:textId="571D0C57"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EB0A5" w14:textId="60B25CB2"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B9EC1"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78DAC2D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59756B" w14:textId="16FBA8ED"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A4166" w14:textId="15364673"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B8A05"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2E4891E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71E149" w14:textId="528F5AA7"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CA16F" w14:textId="5D3C2FEF"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9F929"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74BE78E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1330DA" w14:textId="6405C3B3"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5E96C" w14:textId="6BBB9521"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89FFD"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74225812"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307D59" w14:textId="2631A411"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593ED" w14:textId="58C29110"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8C7B6"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70CF06A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99AB44" w14:textId="363C2F9F"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C2BF0" w14:textId="3B4D0CA3"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E8707"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40A18E4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3F698B" w14:textId="7A5B70AE"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0E5EC" w14:textId="658C811C"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13BD7"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4572023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DC3EA5" w14:textId="6739FB16"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BF54A" w14:textId="302CEBE4"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DFE50"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3CD358ED" w14:textId="77777777" w:rsidTr="0013347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CC49A1" w14:textId="768553BA"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1882B" w14:textId="42D67F7F"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1BBED"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075149A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07502C" w14:textId="73A290A4"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B53D2" w14:textId="4ACF402B"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B5CBB"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r w:rsidR="004B530E" w:rsidRPr="00211F3D" w14:paraId="0158470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844039" w14:textId="4B9EB581" w:rsidR="004B530E" w:rsidRPr="00211F3D" w:rsidRDefault="004B530E" w:rsidP="004B530E">
            <w:pPr>
              <w:spacing w:after="0" w:line="240" w:lineRule="auto"/>
              <w:rPr>
                <w:rFonts w:ascii="Times New Roman" w:eastAsia="Times New Roman" w:hAnsi="Times New Roman" w:cs="Times New Roman"/>
                <w:sz w:val="20"/>
                <w:szCs w:val="20"/>
              </w:rPr>
            </w:pPr>
            <w:r w:rsidRPr="00DA2760">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0A465" w14:textId="4FE540E3"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FA0CA" w14:textId="77777777" w:rsidR="004B530E" w:rsidRPr="00211F3D" w:rsidRDefault="004B530E" w:rsidP="004B530E">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w:t>
            </w:r>
          </w:p>
        </w:tc>
      </w:tr>
    </w:tbl>
    <w:p w14:paraId="3C3D0BFD" w14:textId="77777777" w:rsidR="007E7870" w:rsidRDefault="007E7870">
      <w:pPr>
        <w:widowControl w:val="0"/>
        <w:spacing w:after="0" w:line="276" w:lineRule="auto"/>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009"/>
        <w:gridCol w:w="807"/>
        <w:gridCol w:w="807"/>
      </w:tblGrid>
      <w:tr w:rsidR="00211F3D" w:rsidRPr="00211F3D" w14:paraId="15D568DF"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01B591"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F2830"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B02E58" w:rsidRPr="00211F3D" w14:paraId="6EB6F1C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4E5AA" w14:textId="4EA88D06"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B7C82" w14:textId="609FB39B"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4413A" w14:textId="2570BE4E"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4CEE1A6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6784B0" w14:textId="76D852F9"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lastRenderedPageBreak/>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A42C2" w14:textId="22BBC4AB"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FD8D5" w14:textId="4968EB6B"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424E9ED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76BB26" w14:textId="2BCF97C4"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69EB0" w14:textId="0C377F7F"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27F69" w14:textId="7B4A6FA5"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23411CA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303A5A" w14:textId="24203242"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B7AE5" w14:textId="3D10CF43"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661C1" w14:textId="22877C4E"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313113E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F5101B" w14:textId="3A585CB5"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7A2B1" w14:textId="15953949"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933B1" w14:textId="17EC8F50"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41D6BE6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D4348B" w14:textId="3F1DD90F"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08CDD" w14:textId="2D8C4BEF"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8E85A" w14:textId="7DD88FFB"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r w:rsidR="00B02E58" w:rsidRPr="00211F3D" w14:paraId="28FA675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52687A" w14:textId="6292EA43"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EF6FA" w14:textId="4A584462"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58273" w14:textId="4FE4AA7F"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r w:rsidR="00B02E58" w:rsidRPr="00211F3D" w14:paraId="0726BEE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5C8014" w14:textId="16DBD598"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A4D90" w14:textId="6610412D"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E8666" w14:textId="00A10924"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r w:rsidR="00B02E58" w:rsidRPr="00211F3D" w14:paraId="6569F3F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76D1E6" w14:textId="395FA200"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5F5BEB" w14:textId="5C286BFE"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6077C" w14:textId="131B4E4E"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79A12FD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1355B" w14:textId="6E1C0295"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8A9BF" w14:textId="54D04559"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4B504" w14:textId="2B8A2E08"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670EF40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B65A8D" w14:textId="056405E8"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C9349" w14:textId="548794F1"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B3CFA" w14:textId="24F5E99A"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4FBBB61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B5572A" w14:textId="34C702F8"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DB8D5" w14:textId="42BF148D"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87D4D" w14:textId="649FBB13"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71B50B8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6206B" w14:textId="381803D1"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69750" w14:textId="09503A66"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7CE60" w14:textId="6BD11118"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0A4C479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87D491" w14:textId="147557C3"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2A433" w14:textId="4FA07E9A"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23D73" w14:textId="51662C92"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43E9F3F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63F58E" w14:textId="48ACB7F7"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FFFCF" w14:textId="7D437C0A"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57D05" w14:textId="43470B5B"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r w:rsidR="00B02E58" w:rsidRPr="00211F3D" w14:paraId="0F4D390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41520E" w14:textId="5DC69098"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59836" w14:textId="6DDAD30E"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D2125" w14:textId="645FFC90"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29DCF72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905D17" w14:textId="45C9DF63"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FF5A6" w14:textId="486282F8"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FC748" w14:textId="78A3AE86"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4BB7B91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02D037" w14:textId="40B756C3"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A8C2D" w14:textId="0DFEC434"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044AF" w14:textId="4CBD2928"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02D912C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44F7E1" w14:textId="3A9A3C06"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65FFD" w14:textId="205B9D32"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D19F1" w14:textId="21335940"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1CDDA30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B17F01" w14:textId="22AAEF97"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2441A" w14:textId="71C1F188"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DB51CA" w14:textId="3600D4E8"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3290885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C31123" w14:textId="3CB168C9"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55943" w14:textId="14F15AFC"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E2866" w14:textId="402426AE"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r w:rsidR="00B02E58" w:rsidRPr="00211F3D" w14:paraId="74AE218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CBC07B" w14:textId="26B0E94F"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41C14" w14:textId="6EE67AAB"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60C98" w14:textId="71E6CE8E"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r w:rsidR="00B02E58" w:rsidRPr="00211F3D" w14:paraId="0569AFF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49DB4A" w14:textId="133A42EC"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E8138" w14:textId="7B06E011"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02B4A" w14:textId="07E512B8"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556C249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F8658" w14:textId="32BF45E7"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1B6FD" w14:textId="0C92B5CB"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5B34C" w14:textId="1D7D961A"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7C1CE9C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5186A" w14:textId="313FA07A"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4666A3" w14:textId="1433223B"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C43AB" w14:textId="20230048"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3C8642D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40B461" w14:textId="058D954C"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4E5A6" w14:textId="15D5651D"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AE740" w14:textId="04829DFD"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15B73B2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BEFB9D" w14:textId="1A967D66"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C770C8" w14:textId="5BA3075E"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E6BB8" w14:textId="7C700444"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16F2950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6406D4" w14:textId="4818D937"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6C270" w14:textId="6F27B840"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E3135" w14:textId="2B7A2145"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36D1A42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4BC7B1" w14:textId="50788964"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8BA33" w14:textId="7ADBD9D9"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C1BC1" w14:textId="675911E9"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50</w:t>
            </w:r>
          </w:p>
        </w:tc>
      </w:tr>
      <w:tr w:rsidR="00B02E58" w:rsidRPr="00211F3D" w14:paraId="6E67DDE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93AC10" w14:textId="2BC468EA"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C9C41" w14:textId="0B0A8624"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35D86" w14:textId="0BE316D6"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r w:rsidR="00B02E58" w:rsidRPr="00211F3D" w14:paraId="5C391C4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B7F8DA" w14:textId="081DD621"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27D44" w14:textId="1F4B3F96"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C6AC7" w14:textId="5277F229"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r w:rsidR="00B02E58" w:rsidRPr="00211F3D" w14:paraId="484A6CA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FF7ECE" w14:textId="1CFC5898" w:rsidR="00B02E58" w:rsidRPr="00B02E58" w:rsidRDefault="00B02E58" w:rsidP="00B02E58">
            <w:pPr>
              <w:spacing w:after="0" w:line="240" w:lineRule="auto"/>
              <w:rPr>
                <w:rFonts w:ascii="Times New Roman" w:eastAsia="Times New Roman" w:hAnsi="Times New Roman" w:cs="Times New Roman"/>
                <w:sz w:val="20"/>
                <w:szCs w:val="20"/>
              </w:rPr>
            </w:pPr>
            <w:r w:rsidRPr="00B02E58">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06D98" w14:textId="74E08A12"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92201" w14:textId="439CD899" w:rsidR="00B02E58" w:rsidRPr="00B02E58" w:rsidRDefault="00B02E58" w:rsidP="00B02E58">
            <w:pPr>
              <w:spacing w:after="0" w:line="240" w:lineRule="auto"/>
              <w:jc w:val="center"/>
              <w:rPr>
                <w:rFonts w:ascii="Times New Roman" w:eastAsia="Times New Roman" w:hAnsi="Times New Roman" w:cs="Times New Roman"/>
                <w:sz w:val="20"/>
                <w:szCs w:val="20"/>
              </w:rPr>
            </w:pPr>
            <w:r w:rsidRPr="00B02E58">
              <w:rPr>
                <w:rFonts w:ascii="Times New Roman" w:hAnsi="Times New Roman" w:cs="Times New Roman"/>
                <w:sz w:val="20"/>
                <w:szCs w:val="20"/>
              </w:rPr>
              <w:t>39</w:t>
            </w:r>
          </w:p>
        </w:tc>
      </w:tr>
    </w:tbl>
    <w:p w14:paraId="11F49B54" w14:textId="77777777" w:rsidR="00211F3D" w:rsidRDefault="00211F3D">
      <w:pPr>
        <w:widowControl w:val="0"/>
        <w:spacing w:after="0" w:line="276" w:lineRule="auto"/>
        <w:rPr>
          <w:rFonts w:ascii="Times New Roman" w:eastAsia="Times New Roman" w:hAnsi="Times New Roman" w:cs="Times New Roman"/>
          <w:sz w:val="20"/>
          <w:szCs w:val="20"/>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2"/>
        <w:gridCol w:w="5084"/>
        <w:gridCol w:w="633"/>
        <w:gridCol w:w="634"/>
      </w:tblGrid>
      <w:tr w:rsidR="00211F3D" w:rsidRPr="00211F3D" w14:paraId="18E48195" w14:textId="77777777" w:rsidTr="009875F2">
        <w:trPr>
          <w:trHeight w:val="765"/>
          <w:tblHeader/>
        </w:trPr>
        <w:tc>
          <w:tcPr>
            <w:tcW w:w="8356" w:type="dxa"/>
            <w:gridSpan w:val="2"/>
            <w:tcMar>
              <w:top w:w="0" w:type="dxa"/>
              <w:left w:w="45" w:type="dxa"/>
              <w:bottom w:w="0" w:type="dxa"/>
              <w:right w:w="45" w:type="dxa"/>
            </w:tcMar>
            <w:vAlign w:val="center"/>
            <w:hideMark/>
          </w:tcPr>
          <w:p w14:paraId="6FF79997"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7" w:type="dxa"/>
            <w:gridSpan w:val="2"/>
            <w:tcMar>
              <w:top w:w="0" w:type="dxa"/>
              <w:left w:w="45" w:type="dxa"/>
              <w:bottom w:w="0" w:type="dxa"/>
              <w:right w:w="45" w:type="dxa"/>
            </w:tcMar>
            <w:vAlign w:val="center"/>
            <w:hideMark/>
          </w:tcPr>
          <w:p w14:paraId="08CC18EA"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5D48D4" w:rsidRPr="00211F3D" w14:paraId="07C00971" w14:textId="77777777" w:rsidTr="00B02E58">
        <w:trPr>
          <w:trHeight w:val="255"/>
        </w:trPr>
        <w:tc>
          <w:tcPr>
            <w:tcW w:w="3272" w:type="dxa"/>
            <w:tcMar>
              <w:top w:w="0" w:type="dxa"/>
              <w:left w:w="45" w:type="dxa"/>
              <w:bottom w:w="0" w:type="dxa"/>
              <w:right w:w="45" w:type="dxa"/>
            </w:tcMar>
            <w:vAlign w:val="center"/>
          </w:tcPr>
          <w:p w14:paraId="114BE9ED" w14:textId="48FE6F60"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Автодорожный техникум г. Йошкар-Ола</w:t>
            </w:r>
          </w:p>
        </w:tc>
        <w:tc>
          <w:tcPr>
            <w:tcW w:w="5084" w:type="dxa"/>
            <w:tcMar>
              <w:top w:w="0" w:type="dxa"/>
              <w:left w:w="45" w:type="dxa"/>
              <w:bottom w:w="0" w:type="dxa"/>
              <w:right w:w="45" w:type="dxa"/>
            </w:tcMar>
            <w:vAlign w:val="center"/>
          </w:tcPr>
          <w:p w14:paraId="2859F6CD" w14:textId="64038812"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1E5DD7D0" w14:textId="7687FE57"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112D0907" w14:textId="5A354DB5"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6BCA91FB" w14:textId="77777777" w:rsidTr="00B02E58">
        <w:trPr>
          <w:trHeight w:val="255"/>
        </w:trPr>
        <w:tc>
          <w:tcPr>
            <w:tcW w:w="3272" w:type="dxa"/>
            <w:tcMar>
              <w:top w:w="0" w:type="dxa"/>
              <w:left w:w="45" w:type="dxa"/>
              <w:bottom w:w="0" w:type="dxa"/>
              <w:right w:w="45" w:type="dxa"/>
            </w:tcMar>
            <w:vAlign w:val="center"/>
          </w:tcPr>
          <w:p w14:paraId="6D36FADB" w14:textId="49F30D91"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Аграрно-строительный техникум с. Вятское</w:t>
            </w:r>
          </w:p>
        </w:tc>
        <w:tc>
          <w:tcPr>
            <w:tcW w:w="5084" w:type="dxa"/>
            <w:tcMar>
              <w:top w:w="0" w:type="dxa"/>
              <w:left w:w="45" w:type="dxa"/>
              <w:bottom w:w="0" w:type="dxa"/>
              <w:right w:w="45" w:type="dxa"/>
            </w:tcMar>
            <w:vAlign w:val="center"/>
          </w:tcPr>
          <w:p w14:paraId="71429659" w14:textId="0C5C5456"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Mar>
              <w:top w:w="0" w:type="dxa"/>
              <w:left w:w="45" w:type="dxa"/>
              <w:bottom w:w="0" w:type="dxa"/>
              <w:right w:w="45" w:type="dxa"/>
            </w:tcMar>
            <w:vAlign w:val="center"/>
          </w:tcPr>
          <w:p w14:paraId="228EB8AA" w14:textId="4D1C26DB"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2</w:t>
            </w:r>
          </w:p>
        </w:tc>
        <w:tc>
          <w:tcPr>
            <w:tcW w:w="634" w:type="dxa"/>
            <w:tcMar>
              <w:top w:w="0" w:type="dxa"/>
              <w:left w:w="45" w:type="dxa"/>
              <w:bottom w:w="0" w:type="dxa"/>
              <w:right w:w="45" w:type="dxa"/>
            </w:tcMar>
            <w:vAlign w:val="center"/>
          </w:tcPr>
          <w:p w14:paraId="584F0DA0" w14:textId="4C0B8190"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60</w:t>
            </w:r>
          </w:p>
        </w:tc>
      </w:tr>
      <w:tr w:rsidR="005D48D4" w:rsidRPr="00211F3D" w14:paraId="6457AC9B" w14:textId="77777777" w:rsidTr="00B02E58">
        <w:trPr>
          <w:trHeight w:val="255"/>
        </w:trPr>
        <w:tc>
          <w:tcPr>
            <w:tcW w:w="3272" w:type="dxa"/>
            <w:tcMar>
              <w:top w:w="0" w:type="dxa"/>
              <w:left w:w="45" w:type="dxa"/>
              <w:bottom w:w="0" w:type="dxa"/>
              <w:right w:w="45" w:type="dxa"/>
            </w:tcMar>
            <w:vAlign w:val="center"/>
          </w:tcPr>
          <w:p w14:paraId="554F48BD" w14:textId="707661A1"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Аграрно-технологический техникум пгт Морки</w:t>
            </w:r>
          </w:p>
        </w:tc>
        <w:tc>
          <w:tcPr>
            <w:tcW w:w="5084" w:type="dxa"/>
            <w:tcMar>
              <w:top w:w="0" w:type="dxa"/>
              <w:left w:w="45" w:type="dxa"/>
              <w:bottom w:w="0" w:type="dxa"/>
              <w:right w:w="45" w:type="dxa"/>
            </w:tcMar>
            <w:vAlign w:val="center"/>
          </w:tcPr>
          <w:p w14:paraId="5DA64C8E" w14:textId="088C420C"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Mar>
              <w:top w:w="0" w:type="dxa"/>
              <w:left w:w="45" w:type="dxa"/>
              <w:bottom w:w="0" w:type="dxa"/>
              <w:right w:w="45" w:type="dxa"/>
            </w:tcMar>
            <w:vAlign w:val="center"/>
          </w:tcPr>
          <w:p w14:paraId="4FD3D1E1" w14:textId="07CE70D9"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2</w:t>
            </w:r>
          </w:p>
        </w:tc>
        <w:tc>
          <w:tcPr>
            <w:tcW w:w="634" w:type="dxa"/>
            <w:tcMar>
              <w:top w:w="0" w:type="dxa"/>
              <w:left w:w="45" w:type="dxa"/>
              <w:bottom w:w="0" w:type="dxa"/>
              <w:right w:w="45" w:type="dxa"/>
            </w:tcMar>
            <w:vAlign w:val="center"/>
          </w:tcPr>
          <w:p w14:paraId="0C278CF8" w14:textId="15CBE7F0"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60</w:t>
            </w:r>
          </w:p>
        </w:tc>
      </w:tr>
      <w:tr w:rsidR="005D48D4" w:rsidRPr="00211F3D" w14:paraId="74FAC25A" w14:textId="77777777" w:rsidTr="00B02E58">
        <w:trPr>
          <w:trHeight w:val="255"/>
        </w:trPr>
        <w:tc>
          <w:tcPr>
            <w:tcW w:w="3272" w:type="dxa"/>
            <w:tcMar>
              <w:top w:w="0" w:type="dxa"/>
              <w:left w:w="45" w:type="dxa"/>
              <w:bottom w:w="0" w:type="dxa"/>
              <w:right w:w="45" w:type="dxa"/>
            </w:tcMar>
            <w:vAlign w:val="center"/>
          </w:tcPr>
          <w:p w14:paraId="12859E16" w14:textId="4A8D910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Ардинский профессиональный техникум п. Механизаторов</w:t>
            </w:r>
          </w:p>
        </w:tc>
        <w:tc>
          <w:tcPr>
            <w:tcW w:w="5084" w:type="dxa"/>
            <w:tcMar>
              <w:top w:w="0" w:type="dxa"/>
              <w:left w:w="45" w:type="dxa"/>
              <w:bottom w:w="0" w:type="dxa"/>
              <w:right w:w="45" w:type="dxa"/>
            </w:tcMar>
            <w:vAlign w:val="center"/>
          </w:tcPr>
          <w:p w14:paraId="2B0E7B6C" w14:textId="34013473"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Mar>
              <w:top w:w="0" w:type="dxa"/>
              <w:left w:w="45" w:type="dxa"/>
              <w:bottom w:w="0" w:type="dxa"/>
              <w:right w:w="45" w:type="dxa"/>
            </w:tcMar>
            <w:vAlign w:val="center"/>
          </w:tcPr>
          <w:p w14:paraId="65A1B85F" w14:textId="2D45EC21"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3</w:t>
            </w:r>
          </w:p>
        </w:tc>
        <w:tc>
          <w:tcPr>
            <w:tcW w:w="634" w:type="dxa"/>
            <w:tcMar>
              <w:top w:w="0" w:type="dxa"/>
              <w:left w:w="45" w:type="dxa"/>
              <w:bottom w:w="0" w:type="dxa"/>
              <w:right w:w="45" w:type="dxa"/>
            </w:tcMar>
            <w:vAlign w:val="center"/>
          </w:tcPr>
          <w:p w14:paraId="082B0210" w14:textId="6E808B59"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90</w:t>
            </w:r>
          </w:p>
        </w:tc>
      </w:tr>
      <w:tr w:rsidR="005D48D4" w:rsidRPr="00211F3D" w14:paraId="791E2790" w14:textId="77777777" w:rsidTr="00B02E58">
        <w:trPr>
          <w:trHeight w:val="255"/>
        </w:trPr>
        <w:tc>
          <w:tcPr>
            <w:tcW w:w="3272" w:type="dxa"/>
            <w:tcMar>
              <w:top w:w="0" w:type="dxa"/>
              <w:left w:w="45" w:type="dxa"/>
              <w:bottom w:w="0" w:type="dxa"/>
              <w:right w:w="45" w:type="dxa"/>
            </w:tcMar>
            <w:vAlign w:val="center"/>
          </w:tcPr>
          <w:p w14:paraId="52FEECC8" w14:textId="546EBB9C"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Волжский индустриально-технологический техникум</w:t>
            </w:r>
          </w:p>
        </w:tc>
        <w:tc>
          <w:tcPr>
            <w:tcW w:w="5084" w:type="dxa"/>
            <w:tcMar>
              <w:top w:w="0" w:type="dxa"/>
              <w:left w:w="45" w:type="dxa"/>
              <w:bottom w:w="0" w:type="dxa"/>
              <w:right w:w="45" w:type="dxa"/>
            </w:tcMar>
            <w:vAlign w:val="center"/>
          </w:tcPr>
          <w:p w14:paraId="18CE98B0" w14:textId="3720274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305F72B8" w14:textId="678F1C24"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58C0D7A8" w14:textId="78377302"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48A791C0" w14:textId="77777777" w:rsidTr="00B02E58">
        <w:trPr>
          <w:trHeight w:val="255"/>
        </w:trPr>
        <w:tc>
          <w:tcPr>
            <w:tcW w:w="3272" w:type="dxa"/>
            <w:tcMar>
              <w:top w:w="0" w:type="dxa"/>
              <w:left w:w="45" w:type="dxa"/>
              <w:bottom w:w="0" w:type="dxa"/>
              <w:right w:w="45" w:type="dxa"/>
            </w:tcMar>
            <w:vAlign w:val="center"/>
          </w:tcPr>
          <w:p w14:paraId="14E0AFDC" w14:textId="0243FD1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Дворец творчества детей и молодежи г. Йошкар-Ола</w:t>
            </w:r>
          </w:p>
        </w:tc>
        <w:tc>
          <w:tcPr>
            <w:tcW w:w="5084" w:type="dxa"/>
            <w:tcMar>
              <w:top w:w="0" w:type="dxa"/>
              <w:left w:w="45" w:type="dxa"/>
              <w:bottom w:w="0" w:type="dxa"/>
              <w:right w:w="45" w:type="dxa"/>
            </w:tcMar>
            <w:vAlign w:val="center"/>
          </w:tcPr>
          <w:p w14:paraId="0AC737CF" w14:textId="0550AABB"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17B4AC1C" w14:textId="02B27FD6"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093B7296" w14:textId="14DEEC2F"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7D86145C" w14:textId="77777777" w:rsidTr="00B02E58">
        <w:trPr>
          <w:trHeight w:val="255"/>
        </w:trPr>
        <w:tc>
          <w:tcPr>
            <w:tcW w:w="3272" w:type="dxa"/>
            <w:tcMar>
              <w:top w:w="0" w:type="dxa"/>
              <w:left w:w="45" w:type="dxa"/>
              <w:bottom w:w="0" w:type="dxa"/>
              <w:right w:w="45" w:type="dxa"/>
            </w:tcMar>
            <w:vAlign w:val="center"/>
          </w:tcPr>
          <w:p w14:paraId="5F8F417F" w14:textId="47177B2E"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Детский эколого-биологический центр г. Йошкар-Ола</w:t>
            </w:r>
          </w:p>
        </w:tc>
        <w:tc>
          <w:tcPr>
            <w:tcW w:w="5084" w:type="dxa"/>
            <w:tcMar>
              <w:top w:w="0" w:type="dxa"/>
              <w:left w:w="45" w:type="dxa"/>
              <w:bottom w:w="0" w:type="dxa"/>
              <w:right w:w="45" w:type="dxa"/>
            </w:tcMar>
            <w:vAlign w:val="center"/>
          </w:tcPr>
          <w:p w14:paraId="15D0A1AC" w14:textId="6ADD6ECD"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7FD6F29C" w14:textId="4BF0B1BF"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74265489" w14:textId="6BDFCF37"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162853B2" w14:textId="77777777" w:rsidTr="00B02E58">
        <w:trPr>
          <w:trHeight w:val="255"/>
        </w:trPr>
        <w:tc>
          <w:tcPr>
            <w:tcW w:w="3272" w:type="dxa"/>
            <w:tcMar>
              <w:top w:w="0" w:type="dxa"/>
              <w:left w:w="45" w:type="dxa"/>
              <w:bottom w:w="0" w:type="dxa"/>
              <w:right w:w="45" w:type="dxa"/>
            </w:tcMar>
            <w:vAlign w:val="center"/>
          </w:tcPr>
          <w:p w14:paraId="1BC812B9" w14:textId="041D613A"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Детско-юношеский центр «Роза ветров» г. Йошкар-Ола</w:t>
            </w:r>
          </w:p>
        </w:tc>
        <w:tc>
          <w:tcPr>
            <w:tcW w:w="5084" w:type="dxa"/>
            <w:tcMar>
              <w:top w:w="0" w:type="dxa"/>
              <w:left w:w="45" w:type="dxa"/>
              <w:bottom w:w="0" w:type="dxa"/>
              <w:right w:w="45" w:type="dxa"/>
            </w:tcMar>
            <w:vAlign w:val="center"/>
          </w:tcPr>
          <w:p w14:paraId="6582FC13" w14:textId="7627A570"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6D0D5FEF" w14:textId="6A02C2CE"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35263768" w14:textId="06F84244"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5BE974D5" w14:textId="77777777" w:rsidTr="00B02E58">
        <w:trPr>
          <w:trHeight w:val="255"/>
        </w:trPr>
        <w:tc>
          <w:tcPr>
            <w:tcW w:w="3272" w:type="dxa"/>
            <w:tcMar>
              <w:top w:w="0" w:type="dxa"/>
              <w:left w:w="45" w:type="dxa"/>
              <w:bottom w:w="0" w:type="dxa"/>
              <w:right w:w="45" w:type="dxa"/>
            </w:tcMar>
            <w:vAlign w:val="center"/>
          </w:tcPr>
          <w:p w14:paraId="241F8F02" w14:textId="7D12CD9E"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lastRenderedPageBreak/>
              <w:t>Йошкар-Олинский медицинский колледж г. Йошкар-Ола</w:t>
            </w:r>
          </w:p>
        </w:tc>
        <w:tc>
          <w:tcPr>
            <w:tcW w:w="5084" w:type="dxa"/>
            <w:tcMar>
              <w:top w:w="0" w:type="dxa"/>
              <w:left w:w="45" w:type="dxa"/>
              <w:bottom w:w="0" w:type="dxa"/>
              <w:right w:w="45" w:type="dxa"/>
            </w:tcMar>
            <w:vAlign w:val="center"/>
          </w:tcPr>
          <w:p w14:paraId="69BE142B" w14:textId="556718F6"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3C18AAA9" w14:textId="6F358B3A"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1957E499" w14:textId="742B258E"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6C738F2B" w14:textId="77777777" w:rsidTr="00B02E58">
        <w:trPr>
          <w:trHeight w:val="255"/>
        </w:trPr>
        <w:tc>
          <w:tcPr>
            <w:tcW w:w="3272" w:type="dxa"/>
            <w:tcMar>
              <w:top w:w="0" w:type="dxa"/>
              <w:left w:w="45" w:type="dxa"/>
              <w:bottom w:w="0" w:type="dxa"/>
              <w:right w:w="45" w:type="dxa"/>
            </w:tcMar>
            <w:vAlign w:val="center"/>
          </w:tcPr>
          <w:p w14:paraId="2633F283" w14:textId="364CB199"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Йошкар-Олинский строительный техникум</w:t>
            </w:r>
          </w:p>
        </w:tc>
        <w:tc>
          <w:tcPr>
            <w:tcW w:w="5084" w:type="dxa"/>
            <w:tcMar>
              <w:top w:w="0" w:type="dxa"/>
              <w:left w:w="45" w:type="dxa"/>
              <w:bottom w:w="0" w:type="dxa"/>
              <w:right w:w="45" w:type="dxa"/>
            </w:tcMar>
            <w:vAlign w:val="center"/>
          </w:tcPr>
          <w:p w14:paraId="31EB4AFB" w14:textId="3745FB8C"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2AA84C49" w14:textId="12CFEFD8"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158362D7" w14:textId="4E30FDF8"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746DE030" w14:textId="77777777" w:rsidTr="00B02E58">
        <w:trPr>
          <w:trHeight w:val="255"/>
        </w:trPr>
        <w:tc>
          <w:tcPr>
            <w:tcW w:w="3272" w:type="dxa"/>
            <w:tcMar>
              <w:top w:w="0" w:type="dxa"/>
              <w:left w:w="45" w:type="dxa"/>
              <w:bottom w:w="0" w:type="dxa"/>
              <w:right w:w="45" w:type="dxa"/>
            </w:tcMar>
            <w:vAlign w:val="center"/>
          </w:tcPr>
          <w:p w14:paraId="28486640" w14:textId="488BFE6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Йошкар-Олинский техникум сервисных технологий</w:t>
            </w:r>
          </w:p>
        </w:tc>
        <w:tc>
          <w:tcPr>
            <w:tcW w:w="5084" w:type="dxa"/>
            <w:tcMar>
              <w:top w:w="0" w:type="dxa"/>
              <w:left w:w="45" w:type="dxa"/>
              <w:bottom w:w="0" w:type="dxa"/>
              <w:right w:w="45" w:type="dxa"/>
            </w:tcMar>
            <w:vAlign w:val="center"/>
          </w:tcPr>
          <w:p w14:paraId="7C876203" w14:textId="3DAB205D"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Mar>
              <w:top w:w="0" w:type="dxa"/>
              <w:left w:w="45" w:type="dxa"/>
              <w:bottom w:w="0" w:type="dxa"/>
              <w:right w:w="45" w:type="dxa"/>
            </w:tcMar>
            <w:vAlign w:val="center"/>
          </w:tcPr>
          <w:p w14:paraId="70C81934" w14:textId="6905680C"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2</w:t>
            </w:r>
          </w:p>
        </w:tc>
        <w:tc>
          <w:tcPr>
            <w:tcW w:w="634" w:type="dxa"/>
            <w:tcMar>
              <w:top w:w="0" w:type="dxa"/>
              <w:left w:w="45" w:type="dxa"/>
              <w:bottom w:w="0" w:type="dxa"/>
              <w:right w:w="45" w:type="dxa"/>
            </w:tcMar>
            <w:vAlign w:val="center"/>
          </w:tcPr>
          <w:p w14:paraId="477BD381" w14:textId="0F759384"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60</w:t>
            </w:r>
          </w:p>
        </w:tc>
      </w:tr>
      <w:tr w:rsidR="005D48D4" w:rsidRPr="00211F3D" w14:paraId="62D833F3" w14:textId="77777777" w:rsidTr="00B02E58">
        <w:trPr>
          <w:trHeight w:val="255"/>
        </w:trPr>
        <w:tc>
          <w:tcPr>
            <w:tcW w:w="3272" w:type="dxa"/>
            <w:tcMar>
              <w:top w:w="0" w:type="dxa"/>
              <w:left w:w="45" w:type="dxa"/>
              <w:bottom w:w="0" w:type="dxa"/>
              <w:right w:w="45" w:type="dxa"/>
            </w:tcMar>
            <w:vAlign w:val="center"/>
          </w:tcPr>
          <w:p w14:paraId="363E99F5" w14:textId="2CA8EBCC"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Йошкар-Олинский технологический колледж</w:t>
            </w:r>
          </w:p>
        </w:tc>
        <w:tc>
          <w:tcPr>
            <w:tcW w:w="5084" w:type="dxa"/>
            <w:tcMar>
              <w:top w:w="0" w:type="dxa"/>
              <w:left w:w="45" w:type="dxa"/>
              <w:bottom w:w="0" w:type="dxa"/>
              <w:right w:w="45" w:type="dxa"/>
            </w:tcMar>
            <w:vAlign w:val="center"/>
          </w:tcPr>
          <w:p w14:paraId="1AA5240C" w14:textId="676AB777"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Mar>
              <w:top w:w="0" w:type="dxa"/>
              <w:left w:w="45" w:type="dxa"/>
              <w:bottom w:w="0" w:type="dxa"/>
              <w:right w:w="45" w:type="dxa"/>
            </w:tcMar>
            <w:vAlign w:val="center"/>
          </w:tcPr>
          <w:p w14:paraId="4C64A43E" w14:textId="040D3F94"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3</w:t>
            </w:r>
          </w:p>
        </w:tc>
        <w:tc>
          <w:tcPr>
            <w:tcW w:w="634" w:type="dxa"/>
            <w:tcMar>
              <w:top w:w="0" w:type="dxa"/>
              <w:left w:w="45" w:type="dxa"/>
              <w:bottom w:w="0" w:type="dxa"/>
              <w:right w:w="45" w:type="dxa"/>
            </w:tcMar>
            <w:vAlign w:val="center"/>
          </w:tcPr>
          <w:p w14:paraId="4BFDCE17" w14:textId="0B4CC119"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90</w:t>
            </w:r>
          </w:p>
        </w:tc>
      </w:tr>
      <w:tr w:rsidR="005D48D4" w:rsidRPr="00211F3D" w14:paraId="0F384620" w14:textId="77777777" w:rsidTr="00B02E58">
        <w:trPr>
          <w:trHeight w:val="255"/>
        </w:trPr>
        <w:tc>
          <w:tcPr>
            <w:tcW w:w="3272" w:type="dxa"/>
            <w:tcMar>
              <w:top w:w="0" w:type="dxa"/>
              <w:left w:w="45" w:type="dxa"/>
              <w:bottom w:w="0" w:type="dxa"/>
              <w:right w:w="45" w:type="dxa"/>
            </w:tcMar>
            <w:vAlign w:val="center"/>
          </w:tcPr>
          <w:p w14:paraId="1B4DEB30" w14:textId="1A9895A1"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Йошкар-Олинское художественное училище</w:t>
            </w:r>
          </w:p>
        </w:tc>
        <w:tc>
          <w:tcPr>
            <w:tcW w:w="5084" w:type="dxa"/>
            <w:tcMar>
              <w:top w:w="0" w:type="dxa"/>
              <w:left w:w="45" w:type="dxa"/>
              <w:bottom w:w="0" w:type="dxa"/>
              <w:right w:w="45" w:type="dxa"/>
            </w:tcMar>
            <w:vAlign w:val="center"/>
          </w:tcPr>
          <w:p w14:paraId="17445839" w14:textId="6AB10825"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33F936A2" w14:textId="2492584C"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7AB1B9F8" w14:textId="1D5221D2"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4925D8F3" w14:textId="77777777" w:rsidTr="00B02E58">
        <w:trPr>
          <w:trHeight w:val="255"/>
        </w:trPr>
        <w:tc>
          <w:tcPr>
            <w:tcW w:w="3272" w:type="dxa"/>
            <w:tcMar>
              <w:top w:w="0" w:type="dxa"/>
              <w:left w:w="45" w:type="dxa"/>
              <w:bottom w:w="0" w:type="dxa"/>
              <w:right w:w="45" w:type="dxa"/>
            </w:tcMar>
            <w:vAlign w:val="center"/>
          </w:tcPr>
          <w:p w14:paraId="7CE6E3CE" w14:textId="72E8305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Колледж индустрии и предпринимательства г. Козьмодемьянск</w:t>
            </w:r>
          </w:p>
        </w:tc>
        <w:tc>
          <w:tcPr>
            <w:tcW w:w="5084" w:type="dxa"/>
            <w:tcMar>
              <w:top w:w="0" w:type="dxa"/>
              <w:left w:w="45" w:type="dxa"/>
              <w:bottom w:w="0" w:type="dxa"/>
              <w:right w:w="45" w:type="dxa"/>
            </w:tcMar>
            <w:vAlign w:val="center"/>
          </w:tcPr>
          <w:p w14:paraId="40BE6027" w14:textId="50930BD0"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627B9DFE" w14:textId="343909CC"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3B6913B5" w14:textId="0B39ABC8"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4CEDD944" w14:textId="77777777" w:rsidTr="00B02E58">
        <w:trPr>
          <w:trHeight w:val="255"/>
        </w:trPr>
        <w:tc>
          <w:tcPr>
            <w:tcW w:w="3272" w:type="dxa"/>
            <w:tcMar>
              <w:top w:w="0" w:type="dxa"/>
              <w:left w:w="45" w:type="dxa"/>
              <w:bottom w:w="0" w:type="dxa"/>
              <w:right w:w="45" w:type="dxa"/>
            </w:tcMar>
            <w:vAlign w:val="center"/>
          </w:tcPr>
          <w:p w14:paraId="4C00C615" w14:textId="3E7FD4E0"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Марийский институт образования г. Йошкар-Ола</w:t>
            </w:r>
          </w:p>
        </w:tc>
        <w:tc>
          <w:tcPr>
            <w:tcW w:w="5084" w:type="dxa"/>
            <w:tcMar>
              <w:top w:w="0" w:type="dxa"/>
              <w:left w:w="45" w:type="dxa"/>
              <w:bottom w:w="0" w:type="dxa"/>
              <w:right w:w="45" w:type="dxa"/>
            </w:tcMar>
            <w:vAlign w:val="center"/>
          </w:tcPr>
          <w:p w14:paraId="54BBEB5E" w14:textId="49165836"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484169E3" w14:textId="7942EA5A"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10880328" w14:textId="17257DA0"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35273A8E" w14:textId="77777777" w:rsidTr="00B02E58">
        <w:trPr>
          <w:trHeight w:val="255"/>
        </w:trPr>
        <w:tc>
          <w:tcPr>
            <w:tcW w:w="3272" w:type="dxa"/>
            <w:tcMar>
              <w:top w:w="0" w:type="dxa"/>
              <w:left w:w="45" w:type="dxa"/>
              <w:bottom w:w="0" w:type="dxa"/>
              <w:right w:w="45" w:type="dxa"/>
            </w:tcMar>
            <w:vAlign w:val="center"/>
          </w:tcPr>
          <w:p w14:paraId="5BB4E755" w14:textId="1451319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Марийский лесохозяйственный техникум г. Йошкар-Ола</w:t>
            </w:r>
          </w:p>
        </w:tc>
        <w:tc>
          <w:tcPr>
            <w:tcW w:w="5084" w:type="dxa"/>
            <w:tcMar>
              <w:top w:w="0" w:type="dxa"/>
              <w:left w:w="45" w:type="dxa"/>
              <w:bottom w:w="0" w:type="dxa"/>
              <w:right w:w="45" w:type="dxa"/>
            </w:tcMar>
            <w:vAlign w:val="center"/>
          </w:tcPr>
          <w:p w14:paraId="461B9BB8" w14:textId="09E7B510"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Mar>
              <w:top w:w="0" w:type="dxa"/>
              <w:left w:w="45" w:type="dxa"/>
              <w:bottom w:w="0" w:type="dxa"/>
              <w:right w:w="45" w:type="dxa"/>
            </w:tcMar>
            <w:vAlign w:val="center"/>
          </w:tcPr>
          <w:p w14:paraId="2C31B4A4" w14:textId="1919E66E"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2</w:t>
            </w:r>
          </w:p>
        </w:tc>
        <w:tc>
          <w:tcPr>
            <w:tcW w:w="634" w:type="dxa"/>
            <w:tcMar>
              <w:top w:w="0" w:type="dxa"/>
              <w:left w:w="45" w:type="dxa"/>
              <w:bottom w:w="0" w:type="dxa"/>
              <w:right w:w="45" w:type="dxa"/>
            </w:tcMar>
            <w:vAlign w:val="center"/>
          </w:tcPr>
          <w:p w14:paraId="09EBC668" w14:textId="11A9C59B"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60</w:t>
            </w:r>
          </w:p>
        </w:tc>
      </w:tr>
      <w:tr w:rsidR="005D48D4" w:rsidRPr="00211F3D" w14:paraId="21AE14FE" w14:textId="77777777" w:rsidTr="00B02E58">
        <w:trPr>
          <w:trHeight w:val="255"/>
        </w:trPr>
        <w:tc>
          <w:tcPr>
            <w:tcW w:w="3272" w:type="dxa"/>
            <w:tcMar>
              <w:top w:w="0" w:type="dxa"/>
              <w:left w:w="45" w:type="dxa"/>
              <w:bottom w:w="0" w:type="dxa"/>
              <w:right w:w="45" w:type="dxa"/>
            </w:tcMar>
            <w:vAlign w:val="center"/>
          </w:tcPr>
          <w:p w14:paraId="3CFE2AF5" w14:textId="390E9543"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Марийский политехнический техникум г. Йошкар-Ола</w:t>
            </w:r>
          </w:p>
        </w:tc>
        <w:tc>
          <w:tcPr>
            <w:tcW w:w="5084" w:type="dxa"/>
            <w:tcMar>
              <w:top w:w="0" w:type="dxa"/>
              <w:left w:w="45" w:type="dxa"/>
              <w:bottom w:w="0" w:type="dxa"/>
              <w:right w:w="45" w:type="dxa"/>
            </w:tcMar>
            <w:vAlign w:val="center"/>
          </w:tcPr>
          <w:p w14:paraId="7DC2DCE1" w14:textId="7F810FE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37A0A8D0" w14:textId="154B94E4"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2978FDD1" w14:textId="0F9BBA6F"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1D2FE72E" w14:textId="77777777" w:rsidTr="00B02E58">
        <w:trPr>
          <w:trHeight w:val="255"/>
        </w:trPr>
        <w:tc>
          <w:tcPr>
            <w:tcW w:w="3272" w:type="dxa"/>
            <w:tcMar>
              <w:top w:w="0" w:type="dxa"/>
              <w:left w:w="45" w:type="dxa"/>
              <w:bottom w:w="0" w:type="dxa"/>
              <w:right w:w="45" w:type="dxa"/>
            </w:tcMar>
            <w:vAlign w:val="center"/>
          </w:tcPr>
          <w:p w14:paraId="2E68147D" w14:textId="644BF25D"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Марийский радиомеханический техникум г. Йошкар-Ола</w:t>
            </w:r>
          </w:p>
        </w:tc>
        <w:tc>
          <w:tcPr>
            <w:tcW w:w="5084" w:type="dxa"/>
            <w:tcMar>
              <w:top w:w="0" w:type="dxa"/>
              <w:left w:w="45" w:type="dxa"/>
              <w:bottom w:w="0" w:type="dxa"/>
              <w:right w:w="45" w:type="dxa"/>
            </w:tcMar>
            <w:vAlign w:val="center"/>
          </w:tcPr>
          <w:p w14:paraId="69E6CC6F" w14:textId="509DC2E9"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563DB409" w14:textId="4F4B386A"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1830A4D3" w14:textId="13C01732"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50BFA5FC" w14:textId="77777777" w:rsidTr="00B02E58">
        <w:trPr>
          <w:trHeight w:val="255"/>
        </w:trPr>
        <w:tc>
          <w:tcPr>
            <w:tcW w:w="3272" w:type="dxa"/>
            <w:tcMar>
              <w:top w:w="0" w:type="dxa"/>
              <w:left w:w="45" w:type="dxa"/>
              <w:bottom w:w="0" w:type="dxa"/>
              <w:right w:w="45" w:type="dxa"/>
            </w:tcMar>
            <w:vAlign w:val="center"/>
          </w:tcPr>
          <w:p w14:paraId="51C48FD9" w14:textId="4B46A717"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Марийский республиканский колледж культуры и искусств г. Йошкар-Ола</w:t>
            </w:r>
          </w:p>
        </w:tc>
        <w:tc>
          <w:tcPr>
            <w:tcW w:w="5084" w:type="dxa"/>
            <w:tcMar>
              <w:top w:w="0" w:type="dxa"/>
              <w:left w:w="45" w:type="dxa"/>
              <w:bottom w:w="0" w:type="dxa"/>
              <w:right w:w="45" w:type="dxa"/>
            </w:tcMar>
            <w:vAlign w:val="center"/>
          </w:tcPr>
          <w:p w14:paraId="7CCF6440" w14:textId="7084F398"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3B45E516" w14:textId="3782110B"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03723DF6" w14:textId="13D4B288"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224A76C6" w14:textId="77777777" w:rsidTr="00B02E58">
        <w:trPr>
          <w:trHeight w:val="255"/>
        </w:trPr>
        <w:tc>
          <w:tcPr>
            <w:tcW w:w="3272" w:type="dxa"/>
            <w:tcMar>
              <w:top w:w="0" w:type="dxa"/>
              <w:left w:w="45" w:type="dxa"/>
              <w:bottom w:w="0" w:type="dxa"/>
              <w:right w:w="45" w:type="dxa"/>
            </w:tcMar>
            <w:vAlign w:val="center"/>
          </w:tcPr>
          <w:p w14:paraId="634FA769" w14:textId="61D1D595"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Оршанский многопрофильный колледж</w:t>
            </w:r>
          </w:p>
        </w:tc>
        <w:tc>
          <w:tcPr>
            <w:tcW w:w="5084" w:type="dxa"/>
            <w:tcMar>
              <w:top w:w="0" w:type="dxa"/>
              <w:left w:w="45" w:type="dxa"/>
              <w:bottom w:w="0" w:type="dxa"/>
              <w:right w:w="45" w:type="dxa"/>
            </w:tcMar>
            <w:vAlign w:val="center"/>
          </w:tcPr>
          <w:p w14:paraId="01D65272" w14:textId="49FBAE96"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16259717" w14:textId="57659B30"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3B21FF43" w14:textId="6FFF7373"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7769A614" w14:textId="77777777" w:rsidTr="00B02E58">
        <w:trPr>
          <w:trHeight w:val="255"/>
        </w:trPr>
        <w:tc>
          <w:tcPr>
            <w:tcW w:w="3272" w:type="dxa"/>
            <w:tcMar>
              <w:top w:w="0" w:type="dxa"/>
              <w:left w:w="45" w:type="dxa"/>
              <w:bottom w:w="0" w:type="dxa"/>
              <w:right w:w="45" w:type="dxa"/>
            </w:tcMar>
            <w:vAlign w:val="center"/>
          </w:tcPr>
          <w:p w14:paraId="1DBB3DB5" w14:textId="35FCFC03"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Региональный методический центр развития квалификаций г. Йошкар-Ола</w:t>
            </w:r>
          </w:p>
        </w:tc>
        <w:tc>
          <w:tcPr>
            <w:tcW w:w="5084" w:type="dxa"/>
            <w:tcMar>
              <w:top w:w="0" w:type="dxa"/>
              <w:left w:w="45" w:type="dxa"/>
              <w:bottom w:w="0" w:type="dxa"/>
              <w:right w:w="45" w:type="dxa"/>
            </w:tcMar>
            <w:vAlign w:val="center"/>
          </w:tcPr>
          <w:p w14:paraId="333B0FF0" w14:textId="455CD508"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7BDF3317" w14:textId="15657ADC"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3CB7EF71" w14:textId="7127136D"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4E80E2C3" w14:textId="77777777" w:rsidTr="00B02E58">
        <w:trPr>
          <w:trHeight w:val="255"/>
        </w:trPr>
        <w:tc>
          <w:tcPr>
            <w:tcW w:w="3272" w:type="dxa"/>
            <w:tcMar>
              <w:top w:w="0" w:type="dxa"/>
              <w:left w:w="45" w:type="dxa"/>
              <w:bottom w:w="0" w:type="dxa"/>
              <w:right w:w="45" w:type="dxa"/>
            </w:tcMar>
            <w:vAlign w:val="center"/>
          </w:tcPr>
          <w:p w14:paraId="2B1539EA" w14:textId="03211DB5"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Республиканский центр физической культуры и спорта г. Йошкар-Ола</w:t>
            </w:r>
          </w:p>
        </w:tc>
        <w:tc>
          <w:tcPr>
            <w:tcW w:w="5084" w:type="dxa"/>
            <w:tcMar>
              <w:top w:w="0" w:type="dxa"/>
              <w:left w:w="45" w:type="dxa"/>
              <w:bottom w:w="0" w:type="dxa"/>
              <w:right w:w="45" w:type="dxa"/>
            </w:tcMar>
            <w:vAlign w:val="center"/>
          </w:tcPr>
          <w:p w14:paraId="685B882B" w14:textId="287D6BD1"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Mar>
              <w:top w:w="0" w:type="dxa"/>
              <w:left w:w="45" w:type="dxa"/>
              <w:bottom w:w="0" w:type="dxa"/>
              <w:right w:w="45" w:type="dxa"/>
            </w:tcMar>
            <w:vAlign w:val="center"/>
          </w:tcPr>
          <w:p w14:paraId="1A83C260" w14:textId="6E9DFA35"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3</w:t>
            </w:r>
          </w:p>
        </w:tc>
        <w:tc>
          <w:tcPr>
            <w:tcW w:w="634" w:type="dxa"/>
            <w:tcMar>
              <w:top w:w="0" w:type="dxa"/>
              <w:left w:w="45" w:type="dxa"/>
              <w:bottom w:w="0" w:type="dxa"/>
              <w:right w:w="45" w:type="dxa"/>
            </w:tcMar>
            <w:vAlign w:val="center"/>
          </w:tcPr>
          <w:p w14:paraId="4BC48DCE" w14:textId="3D94A676"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90</w:t>
            </w:r>
          </w:p>
        </w:tc>
      </w:tr>
      <w:tr w:rsidR="005D48D4" w:rsidRPr="00211F3D" w14:paraId="254EBBC9" w14:textId="77777777" w:rsidTr="00B02E58">
        <w:trPr>
          <w:trHeight w:val="255"/>
        </w:trPr>
        <w:tc>
          <w:tcPr>
            <w:tcW w:w="3272" w:type="dxa"/>
            <w:tcMar>
              <w:top w:w="0" w:type="dxa"/>
              <w:left w:w="45" w:type="dxa"/>
              <w:bottom w:w="0" w:type="dxa"/>
              <w:right w:w="45" w:type="dxa"/>
            </w:tcMar>
            <w:vAlign w:val="center"/>
          </w:tcPr>
          <w:p w14:paraId="41884541" w14:textId="0AC2C33A"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Строительно-промышленный колледж г. Волжск</w:t>
            </w:r>
          </w:p>
        </w:tc>
        <w:tc>
          <w:tcPr>
            <w:tcW w:w="5084" w:type="dxa"/>
            <w:tcMar>
              <w:top w:w="0" w:type="dxa"/>
              <w:left w:w="45" w:type="dxa"/>
              <w:bottom w:w="0" w:type="dxa"/>
              <w:right w:w="45" w:type="dxa"/>
            </w:tcMar>
            <w:vAlign w:val="center"/>
          </w:tcPr>
          <w:p w14:paraId="23D5B677" w14:textId="6CC8510C"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58C5C3A1" w14:textId="5BDA366A"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35EECD82" w14:textId="5D66607D"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25BB7193" w14:textId="77777777" w:rsidTr="00B02E58">
        <w:trPr>
          <w:trHeight w:val="255"/>
        </w:trPr>
        <w:tc>
          <w:tcPr>
            <w:tcW w:w="3272" w:type="dxa"/>
            <w:tcMar>
              <w:top w:w="0" w:type="dxa"/>
              <w:left w:w="45" w:type="dxa"/>
              <w:bottom w:w="0" w:type="dxa"/>
              <w:right w:w="45" w:type="dxa"/>
            </w:tcMar>
            <w:vAlign w:val="center"/>
          </w:tcPr>
          <w:p w14:paraId="5886D367" w14:textId="3B908F66"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Строительно-промышленный техникум г. Йошкар-Ола</w:t>
            </w:r>
          </w:p>
        </w:tc>
        <w:tc>
          <w:tcPr>
            <w:tcW w:w="5084" w:type="dxa"/>
            <w:tcMar>
              <w:top w:w="0" w:type="dxa"/>
              <w:left w:w="45" w:type="dxa"/>
              <w:bottom w:w="0" w:type="dxa"/>
              <w:right w:w="45" w:type="dxa"/>
            </w:tcMar>
            <w:vAlign w:val="center"/>
          </w:tcPr>
          <w:p w14:paraId="4768F7E6" w14:textId="33DA1CCA"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20FB1876" w14:textId="518F37F7"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5BE61B8A" w14:textId="7E62DC9D"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1BB9FD2F" w14:textId="77777777" w:rsidTr="00B02E58">
        <w:trPr>
          <w:trHeight w:val="255"/>
        </w:trPr>
        <w:tc>
          <w:tcPr>
            <w:tcW w:w="3272" w:type="dxa"/>
            <w:tcMar>
              <w:top w:w="0" w:type="dxa"/>
              <w:left w:w="45" w:type="dxa"/>
              <w:bottom w:w="0" w:type="dxa"/>
              <w:right w:w="45" w:type="dxa"/>
            </w:tcMar>
            <w:vAlign w:val="center"/>
          </w:tcPr>
          <w:p w14:paraId="2300D238" w14:textId="31B663BA"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Строительно-технологический техникум пгт Параньга</w:t>
            </w:r>
          </w:p>
        </w:tc>
        <w:tc>
          <w:tcPr>
            <w:tcW w:w="5084" w:type="dxa"/>
            <w:tcMar>
              <w:top w:w="0" w:type="dxa"/>
              <w:left w:w="45" w:type="dxa"/>
              <w:bottom w:w="0" w:type="dxa"/>
              <w:right w:w="45" w:type="dxa"/>
            </w:tcMar>
            <w:vAlign w:val="center"/>
          </w:tcPr>
          <w:p w14:paraId="718D828F" w14:textId="3D1CB79A"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5CD6AE72" w14:textId="11BC7167"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32EF270D" w14:textId="055749D3"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24297F74" w14:textId="77777777" w:rsidTr="00B02E58">
        <w:trPr>
          <w:trHeight w:val="255"/>
        </w:trPr>
        <w:tc>
          <w:tcPr>
            <w:tcW w:w="3272" w:type="dxa"/>
            <w:tcMar>
              <w:top w:w="0" w:type="dxa"/>
              <w:left w:w="45" w:type="dxa"/>
              <w:bottom w:w="0" w:type="dxa"/>
              <w:right w:w="45" w:type="dxa"/>
            </w:tcMar>
            <w:vAlign w:val="center"/>
          </w:tcPr>
          <w:p w14:paraId="4932B749" w14:textId="00B7C91F"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Техникум механизации сельского хозяйства п. Мари-Турек</w:t>
            </w:r>
          </w:p>
        </w:tc>
        <w:tc>
          <w:tcPr>
            <w:tcW w:w="5084" w:type="dxa"/>
            <w:tcMar>
              <w:top w:w="0" w:type="dxa"/>
              <w:left w:w="45" w:type="dxa"/>
              <w:bottom w:w="0" w:type="dxa"/>
              <w:right w:w="45" w:type="dxa"/>
            </w:tcMar>
            <w:vAlign w:val="center"/>
          </w:tcPr>
          <w:p w14:paraId="39AE42BD" w14:textId="25AB56D9"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6D43109E" w14:textId="392F793B"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40E173EF" w14:textId="6D4AACD4"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3C3F1E3F" w14:textId="77777777" w:rsidTr="00B02E58">
        <w:trPr>
          <w:trHeight w:val="255"/>
        </w:trPr>
        <w:tc>
          <w:tcPr>
            <w:tcW w:w="3272" w:type="dxa"/>
            <w:tcMar>
              <w:top w:w="0" w:type="dxa"/>
              <w:left w:w="45" w:type="dxa"/>
              <w:bottom w:w="0" w:type="dxa"/>
              <w:right w:w="45" w:type="dxa"/>
            </w:tcMar>
            <w:vAlign w:val="center"/>
          </w:tcPr>
          <w:p w14:paraId="670B40A2" w14:textId="64D521D2"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Торгово-технологический колледж г. Йошкар-Ола</w:t>
            </w:r>
          </w:p>
        </w:tc>
        <w:tc>
          <w:tcPr>
            <w:tcW w:w="5084" w:type="dxa"/>
            <w:tcMar>
              <w:top w:w="0" w:type="dxa"/>
              <w:left w:w="45" w:type="dxa"/>
              <w:bottom w:w="0" w:type="dxa"/>
              <w:right w:w="45" w:type="dxa"/>
            </w:tcMar>
            <w:vAlign w:val="center"/>
          </w:tcPr>
          <w:p w14:paraId="35BB693C" w14:textId="5F7F693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71C0E93A" w14:textId="35F3C9A8"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10C04C63" w14:textId="648BFCBC"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00C5839B" w14:textId="77777777" w:rsidTr="00B02E58">
        <w:trPr>
          <w:trHeight w:val="255"/>
        </w:trPr>
        <w:tc>
          <w:tcPr>
            <w:tcW w:w="3272" w:type="dxa"/>
            <w:tcMar>
              <w:top w:w="0" w:type="dxa"/>
              <w:left w:w="45" w:type="dxa"/>
              <w:bottom w:w="0" w:type="dxa"/>
              <w:right w:w="45" w:type="dxa"/>
            </w:tcMar>
            <w:vAlign w:val="center"/>
          </w:tcPr>
          <w:p w14:paraId="5C783E23" w14:textId="696B95CE"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Транспортно-энергетический техникум с. Красный Яр</w:t>
            </w:r>
          </w:p>
        </w:tc>
        <w:tc>
          <w:tcPr>
            <w:tcW w:w="5084" w:type="dxa"/>
            <w:tcMar>
              <w:top w:w="0" w:type="dxa"/>
              <w:left w:w="45" w:type="dxa"/>
              <w:bottom w:w="0" w:type="dxa"/>
              <w:right w:w="45" w:type="dxa"/>
            </w:tcMar>
            <w:vAlign w:val="center"/>
          </w:tcPr>
          <w:p w14:paraId="0BF4AA19" w14:textId="5F5EF40C"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442E2B57" w14:textId="58C565FF"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3A419387" w14:textId="27E6C839"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7127569D" w14:textId="77777777" w:rsidTr="00B02E58">
        <w:trPr>
          <w:trHeight w:val="255"/>
        </w:trPr>
        <w:tc>
          <w:tcPr>
            <w:tcW w:w="3272" w:type="dxa"/>
            <w:tcMar>
              <w:top w:w="0" w:type="dxa"/>
              <w:left w:w="45" w:type="dxa"/>
              <w:bottom w:w="0" w:type="dxa"/>
              <w:right w:w="45" w:type="dxa"/>
            </w:tcMar>
            <w:vAlign w:val="center"/>
          </w:tcPr>
          <w:p w14:paraId="34567174" w14:textId="5B9BEB5A"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Училище олимпийского резерва г. Йошкар-Ола</w:t>
            </w:r>
          </w:p>
        </w:tc>
        <w:tc>
          <w:tcPr>
            <w:tcW w:w="5084" w:type="dxa"/>
            <w:tcMar>
              <w:top w:w="0" w:type="dxa"/>
              <w:left w:w="45" w:type="dxa"/>
              <w:bottom w:w="0" w:type="dxa"/>
              <w:right w:w="45" w:type="dxa"/>
            </w:tcMar>
            <w:vAlign w:val="center"/>
          </w:tcPr>
          <w:p w14:paraId="734B460E" w14:textId="07A0C1D4"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29CB8767" w14:textId="3D38853C"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0016437A" w14:textId="3C5C1082"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5A2BD4F0" w14:textId="77777777" w:rsidTr="00B02E58">
        <w:trPr>
          <w:trHeight w:val="255"/>
        </w:trPr>
        <w:tc>
          <w:tcPr>
            <w:tcW w:w="3272" w:type="dxa"/>
            <w:tcMar>
              <w:top w:w="0" w:type="dxa"/>
              <w:left w:w="45" w:type="dxa"/>
              <w:bottom w:w="0" w:type="dxa"/>
              <w:right w:w="45" w:type="dxa"/>
            </w:tcMar>
            <w:vAlign w:val="center"/>
          </w:tcPr>
          <w:p w14:paraId="0D32C731" w14:textId="32F23088"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Центр детского и юношеского технического творчества г. Йошкар-Ола</w:t>
            </w:r>
          </w:p>
        </w:tc>
        <w:tc>
          <w:tcPr>
            <w:tcW w:w="5084" w:type="dxa"/>
            <w:tcMar>
              <w:top w:w="0" w:type="dxa"/>
              <w:left w:w="45" w:type="dxa"/>
              <w:bottom w:w="0" w:type="dxa"/>
              <w:right w:w="45" w:type="dxa"/>
            </w:tcMar>
            <w:vAlign w:val="center"/>
          </w:tcPr>
          <w:p w14:paraId="7010512E" w14:textId="103C9B10"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3D073C42" w14:textId="00157D7F"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599F9534" w14:textId="537C2BF4"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46486522" w14:textId="77777777" w:rsidTr="00B02E58">
        <w:trPr>
          <w:trHeight w:val="255"/>
        </w:trPr>
        <w:tc>
          <w:tcPr>
            <w:tcW w:w="3272" w:type="dxa"/>
            <w:tcMar>
              <w:top w:w="0" w:type="dxa"/>
              <w:left w:w="45" w:type="dxa"/>
              <w:bottom w:w="0" w:type="dxa"/>
              <w:right w:w="45" w:type="dxa"/>
            </w:tcMar>
            <w:vAlign w:val="center"/>
          </w:tcPr>
          <w:p w14:paraId="5E94EE5A" w14:textId="5DAF2008"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Школа искусств «Лира» г. Йошкар-Ола</w:t>
            </w:r>
          </w:p>
        </w:tc>
        <w:tc>
          <w:tcPr>
            <w:tcW w:w="5084" w:type="dxa"/>
            <w:tcMar>
              <w:top w:w="0" w:type="dxa"/>
              <w:left w:w="45" w:type="dxa"/>
              <w:bottom w:w="0" w:type="dxa"/>
              <w:right w:w="45" w:type="dxa"/>
            </w:tcMar>
            <w:vAlign w:val="center"/>
          </w:tcPr>
          <w:p w14:paraId="1288D381" w14:textId="226CCC11"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2626C96A" w14:textId="42DD7700"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3909C146" w14:textId="452B1823"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r w:rsidR="005D48D4" w:rsidRPr="00211F3D" w14:paraId="0F0779C9" w14:textId="77777777" w:rsidTr="00B02E58">
        <w:trPr>
          <w:trHeight w:val="255"/>
        </w:trPr>
        <w:tc>
          <w:tcPr>
            <w:tcW w:w="3272" w:type="dxa"/>
            <w:tcMar>
              <w:top w:w="0" w:type="dxa"/>
              <w:left w:w="45" w:type="dxa"/>
              <w:bottom w:w="0" w:type="dxa"/>
              <w:right w:w="45" w:type="dxa"/>
            </w:tcMar>
            <w:vAlign w:val="center"/>
          </w:tcPr>
          <w:p w14:paraId="625CA6DC" w14:textId="2149C817"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Школа искусств «Радуга» г. Йошкар-Ола</w:t>
            </w:r>
          </w:p>
        </w:tc>
        <w:tc>
          <w:tcPr>
            <w:tcW w:w="5084" w:type="dxa"/>
            <w:tcMar>
              <w:top w:w="0" w:type="dxa"/>
              <w:left w:w="45" w:type="dxa"/>
              <w:bottom w:w="0" w:type="dxa"/>
              <w:right w:w="45" w:type="dxa"/>
            </w:tcMar>
            <w:vAlign w:val="center"/>
          </w:tcPr>
          <w:p w14:paraId="177A3A23" w14:textId="268DD7E0" w:rsidR="005D48D4" w:rsidRPr="005D48D4" w:rsidRDefault="005D48D4" w:rsidP="005D48D4">
            <w:pPr>
              <w:spacing w:after="0" w:line="240" w:lineRule="auto"/>
              <w:rPr>
                <w:rFonts w:ascii="Times New Roman" w:eastAsia="Times New Roman" w:hAnsi="Times New Roman" w:cs="Times New Roman"/>
                <w:sz w:val="20"/>
                <w:szCs w:val="20"/>
              </w:rPr>
            </w:pPr>
            <w:r w:rsidRPr="005D48D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3" w:type="dxa"/>
            <w:tcMar>
              <w:top w:w="0" w:type="dxa"/>
              <w:left w:w="45" w:type="dxa"/>
              <w:bottom w:w="0" w:type="dxa"/>
              <w:right w:w="45" w:type="dxa"/>
            </w:tcMar>
            <w:vAlign w:val="center"/>
          </w:tcPr>
          <w:p w14:paraId="47151FFD" w14:textId="2A9F64B9"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5</w:t>
            </w:r>
          </w:p>
        </w:tc>
        <w:tc>
          <w:tcPr>
            <w:tcW w:w="634" w:type="dxa"/>
            <w:tcMar>
              <w:top w:w="0" w:type="dxa"/>
              <w:left w:w="45" w:type="dxa"/>
              <w:bottom w:w="0" w:type="dxa"/>
              <w:right w:w="45" w:type="dxa"/>
            </w:tcMar>
            <w:vAlign w:val="center"/>
          </w:tcPr>
          <w:p w14:paraId="10790D7F" w14:textId="3FE7D776" w:rsidR="005D48D4" w:rsidRPr="005D48D4" w:rsidRDefault="005D48D4" w:rsidP="005D48D4">
            <w:pPr>
              <w:spacing w:after="0" w:line="240" w:lineRule="auto"/>
              <w:jc w:val="center"/>
              <w:rPr>
                <w:rFonts w:ascii="Times New Roman" w:eastAsia="Times New Roman" w:hAnsi="Times New Roman" w:cs="Times New Roman"/>
                <w:sz w:val="20"/>
                <w:szCs w:val="20"/>
              </w:rPr>
            </w:pPr>
            <w:r w:rsidRPr="005D48D4">
              <w:rPr>
                <w:rFonts w:ascii="Times New Roman" w:hAnsi="Times New Roman" w:cs="Times New Roman"/>
                <w:sz w:val="20"/>
                <w:szCs w:val="20"/>
              </w:rPr>
              <w:t>100</w:t>
            </w:r>
          </w:p>
        </w:tc>
      </w:tr>
    </w:tbl>
    <w:p w14:paraId="701B9F26" w14:textId="77777777" w:rsidR="00211F3D" w:rsidRDefault="00211F3D">
      <w:pPr>
        <w:widowControl w:val="0"/>
        <w:spacing w:after="0" w:line="276" w:lineRule="auto"/>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241"/>
        <w:gridCol w:w="691"/>
        <w:gridCol w:w="691"/>
      </w:tblGrid>
      <w:tr w:rsidR="00211F3D" w:rsidRPr="00211F3D" w14:paraId="4F599098"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B56EC9"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80A22"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BD3302" w:rsidRPr="00211F3D" w14:paraId="6B8D9FF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0CF3AE" w14:textId="1EF64640"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D3999" w14:textId="1E763028"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75ED3" w14:textId="3459EE92"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49</w:t>
            </w:r>
          </w:p>
        </w:tc>
      </w:tr>
      <w:tr w:rsidR="00BD3302" w:rsidRPr="00211F3D" w14:paraId="29950CB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F96DC" w14:textId="2EB7450D"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8B49C5" w14:textId="16A6C5C0"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9C7DB" w14:textId="03E2EBBB"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88</w:t>
            </w:r>
          </w:p>
        </w:tc>
      </w:tr>
      <w:tr w:rsidR="00BD3302" w:rsidRPr="00211F3D" w14:paraId="490F35E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161230" w14:textId="6CD0D3C8"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49461" w14:textId="60FAE7D3"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D1804" w14:textId="52D1DA35"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18</w:t>
            </w:r>
          </w:p>
        </w:tc>
      </w:tr>
      <w:tr w:rsidR="00BD3302" w:rsidRPr="00211F3D" w14:paraId="24394A5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94DB8D" w14:textId="220078B2"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7A63C" w14:textId="65D814C1"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128DC" w14:textId="184F2D10"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21</w:t>
            </w:r>
          </w:p>
        </w:tc>
      </w:tr>
      <w:tr w:rsidR="00BD3302" w:rsidRPr="00211F3D" w14:paraId="52B6BDE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E53A27" w14:textId="4BB8A687"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4C881" w14:textId="7FB069E6"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CCAA3" w14:textId="5DA669CF"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97</w:t>
            </w:r>
          </w:p>
        </w:tc>
      </w:tr>
      <w:tr w:rsidR="00BD3302" w:rsidRPr="00211F3D" w14:paraId="50E2D5B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F6BCE" w14:textId="3B703553"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79C78" w14:textId="42395B06"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A913E" w14:textId="3354008E"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716</w:t>
            </w:r>
          </w:p>
        </w:tc>
      </w:tr>
      <w:tr w:rsidR="00BD3302" w:rsidRPr="00211F3D" w14:paraId="7E4E720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2D66F5" w14:textId="545532B2"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3958D" w14:textId="445B91F0"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D262D" w14:textId="2D631F81"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172</w:t>
            </w:r>
          </w:p>
        </w:tc>
      </w:tr>
      <w:tr w:rsidR="00BD3302" w:rsidRPr="00211F3D" w14:paraId="3EB7F83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93CAE" w14:textId="2C660EF4"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9934A" w14:textId="7848A039"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343A94" w14:textId="12F5265C"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98</w:t>
            </w:r>
          </w:p>
        </w:tc>
      </w:tr>
      <w:tr w:rsidR="00BD3302" w:rsidRPr="00211F3D" w14:paraId="63975CA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B91AA9" w14:textId="1B325191"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409B57" w14:textId="03AA0829"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941933" w14:textId="1E2F4564"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163</w:t>
            </w:r>
          </w:p>
        </w:tc>
      </w:tr>
      <w:tr w:rsidR="00BD3302" w:rsidRPr="00211F3D" w14:paraId="6A38899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CB0439" w14:textId="2830833F"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DCFC8" w14:textId="598A9697"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8F3A9" w14:textId="469A34F8"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378</w:t>
            </w:r>
          </w:p>
        </w:tc>
      </w:tr>
      <w:tr w:rsidR="00BD3302" w:rsidRPr="00211F3D" w14:paraId="35BF1BD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032E9D" w14:textId="7DD6FB63"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FFED3" w14:textId="5FC357BB"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FAA8F" w14:textId="5A81320F"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140</w:t>
            </w:r>
          </w:p>
        </w:tc>
      </w:tr>
      <w:tr w:rsidR="00BD3302" w:rsidRPr="00211F3D" w14:paraId="29EC124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C1CE2" w14:textId="6CCF5D9D"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D0E21" w14:textId="49490F16"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3BD90" w14:textId="0270841D"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384</w:t>
            </w:r>
          </w:p>
        </w:tc>
      </w:tr>
      <w:tr w:rsidR="00BD3302" w:rsidRPr="00211F3D" w14:paraId="48ED378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862D3F" w14:textId="6F56AA53"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2A29B" w14:textId="71F6934F"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4CA2F" w14:textId="53DD66E4"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62</w:t>
            </w:r>
          </w:p>
        </w:tc>
      </w:tr>
      <w:tr w:rsidR="00BD3302" w:rsidRPr="00211F3D" w14:paraId="1506E32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790B31" w14:textId="5CE1DCB2"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F3103" w14:textId="2B65DF65"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8349A" w14:textId="408A4D2C"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307</w:t>
            </w:r>
          </w:p>
        </w:tc>
      </w:tr>
      <w:tr w:rsidR="00BD3302" w:rsidRPr="00211F3D" w14:paraId="00B0A06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45BFB0" w14:textId="0D0202E2"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79F53" w14:textId="13200FC5"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80B91" w14:textId="204D5A53"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306</w:t>
            </w:r>
          </w:p>
        </w:tc>
      </w:tr>
      <w:tr w:rsidR="00BD3302" w:rsidRPr="00211F3D" w14:paraId="4420C91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066A62" w14:textId="4C44978F"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BF8B5" w14:textId="396D88DA"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12B8E" w14:textId="2758D3FB"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73</w:t>
            </w:r>
          </w:p>
        </w:tc>
      </w:tr>
      <w:tr w:rsidR="00BD3302" w:rsidRPr="00211F3D" w14:paraId="697ED97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D05845" w14:textId="5B980BA2"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716C6" w14:textId="59FA99F0"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17D3F" w14:textId="0B4A636D"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120</w:t>
            </w:r>
          </w:p>
        </w:tc>
      </w:tr>
      <w:tr w:rsidR="00BD3302" w:rsidRPr="00211F3D" w14:paraId="0F4931B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A7723" w14:textId="67A4BF44"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954AE" w14:textId="615BF387"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818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25E52" w14:textId="019B2991"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854</w:t>
            </w:r>
          </w:p>
        </w:tc>
      </w:tr>
      <w:tr w:rsidR="00BD3302" w:rsidRPr="00211F3D" w14:paraId="71FCD36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05806B" w14:textId="7C22F844"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C462A" w14:textId="3393A61A"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C8311" w14:textId="459B2B5B"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151</w:t>
            </w:r>
          </w:p>
        </w:tc>
      </w:tr>
      <w:tr w:rsidR="00BD3302" w:rsidRPr="00211F3D" w14:paraId="0BBEFB1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47FBE8" w14:textId="2F2E5CAE"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797C5" w14:textId="29541227"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64C03" w14:textId="2967AC36"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193</w:t>
            </w:r>
          </w:p>
        </w:tc>
      </w:tr>
      <w:tr w:rsidR="00BD3302" w:rsidRPr="00211F3D" w14:paraId="2FB3D24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B264D6" w14:textId="6AF694CC"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33F48" w14:textId="63FE523D"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F8951" w14:textId="2CE1AC8A"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67</w:t>
            </w:r>
          </w:p>
        </w:tc>
      </w:tr>
      <w:tr w:rsidR="00BD3302" w:rsidRPr="00211F3D" w14:paraId="3D7F9D7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97A0C7" w14:textId="1AB37A5E"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FACBC" w14:textId="6F1F535A"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29C36" w14:textId="2AA33384"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61</w:t>
            </w:r>
          </w:p>
        </w:tc>
      </w:tr>
      <w:tr w:rsidR="00BD3302" w:rsidRPr="00211F3D" w14:paraId="0EFDEE3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C8632D" w14:textId="500978B0"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18EBD" w14:textId="27DEF15B"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DB6E4" w14:textId="1337DBE2"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176</w:t>
            </w:r>
          </w:p>
        </w:tc>
      </w:tr>
      <w:tr w:rsidR="00BD3302" w:rsidRPr="00211F3D" w14:paraId="4A130B8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A8A653" w14:textId="1C968585"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18709" w14:textId="1B81C4F7"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66239" w14:textId="7F97856A"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28</w:t>
            </w:r>
          </w:p>
        </w:tc>
      </w:tr>
      <w:tr w:rsidR="00BD3302" w:rsidRPr="00211F3D" w14:paraId="7071FDD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AD5C28" w14:textId="03B6C651"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553E2" w14:textId="34A64640"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FC76A" w14:textId="17F095C6"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79</w:t>
            </w:r>
          </w:p>
        </w:tc>
      </w:tr>
      <w:tr w:rsidR="00BD3302" w:rsidRPr="00211F3D" w14:paraId="627CAF6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23A36D" w14:textId="59D9D7EF"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17EB6" w14:textId="7E6495F6"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6FE75" w14:textId="0AD49223"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100</w:t>
            </w:r>
          </w:p>
        </w:tc>
      </w:tr>
      <w:tr w:rsidR="00BD3302" w:rsidRPr="00211F3D" w14:paraId="15E43B3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613D7B" w14:textId="7A832678"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093B2" w14:textId="69FDC827"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B861" w14:textId="05222569"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270</w:t>
            </w:r>
          </w:p>
        </w:tc>
      </w:tr>
      <w:tr w:rsidR="00BD3302" w:rsidRPr="00211F3D" w14:paraId="25CB33C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C10B24" w14:textId="04412EE1"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55392" w14:textId="25FCF7E8"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3ECAB" w14:textId="67F69808"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107</w:t>
            </w:r>
          </w:p>
        </w:tc>
      </w:tr>
      <w:tr w:rsidR="00BD3302" w:rsidRPr="00211F3D" w14:paraId="4778F0D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8E93C9" w14:textId="1F733BEF"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88A32" w14:textId="7D1B6BCF"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A6386" w14:textId="4D27FA27"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65</w:t>
            </w:r>
          </w:p>
        </w:tc>
      </w:tr>
      <w:tr w:rsidR="00BD3302" w:rsidRPr="00211F3D" w14:paraId="78F7DC6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BBFD9D" w14:textId="549AF983"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D2889" w14:textId="6616247C"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8C198" w14:textId="7FCF4300"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215</w:t>
            </w:r>
          </w:p>
        </w:tc>
      </w:tr>
      <w:tr w:rsidR="00BD3302" w:rsidRPr="00211F3D" w14:paraId="2C29A44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CF42BE" w14:textId="352058BF"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05F72" w14:textId="5E93C599"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A6BE2" w14:textId="1CEECF78"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338</w:t>
            </w:r>
          </w:p>
        </w:tc>
      </w:tr>
      <w:tr w:rsidR="00BD3302" w:rsidRPr="00211F3D" w14:paraId="7479402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901634" w14:textId="7B5A3482" w:rsidR="00BD3302" w:rsidRPr="00BD3302" w:rsidRDefault="00BD3302" w:rsidP="00BD3302">
            <w:pPr>
              <w:spacing w:after="0" w:line="240" w:lineRule="auto"/>
              <w:rPr>
                <w:rFonts w:ascii="Times New Roman" w:eastAsia="Times New Roman" w:hAnsi="Times New Roman" w:cs="Times New Roman"/>
                <w:sz w:val="20"/>
                <w:szCs w:val="20"/>
              </w:rPr>
            </w:pPr>
            <w:r w:rsidRPr="00BD3302">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09DA3" w14:textId="05FE352A"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C3A67" w14:textId="2E0911A7" w:rsidR="00BD3302" w:rsidRPr="00BD3302" w:rsidRDefault="00BD3302" w:rsidP="00BD3302">
            <w:pPr>
              <w:spacing w:after="0" w:line="240" w:lineRule="auto"/>
              <w:jc w:val="center"/>
              <w:rPr>
                <w:rFonts w:ascii="Times New Roman" w:eastAsia="Times New Roman" w:hAnsi="Times New Roman" w:cs="Times New Roman"/>
                <w:sz w:val="20"/>
                <w:szCs w:val="20"/>
              </w:rPr>
            </w:pPr>
            <w:r w:rsidRPr="00BD3302">
              <w:rPr>
                <w:rFonts w:ascii="Times New Roman" w:hAnsi="Times New Roman" w:cs="Times New Roman"/>
                <w:sz w:val="20"/>
                <w:szCs w:val="20"/>
              </w:rPr>
              <w:t>58</w:t>
            </w:r>
          </w:p>
        </w:tc>
      </w:tr>
    </w:tbl>
    <w:p w14:paraId="63C59947" w14:textId="77777777" w:rsidR="00211F3D" w:rsidRDefault="00211F3D">
      <w:pPr>
        <w:widowControl w:val="0"/>
        <w:spacing w:after="0" w:line="276" w:lineRule="auto"/>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240"/>
        <w:gridCol w:w="613"/>
        <w:gridCol w:w="770"/>
      </w:tblGrid>
      <w:tr w:rsidR="00211F3D" w:rsidRPr="00211F3D" w14:paraId="66DC275E"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9636C0"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F2430"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E8160D" w:rsidRPr="00211F3D" w14:paraId="2ADA448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F2A80" w14:textId="0DE4061D"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E32CF" w14:textId="353D9714"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025E3" w14:textId="36FC5735"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51</w:t>
            </w:r>
          </w:p>
        </w:tc>
      </w:tr>
      <w:tr w:rsidR="00E8160D" w:rsidRPr="00211F3D" w14:paraId="18BE4A3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8347A2" w14:textId="694F360F"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FD6DC" w14:textId="27699DB8"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29AEC" w14:textId="0696CD8B"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65</w:t>
            </w:r>
          </w:p>
        </w:tc>
      </w:tr>
      <w:tr w:rsidR="00E8160D" w:rsidRPr="00211F3D" w14:paraId="641D319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3305B0" w14:textId="65861DFD"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E109F" w14:textId="656CCEF3"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07BE1" w14:textId="78921487"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14</w:t>
            </w:r>
          </w:p>
        </w:tc>
      </w:tr>
      <w:tr w:rsidR="00E8160D" w:rsidRPr="00211F3D" w14:paraId="300951B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04594D" w14:textId="52EAB672"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2CAF1" w14:textId="13DD9F5D"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075F0" w14:textId="43AAE3DC"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13</w:t>
            </w:r>
          </w:p>
        </w:tc>
      </w:tr>
      <w:tr w:rsidR="00E8160D" w:rsidRPr="00211F3D" w14:paraId="69D099C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9128BB" w14:textId="714FFEB9"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477D0" w14:textId="0A1FEE96"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50D00" w14:textId="47275600"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87</w:t>
            </w:r>
          </w:p>
        </w:tc>
      </w:tr>
      <w:tr w:rsidR="00E8160D" w:rsidRPr="00211F3D" w14:paraId="457F058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A967C1" w14:textId="678E5A5F"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E0A84" w14:textId="0BC158F1"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634A9" w14:textId="5B5F45AC"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744</w:t>
            </w:r>
          </w:p>
        </w:tc>
      </w:tr>
      <w:tr w:rsidR="00E8160D" w:rsidRPr="00211F3D" w14:paraId="587D471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0490A5" w14:textId="42CAACE2"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DDA0B" w14:textId="529E1D22"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29223" w14:textId="57ED4EA5"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167</w:t>
            </w:r>
          </w:p>
        </w:tc>
      </w:tr>
      <w:tr w:rsidR="00E8160D" w:rsidRPr="00211F3D" w14:paraId="460B82F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1E3438" w14:textId="7888BAF7"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63EE1" w14:textId="417FDA55"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72537" w14:textId="377C2779"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110</w:t>
            </w:r>
          </w:p>
        </w:tc>
      </w:tr>
      <w:tr w:rsidR="00E8160D" w:rsidRPr="00211F3D" w14:paraId="2209E18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AC7C0C" w14:textId="5FCC1F1A"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FC048" w14:textId="77FC18B2"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087E3" w14:textId="1747C481"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191</w:t>
            </w:r>
          </w:p>
        </w:tc>
      </w:tr>
      <w:tr w:rsidR="00E8160D" w:rsidRPr="00211F3D" w14:paraId="56B58AD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1D3474" w14:textId="36DCBD10"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24C7D" w14:textId="3E062151"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426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D251C" w14:textId="03165B29"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466</w:t>
            </w:r>
          </w:p>
        </w:tc>
      </w:tr>
      <w:tr w:rsidR="00E8160D" w:rsidRPr="00211F3D" w14:paraId="23E7367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9D75D7" w14:textId="0FFC5679"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E7100" w14:textId="0D74A90A"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1FA2B" w14:textId="54AD4A62"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167</w:t>
            </w:r>
          </w:p>
        </w:tc>
      </w:tr>
      <w:tr w:rsidR="00E8160D" w:rsidRPr="00211F3D" w14:paraId="0C79B32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221E57" w14:textId="2EF15F86"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lastRenderedPageBreak/>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2F401" w14:textId="44B39F4C"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414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7A2B4" w14:textId="391D5C31"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456</w:t>
            </w:r>
          </w:p>
        </w:tc>
      </w:tr>
      <w:tr w:rsidR="00E8160D" w:rsidRPr="00211F3D" w14:paraId="1CDFEF0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A97E4" w14:textId="1B135EBC"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1CC8F" w14:textId="3B480823"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175C6" w14:textId="4F87B29B"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60</w:t>
            </w:r>
          </w:p>
        </w:tc>
      </w:tr>
      <w:tr w:rsidR="00E8160D" w:rsidRPr="00211F3D" w14:paraId="53E8688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14E3C" w14:textId="4059C6A2"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32F36" w14:textId="7FE686CD"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260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6F52C" w14:textId="0C0CA634"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284</w:t>
            </w:r>
          </w:p>
        </w:tc>
      </w:tr>
      <w:tr w:rsidR="00E8160D" w:rsidRPr="00211F3D" w14:paraId="2719B06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000C0B" w14:textId="2543C6B9"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AD086" w14:textId="02F72710"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318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E65F1" w14:textId="1202FDFC"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318</w:t>
            </w:r>
          </w:p>
        </w:tc>
      </w:tr>
      <w:tr w:rsidR="00E8160D" w:rsidRPr="00211F3D" w14:paraId="42C108D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91682A" w14:textId="14DB671D"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5D9B1" w14:textId="3026D3CB"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D2B41" w14:textId="48486B99"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66</w:t>
            </w:r>
          </w:p>
        </w:tc>
      </w:tr>
      <w:tr w:rsidR="00E8160D" w:rsidRPr="00211F3D" w14:paraId="68EF780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7C4094" w14:textId="55EE32F9"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61600" w14:textId="0E408783"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6EC9A" w14:textId="4EA1CAC8"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135</w:t>
            </w:r>
          </w:p>
        </w:tc>
      </w:tr>
      <w:tr w:rsidR="00E8160D" w:rsidRPr="00211F3D" w14:paraId="7DBF2DC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DCAB90" w14:textId="38770FA8"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E994A" w14:textId="085C3E1A"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939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B8DE3" w14:textId="54B4C17D"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1008</w:t>
            </w:r>
          </w:p>
        </w:tc>
      </w:tr>
      <w:tr w:rsidR="00E8160D" w:rsidRPr="00211F3D" w14:paraId="4285D42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4C3649" w14:textId="1BA57570"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B6643" w14:textId="7F552514"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1EE6B7" w14:textId="3F3E9100"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147</w:t>
            </w:r>
          </w:p>
        </w:tc>
      </w:tr>
      <w:tr w:rsidR="00E8160D" w:rsidRPr="00211F3D" w14:paraId="1E01F4E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295FB9" w14:textId="5C58047A"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9F77B" w14:textId="0EB69AF7"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7D0CD" w14:textId="1EC13A8D"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205</w:t>
            </w:r>
          </w:p>
        </w:tc>
      </w:tr>
      <w:tr w:rsidR="00E8160D" w:rsidRPr="00211F3D" w14:paraId="5C5C9E8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1D371B" w14:textId="1212D471"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7EF73" w14:textId="1D62E48C"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9C879" w14:textId="2808E492"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86</w:t>
            </w:r>
          </w:p>
        </w:tc>
      </w:tr>
      <w:tr w:rsidR="00E8160D" w:rsidRPr="00211F3D" w14:paraId="7D62386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3B63D5" w14:textId="3641C73E"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1CFB3" w14:textId="5E810F48"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9E064" w14:textId="255C9887"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57</w:t>
            </w:r>
          </w:p>
        </w:tc>
      </w:tr>
      <w:tr w:rsidR="00E8160D" w:rsidRPr="00211F3D" w14:paraId="2B07120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1B1D6A" w14:textId="78DCCE5B"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43C5A" w14:textId="0438C7C7"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C4887" w14:textId="005AEA67"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162</w:t>
            </w:r>
          </w:p>
        </w:tc>
      </w:tr>
      <w:tr w:rsidR="00E8160D" w:rsidRPr="00211F3D" w14:paraId="189ABA2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4B45BF" w14:textId="1DC814AB"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F9ADC" w14:textId="305416B1"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4C808" w14:textId="3DB5E15A"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30</w:t>
            </w:r>
          </w:p>
        </w:tc>
      </w:tr>
      <w:tr w:rsidR="00E8160D" w:rsidRPr="00211F3D" w14:paraId="31F7614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E3CBC0" w14:textId="72DD88EB"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C41F7" w14:textId="56EC95CF"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B89F0" w14:textId="13F3D920"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77</w:t>
            </w:r>
          </w:p>
        </w:tc>
      </w:tr>
      <w:tr w:rsidR="00E8160D" w:rsidRPr="00211F3D" w14:paraId="3AE5378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BB742" w14:textId="215DA1B7"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25058" w14:textId="616E35C4"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11311" w14:textId="275294D9"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81</w:t>
            </w:r>
          </w:p>
        </w:tc>
      </w:tr>
      <w:tr w:rsidR="00E8160D" w:rsidRPr="00211F3D" w14:paraId="0BB3581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8F693F" w14:textId="77ECA675"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54265" w14:textId="35F41920"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317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0F27D" w14:textId="496455ED"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341</w:t>
            </w:r>
          </w:p>
        </w:tc>
      </w:tr>
      <w:tr w:rsidR="00E8160D" w:rsidRPr="00211F3D" w14:paraId="637FB3C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462F8E" w14:textId="4A14EC75"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B614E" w14:textId="2ABA4C3A"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0DDF3" w14:textId="6A5CFE4E"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91</w:t>
            </w:r>
          </w:p>
        </w:tc>
      </w:tr>
      <w:tr w:rsidR="00E8160D" w:rsidRPr="00211F3D" w14:paraId="0F7C00C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20C6EA" w14:textId="450014A4"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BCEE2" w14:textId="2B0B0653"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C7FB4" w14:textId="1ABEBA6F"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73</w:t>
            </w:r>
          </w:p>
        </w:tc>
      </w:tr>
      <w:tr w:rsidR="00E8160D" w:rsidRPr="00211F3D" w14:paraId="3810B0E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3754DF" w14:textId="67469554"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FC2C9" w14:textId="1A9FFC7D"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A04F59" w14:textId="28E164C7"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156</w:t>
            </w:r>
          </w:p>
        </w:tc>
      </w:tr>
      <w:tr w:rsidR="00E8160D" w:rsidRPr="00211F3D" w14:paraId="6D75B8C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5F176E" w14:textId="66459F4E"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2D9CA" w14:textId="6CF0B8B9"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316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9D38E" w14:textId="0A115F1B"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328</w:t>
            </w:r>
          </w:p>
        </w:tc>
      </w:tr>
      <w:tr w:rsidR="00E8160D" w:rsidRPr="00211F3D" w14:paraId="6237607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3E0A4C" w14:textId="09BACBC5" w:rsidR="00E8160D" w:rsidRPr="00E8160D" w:rsidRDefault="00E8160D" w:rsidP="00E8160D">
            <w:pPr>
              <w:spacing w:after="0" w:line="240" w:lineRule="auto"/>
              <w:rPr>
                <w:rFonts w:ascii="Times New Roman" w:eastAsia="Times New Roman" w:hAnsi="Times New Roman" w:cs="Times New Roman"/>
                <w:sz w:val="20"/>
                <w:szCs w:val="20"/>
              </w:rPr>
            </w:pPr>
            <w:r w:rsidRPr="00E8160D">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DF061" w14:textId="406058C7"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BB339" w14:textId="23921FB5" w:rsidR="00E8160D" w:rsidRPr="00E8160D" w:rsidRDefault="00E8160D" w:rsidP="00E8160D">
            <w:pPr>
              <w:spacing w:after="0" w:line="240" w:lineRule="auto"/>
              <w:jc w:val="center"/>
              <w:rPr>
                <w:rFonts w:ascii="Times New Roman" w:eastAsia="Times New Roman" w:hAnsi="Times New Roman" w:cs="Times New Roman"/>
                <w:sz w:val="20"/>
                <w:szCs w:val="20"/>
              </w:rPr>
            </w:pPr>
            <w:r w:rsidRPr="00E8160D">
              <w:rPr>
                <w:rFonts w:ascii="Times New Roman" w:hAnsi="Times New Roman" w:cs="Times New Roman"/>
                <w:sz w:val="20"/>
                <w:szCs w:val="20"/>
              </w:rPr>
              <w:t>59</w:t>
            </w:r>
          </w:p>
        </w:tc>
      </w:tr>
    </w:tbl>
    <w:p w14:paraId="3A13A7B1" w14:textId="77777777" w:rsidR="007E7870" w:rsidRDefault="00EA7C72" w:rsidP="00D6443C">
      <w:pPr>
        <w:spacing w:before="120"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9"/>
        <w:gridCol w:w="4105"/>
        <w:gridCol w:w="709"/>
        <w:gridCol w:w="700"/>
      </w:tblGrid>
      <w:tr w:rsidR="00211F3D" w:rsidRPr="00211F3D" w14:paraId="6298D114" w14:textId="77777777" w:rsidTr="00553CA8">
        <w:trPr>
          <w:trHeight w:val="765"/>
          <w:tblHeader/>
        </w:trPr>
        <w:tc>
          <w:tcPr>
            <w:tcW w:w="8214" w:type="dxa"/>
            <w:gridSpan w:val="2"/>
            <w:tcMar>
              <w:top w:w="0" w:type="dxa"/>
              <w:left w:w="45" w:type="dxa"/>
              <w:bottom w:w="0" w:type="dxa"/>
              <w:right w:w="45" w:type="dxa"/>
            </w:tcMar>
            <w:vAlign w:val="center"/>
            <w:hideMark/>
          </w:tcPr>
          <w:p w14:paraId="1F14F5F0"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2.1.1. Наличие комфортных условий для предоставления услуг</w:t>
            </w:r>
          </w:p>
        </w:tc>
        <w:tc>
          <w:tcPr>
            <w:tcW w:w="1409" w:type="dxa"/>
            <w:gridSpan w:val="2"/>
            <w:tcMar>
              <w:top w:w="0" w:type="dxa"/>
              <w:left w:w="45" w:type="dxa"/>
              <w:bottom w:w="0" w:type="dxa"/>
              <w:right w:w="45" w:type="dxa"/>
            </w:tcMar>
            <w:vAlign w:val="center"/>
            <w:hideMark/>
          </w:tcPr>
          <w:p w14:paraId="022BBA5A"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CE1ADD" w:rsidRPr="00211F3D" w14:paraId="354FF81D" w14:textId="77777777" w:rsidTr="00553CA8">
        <w:trPr>
          <w:trHeight w:val="255"/>
        </w:trPr>
        <w:tc>
          <w:tcPr>
            <w:tcW w:w="0" w:type="auto"/>
            <w:tcMar>
              <w:top w:w="0" w:type="dxa"/>
              <w:left w:w="45" w:type="dxa"/>
              <w:bottom w:w="0" w:type="dxa"/>
              <w:right w:w="45" w:type="dxa"/>
            </w:tcMar>
            <w:vAlign w:val="center"/>
            <w:hideMark/>
          </w:tcPr>
          <w:p w14:paraId="1B99E9ED" w14:textId="78926C53"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Автодорожный техникум г. Йошкар-Ола</w:t>
            </w:r>
          </w:p>
        </w:tc>
        <w:tc>
          <w:tcPr>
            <w:tcW w:w="4105" w:type="dxa"/>
            <w:tcMar>
              <w:top w:w="0" w:type="dxa"/>
              <w:left w:w="45" w:type="dxa"/>
              <w:bottom w:w="0" w:type="dxa"/>
              <w:right w:w="45" w:type="dxa"/>
            </w:tcMar>
            <w:vAlign w:val="center"/>
            <w:hideMark/>
          </w:tcPr>
          <w:p w14:paraId="7AAFE4AA" w14:textId="6ACD60BA"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48E4371B"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7622EFA1" w14:textId="207837B8" w:rsidR="00CE1ADD" w:rsidRPr="00211F3D" w:rsidRDefault="00CE1ADD" w:rsidP="00CE1ADD">
            <w:pPr>
              <w:spacing w:after="0" w:line="240" w:lineRule="auto"/>
              <w:jc w:val="center"/>
              <w:rPr>
                <w:rFonts w:eastAsia="Times New Roman"/>
                <w:sz w:val="20"/>
                <w:szCs w:val="20"/>
              </w:rPr>
            </w:pPr>
            <w:r w:rsidRPr="00211F3D">
              <w:rPr>
                <w:rFonts w:eastAsia="Times New Roman"/>
                <w:sz w:val="20"/>
                <w:szCs w:val="20"/>
              </w:rPr>
              <w:t>100</w:t>
            </w:r>
          </w:p>
        </w:tc>
      </w:tr>
      <w:tr w:rsidR="00CE1ADD" w:rsidRPr="00211F3D" w14:paraId="3F77A616" w14:textId="77777777" w:rsidTr="00553CA8">
        <w:trPr>
          <w:trHeight w:val="255"/>
        </w:trPr>
        <w:tc>
          <w:tcPr>
            <w:tcW w:w="0" w:type="auto"/>
            <w:tcMar>
              <w:top w:w="0" w:type="dxa"/>
              <w:left w:w="45" w:type="dxa"/>
              <w:bottom w:w="0" w:type="dxa"/>
              <w:right w:w="45" w:type="dxa"/>
            </w:tcMar>
            <w:vAlign w:val="center"/>
            <w:hideMark/>
          </w:tcPr>
          <w:p w14:paraId="57EE377E" w14:textId="0FFBEFA4"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Аграрно-строительный техникум с. Вятское</w:t>
            </w:r>
          </w:p>
        </w:tc>
        <w:tc>
          <w:tcPr>
            <w:tcW w:w="4105" w:type="dxa"/>
            <w:tcMar>
              <w:top w:w="0" w:type="dxa"/>
              <w:left w:w="45" w:type="dxa"/>
              <w:bottom w:w="0" w:type="dxa"/>
              <w:right w:w="45" w:type="dxa"/>
            </w:tcMar>
            <w:vAlign w:val="center"/>
            <w:hideMark/>
          </w:tcPr>
          <w:p w14:paraId="68D3B723" w14:textId="3B255813"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1D2595CE"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45F0BC61" w14:textId="6CA782CF" w:rsidR="00CE1ADD" w:rsidRPr="00211F3D" w:rsidRDefault="00CE1ADD" w:rsidP="00CE1ADD">
            <w:pPr>
              <w:spacing w:after="0" w:line="240" w:lineRule="auto"/>
              <w:jc w:val="center"/>
              <w:rPr>
                <w:rFonts w:eastAsia="Times New Roman"/>
                <w:sz w:val="20"/>
                <w:szCs w:val="20"/>
              </w:rPr>
            </w:pPr>
            <w:r w:rsidRPr="00211F3D">
              <w:rPr>
                <w:rFonts w:eastAsia="Times New Roman"/>
                <w:sz w:val="20"/>
                <w:szCs w:val="20"/>
              </w:rPr>
              <w:t>100</w:t>
            </w:r>
          </w:p>
        </w:tc>
      </w:tr>
      <w:tr w:rsidR="00CE1ADD" w:rsidRPr="00211F3D" w14:paraId="15AAC7A4" w14:textId="77777777" w:rsidTr="00553CA8">
        <w:trPr>
          <w:trHeight w:val="255"/>
        </w:trPr>
        <w:tc>
          <w:tcPr>
            <w:tcW w:w="0" w:type="auto"/>
            <w:tcMar>
              <w:top w:w="0" w:type="dxa"/>
              <w:left w:w="45" w:type="dxa"/>
              <w:bottom w:w="0" w:type="dxa"/>
              <w:right w:w="45" w:type="dxa"/>
            </w:tcMar>
            <w:vAlign w:val="center"/>
            <w:hideMark/>
          </w:tcPr>
          <w:p w14:paraId="6C2B7374" w14:textId="6133D0EA"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Аграрно-технологический техникум пгт Морки</w:t>
            </w:r>
          </w:p>
        </w:tc>
        <w:tc>
          <w:tcPr>
            <w:tcW w:w="4105" w:type="dxa"/>
            <w:tcMar>
              <w:top w:w="0" w:type="dxa"/>
              <w:left w:w="45" w:type="dxa"/>
              <w:bottom w:w="0" w:type="dxa"/>
              <w:right w:w="45" w:type="dxa"/>
            </w:tcMar>
            <w:vAlign w:val="center"/>
            <w:hideMark/>
          </w:tcPr>
          <w:p w14:paraId="59F924B2" w14:textId="77A56EC9"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4601AEBC"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4999359E" w14:textId="03B291A2" w:rsidR="00CE1ADD" w:rsidRPr="00211F3D" w:rsidRDefault="00CE1ADD" w:rsidP="00CE1ADD">
            <w:pPr>
              <w:spacing w:after="0" w:line="240" w:lineRule="auto"/>
              <w:jc w:val="center"/>
              <w:rPr>
                <w:rFonts w:eastAsia="Times New Roman"/>
                <w:sz w:val="20"/>
                <w:szCs w:val="20"/>
              </w:rPr>
            </w:pPr>
            <w:r w:rsidRPr="00211F3D">
              <w:rPr>
                <w:rFonts w:eastAsia="Times New Roman"/>
                <w:sz w:val="20"/>
                <w:szCs w:val="20"/>
              </w:rPr>
              <w:t>100</w:t>
            </w:r>
          </w:p>
        </w:tc>
      </w:tr>
      <w:tr w:rsidR="00CE1ADD" w:rsidRPr="00211F3D" w14:paraId="2AC80A4D" w14:textId="77777777" w:rsidTr="00553CA8">
        <w:trPr>
          <w:trHeight w:val="255"/>
        </w:trPr>
        <w:tc>
          <w:tcPr>
            <w:tcW w:w="0" w:type="auto"/>
            <w:tcMar>
              <w:top w:w="0" w:type="dxa"/>
              <w:left w:w="45" w:type="dxa"/>
              <w:bottom w:w="0" w:type="dxa"/>
              <w:right w:w="45" w:type="dxa"/>
            </w:tcMar>
            <w:vAlign w:val="center"/>
            <w:hideMark/>
          </w:tcPr>
          <w:p w14:paraId="53B99EDE" w14:textId="5DD9E29C"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Ардинский профессиональный техникум п. Механизаторов</w:t>
            </w:r>
          </w:p>
        </w:tc>
        <w:tc>
          <w:tcPr>
            <w:tcW w:w="4105" w:type="dxa"/>
            <w:tcMar>
              <w:top w:w="0" w:type="dxa"/>
              <w:left w:w="45" w:type="dxa"/>
              <w:bottom w:w="0" w:type="dxa"/>
              <w:right w:w="45" w:type="dxa"/>
            </w:tcMar>
            <w:vAlign w:val="center"/>
            <w:hideMark/>
          </w:tcPr>
          <w:p w14:paraId="13107EA5" w14:textId="5F7AB7F9"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7AD74B2B"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306B988C" w14:textId="07CE689D" w:rsidR="00CE1ADD" w:rsidRPr="00211F3D" w:rsidRDefault="00CE1ADD" w:rsidP="00CE1ADD">
            <w:pPr>
              <w:spacing w:after="0" w:line="240" w:lineRule="auto"/>
              <w:jc w:val="center"/>
              <w:rPr>
                <w:rFonts w:eastAsia="Times New Roman"/>
                <w:sz w:val="20"/>
                <w:szCs w:val="20"/>
              </w:rPr>
            </w:pPr>
            <w:r w:rsidRPr="00211F3D">
              <w:rPr>
                <w:rFonts w:eastAsia="Times New Roman"/>
                <w:sz w:val="20"/>
                <w:szCs w:val="20"/>
              </w:rPr>
              <w:t>100</w:t>
            </w:r>
          </w:p>
        </w:tc>
      </w:tr>
      <w:tr w:rsidR="00CE1ADD" w:rsidRPr="00211F3D" w14:paraId="69C4CDB6" w14:textId="77777777" w:rsidTr="00553CA8">
        <w:trPr>
          <w:trHeight w:val="255"/>
        </w:trPr>
        <w:tc>
          <w:tcPr>
            <w:tcW w:w="0" w:type="auto"/>
            <w:tcMar>
              <w:top w:w="0" w:type="dxa"/>
              <w:left w:w="45" w:type="dxa"/>
              <w:bottom w:w="0" w:type="dxa"/>
              <w:right w:w="45" w:type="dxa"/>
            </w:tcMar>
            <w:vAlign w:val="center"/>
            <w:hideMark/>
          </w:tcPr>
          <w:p w14:paraId="574004D6" w14:textId="04C5F541"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Волжский индустриально-технологический техникум</w:t>
            </w:r>
          </w:p>
        </w:tc>
        <w:tc>
          <w:tcPr>
            <w:tcW w:w="4105" w:type="dxa"/>
            <w:tcMar>
              <w:top w:w="0" w:type="dxa"/>
              <w:left w:w="45" w:type="dxa"/>
              <w:bottom w:w="0" w:type="dxa"/>
              <w:right w:w="45" w:type="dxa"/>
            </w:tcMar>
            <w:vAlign w:val="center"/>
            <w:hideMark/>
          </w:tcPr>
          <w:p w14:paraId="4E066FEA" w14:textId="734A496D"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68004C9B"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6E87C606" w14:textId="21A8A358" w:rsidR="00CE1ADD" w:rsidRPr="00211F3D" w:rsidRDefault="00CE1ADD" w:rsidP="00CE1ADD">
            <w:pPr>
              <w:spacing w:after="0" w:line="240" w:lineRule="auto"/>
              <w:jc w:val="center"/>
              <w:rPr>
                <w:rFonts w:eastAsia="Times New Roman"/>
                <w:sz w:val="20"/>
                <w:szCs w:val="20"/>
              </w:rPr>
            </w:pPr>
            <w:r w:rsidRPr="00211F3D">
              <w:rPr>
                <w:rFonts w:eastAsia="Times New Roman"/>
                <w:sz w:val="20"/>
                <w:szCs w:val="20"/>
              </w:rPr>
              <w:t>100</w:t>
            </w:r>
          </w:p>
        </w:tc>
      </w:tr>
      <w:tr w:rsidR="00CE1ADD" w:rsidRPr="00211F3D" w14:paraId="72DCF7CB" w14:textId="77777777" w:rsidTr="00553CA8">
        <w:trPr>
          <w:trHeight w:val="255"/>
        </w:trPr>
        <w:tc>
          <w:tcPr>
            <w:tcW w:w="0" w:type="auto"/>
            <w:tcMar>
              <w:top w:w="0" w:type="dxa"/>
              <w:left w:w="45" w:type="dxa"/>
              <w:bottom w:w="0" w:type="dxa"/>
              <w:right w:w="45" w:type="dxa"/>
            </w:tcMar>
            <w:vAlign w:val="center"/>
            <w:hideMark/>
          </w:tcPr>
          <w:p w14:paraId="3E14B0EF" w14:textId="75C79F7C"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Дворец творчества детей и молодежи г. Йошкар-Ола</w:t>
            </w:r>
          </w:p>
        </w:tc>
        <w:tc>
          <w:tcPr>
            <w:tcW w:w="4105" w:type="dxa"/>
            <w:tcMar>
              <w:top w:w="0" w:type="dxa"/>
              <w:left w:w="45" w:type="dxa"/>
              <w:bottom w:w="0" w:type="dxa"/>
              <w:right w:w="45" w:type="dxa"/>
            </w:tcMar>
            <w:vAlign w:val="center"/>
            <w:hideMark/>
          </w:tcPr>
          <w:p w14:paraId="3AD4974B" w14:textId="58775C3F"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08BCE341"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5166E145" w14:textId="7A11AD0A" w:rsidR="00CE1ADD" w:rsidRPr="00211F3D" w:rsidRDefault="00CE1ADD" w:rsidP="00CE1ADD">
            <w:pPr>
              <w:spacing w:after="0" w:line="240" w:lineRule="auto"/>
              <w:jc w:val="center"/>
              <w:rPr>
                <w:rFonts w:eastAsia="Times New Roman"/>
                <w:sz w:val="20"/>
                <w:szCs w:val="20"/>
              </w:rPr>
            </w:pPr>
            <w:r w:rsidRPr="00211F3D">
              <w:rPr>
                <w:rFonts w:eastAsia="Times New Roman"/>
                <w:sz w:val="20"/>
                <w:szCs w:val="20"/>
              </w:rPr>
              <w:t>100</w:t>
            </w:r>
          </w:p>
        </w:tc>
      </w:tr>
      <w:tr w:rsidR="00CE1ADD" w:rsidRPr="00211F3D" w14:paraId="699DB4D7" w14:textId="77777777" w:rsidTr="00553CA8">
        <w:trPr>
          <w:trHeight w:val="255"/>
        </w:trPr>
        <w:tc>
          <w:tcPr>
            <w:tcW w:w="0" w:type="auto"/>
            <w:tcMar>
              <w:top w:w="0" w:type="dxa"/>
              <w:left w:w="45" w:type="dxa"/>
              <w:bottom w:w="0" w:type="dxa"/>
              <w:right w:w="45" w:type="dxa"/>
            </w:tcMar>
            <w:vAlign w:val="center"/>
            <w:hideMark/>
          </w:tcPr>
          <w:p w14:paraId="221B1DE2" w14:textId="1DDE22D4"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Детский эколого-биологический центр г. Йошкар-Ола</w:t>
            </w:r>
          </w:p>
        </w:tc>
        <w:tc>
          <w:tcPr>
            <w:tcW w:w="4105" w:type="dxa"/>
            <w:tcMar>
              <w:top w:w="0" w:type="dxa"/>
              <w:left w:w="45" w:type="dxa"/>
              <w:bottom w:w="0" w:type="dxa"/>
              <w:right w:w="45" w:type="dxa"/>
            </w:tcMar>
            <w:vAlign w:val="center"/>
            <w:hideMark/>
          </w:tcPr>
          <w:p w14:paraId="055639C0" w14:textId="0ED650A1"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57F23BA3"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02E6C199" w14:textId="7F10E2B3" w:rsidR="00CE1ADD" w:rsidRPr="00211F3D" w:rsidRDefault="00CE1ADD" w:rsidP="00CE1ADD">
            <w:pPr>
              <w:spacing w:after="0" w:line="240" w:lineRule="auto"/>
              <w:jc w:val="center"/>
              <w:rPr>
                <w:rFonts w:eastAsia="Times New Roman"/>
                <w:sz w:val="20"/>
                <w:szCs w:val="20"/>
              </w:rPr>
            </w:pPr>
            <w:r w:rsidRPr="00211F3D">
              <w:rPr>
                <w:rFonts w:eastAsia="Times New Roman"/>
                <w:sz w:val="20"/>
                <w:szCs w:val="20"/>
              </w:rPr>
              <w:t>100</w:t>
            </w:r>
          </w:p>
        </w:tc>
      </w:tr>
      <w:tr w:rsidR="00CE1ADD" w:rsidRPr="00211F3D" w14:paraId="248BF5BA" w14:textId="77777777" w:rsidTr="00553CA8">
        <w:trPr>
          <w:trHeight w:val="255"/>
        </w:trPr>
        <w:tc>
          <w:tcPr>
            <w:tcW w:w="0" w:type="auto"/>
            <w:tcMar>
              <w:top w:w="0" w:type="dxa"/>
              <w:left w:w="45" w:type="dxa"/>
              <w:bottom w:w="0" w:type="dxa"/>
              <w:right w:w="45" w:type="dxa"/>
            </w:tcMar>
            <w:vAlign w:val="center"/>
            <w:hideMark/>
          </w:tcPr>
          <w:p w14:paraId="622F8707" w14:textId="66D603B5"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Детско-юношеский центр «Роза ветров» г. Йошкар-Ола</w:t>
            </w:r>
          </w:p>
        </w:tc>
        <w:tc>
          <w:tcPr>
            <w:tcW w:w="4105" w:type="dxa"/>
            <w:tcMar>
              <w:top w:w="0" w:type="dxa"/>
              <w:left w:w="45" w:type="dxa"/>
              <w:bottom w:w="0" w:type="dxa"/>
              <w:right w:w="45" w:type="dxa"/>
            </w:tcMar>
            <w:vAlign w:val="center"/>
            <w:hideMark/>
          </w:tcPr>
          <w:p w14:paraId="545C101A" w14:textId="3A9626A2"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6AE2993F"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121E03FF" w14:textId="2CE2FEA8" w:rsidR="00CE1ADD" w:rsidRPr="00211F3D" w:rsidRDefault="00CE1ADD" w:rsidP="00CE1ADD">
            <w:pPr>
              <w:spacing w:after="0" w:line="240" w:lineRule="auto"/>
              <w:jc w:val="center"/>
              <w:rPr>
                <w:rFonts w:eastAsia="Times New Roman"/>
                <w:sz w:val="20"/>
                <w:szCs w:val="20"/>
              </w:rPr>
            </w:pPr>
            <w:r w:rsidRPr="00211F3D">
              <w:rPr>
                <w:rFonts w:eastAsia="Times New Roman"/>
                <w:sz w:val="20"/>
                <w:szCs w:val="20"/>
              </w:rPr>
              <w:t>100</w:t>
            </w:r>
          </w:p>
        </w:tc>
      </w:tr>
      <w:tr w:rsidR="00CE1ADD" w:rsidRPr="00211F3D" w14:paraId="25C88F13" w14:textId="77777777" w:rsidTr="00553CA8">
        <w:trPr>
          <w:trHeight w:val="255"/>
        </w:trPr>
        <w:tc>
          <w:tcPr>
            <w:tcW w:w="0" w:type="auto"/>
            <w:tcMar>
              <w:top w:w="0" w:type="dxa"/>
              <w:left w:w="45" w:type="dxa"/>
              <w:bottom w:w="0" w:type="dxa"/>
              <w:right w:w="45" w:type="dxa"/>
            </w:tcMar>
            <w:vAlign w:val="center"/>
            <w:hideMark/>
          </w:tcPr>
          <w:p w14:paraId="285E9ADE" w14:textId="66650048"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Йошкар-Олинский медицинский колледж г. Йошкар-Ола</w:t>
            </w:r>
          </w:p>
        </w:tc>
        <w:tc>
          <w:tcPr>
            <w:tcW w:w="4105" w:type="dxa"/>
            <w:tcMar>
              <w:top w:w="0" w:type="dxa"/>
              <w:left w:w="45" w:type="dxa"/>
              <w:bottom w:w="0" w:type="dxa"/>
              <w:right w:w="45" w:type="dxa"/>
            </w:tcMar>
            <w:vAlign w:val="center"/>
            <w:hideMark/>
          </w:tcPr>
          <w:p w14:paraId="5067F643" w14:textId="71BEC2E6"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3F5F4A59"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45B40249" w14:textId="660D3416"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5CD96DF2" w14:textId="77777777" w:rsidTr="00553CA8">
        <w:trPr>
          <w:trHeight w:val="255"/>
        </w:trPr>
        <w:tc>
          <w:tcPr>
            <w:tcW w:w="0" w:type="auto"/>
            <w:tcMar>
              <w:top w:w="0" w:type="dxa"/>
              <w:left w:w="45" w:type="dxa"/>
              <w:bottom w:w="0" w:type="dxa"/>
              <w:right w:w="45" w:type="dxa"/>
            </w:tcMar>
            <w:vAlign w:val="center"/>
            <w:hideMark/>
          </w:tcPr>
          <w:p w14:paraId="1A259C9A" w14:textId="6CC3AE3C"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Йошкар-Олинский строительный техникум</w:t>
            </w:r>
          </w:p>
        </w:tc>
        <w:tc>
          <w:tcPr>
            <w:tcW w:w="4105" w:type="dxa"/>
            <w:tcMar>
              <w:top w:w="0" w:type="dxa"/>
              <w:left w:w="45" w:type="dxa"/>
              <w:bottom w:w="0" w:type="dxa"/>
              <w:right w:w="45" w:type="dxa"/>
            </w:tcMar>
            <w:vAlign w:val="center"/>
            <w:hideMark/>
          </w:tcPr>
          <w:p w14:paraId="2FF58B79" w14:textId="02B711A1"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79F47E64"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33A1AF93" w14:textId="692A9E83"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02A02644" w14:textId="77777777" w:rsidTr="00553CA8">
        <w:trPr>
          <w:trHeight w:val="255"/>
        </w:trPr>
        <w:tc>
          <w:tcPr>
            <w:tcW w:w="0" w:type="auto"/>
            <w:tcMar>
              <w:top w:w="0" w:type="dxa"/>
              <w:left w:w="45" w:type="dxa"/>
              <w:bottom w:w="0" w:type="dxa"/>
              <w:right w:w="45" w:type="dxa"/>
            </w:tcMar>
            <w:vAlign w:val="center"/>
            <w:hideMark/>
          </w:tcPr>
          <w:p w14:paraId="1C5BCB10" w14:textId="63BE026B"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Йошкар-Олинский техникум сервисных технологий</w:t>
            </w:r>
          </w:p>
        </w:tc>
        <w:tc>
          <w:tcPr>
            <w:tcW w:w="4105" w:type="dxa"/>
            <w:tcMar>
              <w:top w:w="0" w:type="dxa"/>
              <w:left w:w="45" w:type="dxa"/>
              <w:bottom w:w="0" w:type="dxa"/>
              <w:right w:w="45" w:type="dxa"/>
            </w:tcMar>
            <w:vAlign w:val="center"/>
            <w:hideMark/>
          </w:tcPr>
          <w:p w14:paraId="0889D8BE" w14:textId="3695249D"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2B4C9FC8"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359A7C52" w14:textId="2CE8AE5D"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139859EE" w14:textId="77777777" w:rsidTr="00553CA8">
        <w:trPr>
          <w:trHeight w:val="255"/>
        </w:trPr>
        <w:tc>
          <w:tcPr>
            <w:tcW w:w="0" w:type="auto"/>
            <w:tcMar>
              <w:top w:w="0" w:type="dxa"/>
              <w:left w:w="45" w:type="dxa"/>
              <w:bottom w:w="0" w:type="dxa"/>
              <w:right w:w="45" w:type="dxa"/>
            </w:tcMar>
            <w:vAlign w:val="center"/>
            <w:hideMark/>
          </w:tcPr>
          <w:p w14:paraId="54E8B553" w14:textId="57DDF59E"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Йошкар-Олинский технологический колледж</w:t>
            </w:r>
          </w:p>
        </w:tc>
        <w:tc>
          <w:tcPr>
            <w:tcW w:w="4105" w:type="dxa"/>
            <w:tcMar>
              <w:top w:w="0" w:type="dxa"/>
              <w:left w:w="45" w:type="dxa"/>
              <w:bottom w:w="0" w:type="dxa"/>
              <w:right w:w="45" w:type="dxa"/>
            </w:tcMar>
            <w:vAlign w:val="center"/>
            <w:hideMark/>
          </w:tcPr>
          <w:p w14:paraId="7E811AF3" w14:textId="48D14655"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39F3DF67"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5BCE4776" w14:textId="29CF34D3"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320AF0AD" w14:textId="77777777" w:rsidTr="00553CA8">
        <w:trPr>
          <w:trHeight w:val="255"/>
        </w:trPr>
        <w:tc>
          <w:tcPr>
            <w:tcW w:w="0" w:type="auto"/>
            <w:tcMar>
              <w:top w:w="0" w:type="dxa"/>
              <w:left w:w="45" w:type="dxa"/>
              <w:bottom w:w="0" w:type="dxa"/>
              <w:right w:w="45" w:type="dxa"/>
            </w:tcMar>
            <w:vAlign w:val="center"/>
            <w:hideMark/>
          </w:tcPr>
          <w:p w14:paraId="56BEADB1" w14:textId="0D37538C"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Йошкар-Олинское художественное училище</w:t>
            </w:r>
          </w:p>
        </w:tc>
        <w:tc>
          <w:tcPr>
            <w:tcW w:w="4105" w:type="dxa"/>
            <w:tcMar>
              <w:top w:w="0" w:type="dxa"/>
              <w:left w:w="45" w:type="dxa"/>
              <w:bottom w:w="0" w:type="dxa"/>
              <w:right w:w="45" w:type="dxa"/>
            </w:tcMar>
            <w:vAlign w:val="center"/>
            <w:hideMark/>
          </w:tcPr>
          <w:p w14:paraId="6C1A3BE9" w14:textId="295F8B29"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457946F7"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58A44C2B" w14:textId="795B9586"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44C50ABD" w14:textId="77777777" w:rsidTr="00553CA8">
        <w:trPr>
          <w:trHeight w:val="255"/>
        </w:trPr>
        <w:tc>
          <w:tcPr>
            <w:tcW w:w="0" w:type="auto"/>
            <w:tcMar>
              <w:top w:w="0" w:type="dxa"/>
              <w:left w:w="45" w:type="dxa"/>
              <w:bottom w:w="0" w:type="dxa"/>
              <w:right w:w="45" w:type="dxa"/>
            </w:tcMar>
            <w:vAlign w:val="center"/>
            <w:hideMark/>
          </w:tcPr>
          <w:p w14:paraId="68BFFBA1" w14:textId="1B17DEF8"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lastRenderedPageBreak/>
              <w:t>Колледж индустрии и предпринимательства г. Козьмодемьянск</w:t>
            </w:r>
          </w:p>
        </w:tc>
        <w:tc>
          <w:tcPr>
            <w:tcW w:w="4105" w:type="dxa"/>
            <w:tcMar>
              <w:top w:w="0" w:type="dxa"/>
              <w:left w:w="45" w:type="dxa"/>
              <w:bottom w:w="0" w:type="dxa"/>
              <w:right w:w="45" w:type="dxa"/>
            </w:tcMar>
            <w:vAlign w:val="center"/>
            <w:hideMark/>
          </w:tcPr>
          <w:p w14:paraId="28254713" w14:textId="6E1FC759"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392479D9"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47633A6C" w14:textId="4188BFA0"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5A8CFFFD" w14:textId="77777777" w:rsidTr="00553CA8">
        <w:trPr>
          <w:trHeight w:val="255"/>
        </w:trPr>
        <w:tc>
          <w:tcPr>
            <w:tcW w:w="0" w:type="auto"/>
            <w:tcMar>
              <w:top w:w="0" w:type="dxa"/>
              <w:left w:w="45" w:type="dxa"/>
              <w:bottom w:w="0" w:type="dxa"/>
              <w:right w:w="45" w:type="dxa"/>
            </w:tcMar>
            <w:vAlign w:val="center"/>
            <w:hideMark/>
          </w:tcPr>
          <w:p w14:paraId="5639D5C4" w14:textId="6C9CA815"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Марийский институт образования г. Йошкар-Ола</w:t>
            </w:r>
          </w:p>
        </w:tc>
        <w:tc>
          <w:tcPr>
            <w:tcW w:w="4105" w:type="dxa"/>
            <w:tcMar>
              <w:top w:w="0" w:type="dxa"/>
              <w:left w:w="45" w:type="dxa"/>
              <w:bottom w:w="0" w:type="dxa"/>
              <w:right w:w="45" w:type="dxa"/>
            </w:tcMar>
            <w:vAlign w:val="center"/>
            <w:hideMark/>
          </w:tcPr>
          <w:p w14:paraId="03CAA9A2" w14:textId="570F2CE1"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10DA4EC5"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220CA7C5" w14:textId="47D68E7B"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4D4C5704" w14:textId="77777777" w:rsidTr="00553CA8">
        <w:trPr>
          <w:trHeight w:val="255"/>
        </w:trPr>
        <w:tc>
          <w:tcPr>
            <w:tcW w:w="0" w:type="auto"/>
            <w:tcMar>
              <w:top w:w="0" w:type="dxa"/>
              <w:left w:w="45" w:type="dxa"/>
              <w:bottom w:w="0" w:type="dxa"/>
              <w:right w:w="45" w:type="dxa"/>
            </w:tcMar>
            <w:vAlign w:val="center"/>
            <w:hideMark/>
          </w:tcPr>
          <w:p w14:paraId="6E457B6D" w14:textId="1CEC11FD"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Марийский лесохозяйственный техникум г. Йошкар-Ола</w:t>
            </w:r>
          </w:p>
        </w:tc>
        <w:tc>
          <w:tcPr>
            <w:tcW w:w="4105" w:type="dxa"/>
            <w:tcMar>
              <w:top w:w="0" w:type="dxa"/>
              <w:left w:w="45" w:type="dxa"/>
              <w:bottom w:w="0" w:type="dxa"/>
              <w:right w:w="45" w:type="dxa"/>
            </w:tcMar>
            <w:vAlign w:val="center"/>
            <w:hideMark/>
          </w:tcPr>
          <w:p w14:paraId="7A9D01BA" w14:textId="58DB9EF9"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74582398"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745A7521" w14:textId="3B432705"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7E7727E9" w14:textId="77777777" w:rsidTr="00553CA8">
        <w:trPr>
          <w:trHeight w:val="255"/>
        </w:trPr>
        <w:tc>
          <w:tcPr>
            <w:tcW w:w="0" w:type="auto"/>
            <w:tcMar>
              <w:top w:w="0" w:type="dxa"/>
              <w:left w:w="45" w:type="dxa"/>
              <w:bottom w:w="0" w:type="dxa"/>
              <w:right w:w="45" w:type="dxa"/>
            </w:tcMar>
            <w:vAlign w:val="center"/>
            <w:hideMark/>
          </w:tcPr>
          <w:p w14:paraId="04B3212E" w14:textId="30E8F924"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Марийский политехнический техникум г. Йошкар-Ола</w:t>
            </w:r>
          </w:p>
        </w:tc>
        <w:tc>
          <w:tcPr>
            <w:tcW w:w="4105" w:type="dxa"/>
            <w:tcMar>
              <w:top w:w="0" w:type="dxa"/>
              <w:left w:w="45" w:type="dxa"/>
              <w:bottom w:w="0" w:type="dxa"/>
              <w:right w:w="45" w:type="dxa"/>
            </w:tcMar>
            <w:vAlign w:val="center"/>
            <w:hideMark/>
          </w:tcPr>
          <w:p w14:paraId="670C8453" w14:textId="2776BC89"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663D6135"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5BC70E29" w14:textId="4ED08378"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257D7F40" w14:textId="77777777" w:rsidTr="00553CA8">
        <w:trPr>
          <w:trHeight w:val="255"/>
        </w:trPr>
        <w:tc>
          <w:tcPr>
            <w:tcW w:w="0" w:type="auto"/>
            <w:tcMar>
              <w:top w:w="0" w:type="dxa"/>
              <w:left w:w="45" w:type="dxa"/>
              <w:bottom w:w="0" w:type="dxa"/>
              <w:right w:w="45" w:type="dxa"/>
            </w:tcMar>
            <w:vAlign w:val="center"/>
            <w:hideMark/>
          </w:tcPr>
          <w:p w14:paraId="3C4320DD" w14:textId="52130392"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Марийский радиомеханический техникум г. Йошкар-Ола</w:t>
            </w:r>
          </w:p>
        </w:tc>
        <w:tc>
          <w:tcPr>
            <w:tcW w:w="4105" w:type="dxa"/>
            <w:tcMar>
              <w:top w:w="0" w:type="dxa"/>
              <w:left w:w="45" w:type="dxa"/>
              <w:bottom w:w="0" w:type="dxa"/>
              <w:right w:w="45" w:type="dxa"/>
            </w:tcMar>
            <w:vAlign w:val="center"/>
            <w:hideMark/>
          </w:tcPr>
          <w:p w14:paraId="765084A4" w14:textId="1BDD87A6"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09FD76ED"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5BC81293" w14:textId="34F4D108"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52058D6C" w14:textId="77777777" w:rsidTr="00553CA8">
        <w:trPr>
          <w:trHeight w:val="255"/>
        </w:trPr>
        <w:tc>
          <w:tcPr>
            <w:tcW w:w="0" w:type="auto"/>
            <w:tcMar>
              <w:top w:w="0" w:type="dxa"/>
              <w:left w:w="45" w:type="dxa"/>
              <w:bottom w:w="0" w:type="dxa"/>
              <w:right w:w="45" w:type="dxa"/>
            </w:tcMar>
            <w:vAlign w:val="center"/>
            <w:hideMark/>
          </w:tcPr>
          <w:p w14:paraId="5A8778AA" w14:textId="56C2E871"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Марийский республиканский колледж культуры и искусств г. Йошкар-Ола</w:t>
            </w:r>
          </w:p>
        </w:tc>
        <w:tc>
          <w:tcPr>
            <w:tcW w:w="4105" w:type="dxa"/>
            <w:tcMar>
              <w:top w:w="0" w:type="dxa"/>
              <w:left w:w="45" w:type="dxa"/>
              <w:bottom w:w="0" w:type="dxa"/>
              <w:right w:w="45" w:type="dxa"/>
            </w:tcMar>
            <w:vAlign w:val="center"/>
            <w:hideMark/>
          </w:tcPr>
          <w:p w14:paraId="1A2CF75D" w14:textId="46856693"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4A1A69F3"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725F6DD6" w14:textId="1B9A1386"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31E1AD39" w14:textId="77777777" w:rsidTr="00553CA8">
        <w:trPr>
          <w:trHeight w:val="255"/>
        </w:trPr>
        <w:tc>
          <w:tcPr>
            <w:tcW w:w="0" w:type="auto"/>
            <w:tcMar>
              <w:top w:w="0" w:type="dxa"/>
              <w:left w:w="45" w:type="dxa"/>
              <w:bottom w:w="0" w:type="dxa"/>
              <w:right w:w="45" w:type="dxa"/>
            </w:tcMar>
            <w:vAlign w:val="center"/>
            <w:hideMark/>
          </w:tcPr>
          <w:p w14:paraId="3A0F4A9E" w14:textId="7F39F2E4"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Оршанский многопрофильный колледж</w:t>
            </w:r>
          </w:p>
        </w:tc>
        <w:tc>
          <w:tcPr>
            <w:tcW w:w="4105" w:type="dxa"/>
            <w:tcMar>
              <w:top w:w="0" w:type="dxa"/>
              <w:left w:w="45" w:type="dxa"/>
              <w:bottom w:w="0" w:type="dxa"/>
              <w:right w:w="45" w:type="dxa"/>
            </w:tcMar>
            <w:vAlign w:val="center"/>
            <w:hideMark/>
          </w:tcPr>
          <w:p w14:paraId="77AE55D4" w14:textId="6CAB6333"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761F9C53"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35BD152A" w14:textId="3996F2FF"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7239F135" w14:textId="77777777" w:rsidTr="00553CA8">
        <w:trPr>
          <w:trHeight w:val="255"/>
        </w:trPr>
        <w:tc>
          <w:tcPr>
            <w:tcW w:w="0" w:type="auto"/>
            <w:tcMar>
              <w:top w:w="0" w:type="dxa"/>
              <w:left w:w="45" w:type="dxa"/>
              <w:bottom w:w="0" w:type="dxa"/>
              <w:right w:w="45" w:type="dxa"/>
            </w:tcMar>
            <w:vAlign w:val="center"/>
            <w:hideMark/>
          </w:tcPr>
          <w:p w14:paraId="39BF29B1" w14:textId="341DB847"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Региональный методический центр развития квалификаций г. Йошкар-Ола</w:t>
            </w:r>
          </w:p>
        </w:tc>
        <w:tc>
          <w:tcPr>
            <w:tcW w:w="4105" w:type="dxa"/>
            <w:tcMar>
              <w:top w:w="0" w:type="dxa"/>
              <w:left w:w="45" w:type="dxa"/>
              <w:bottom w:w="0" w:type="dxa"/>
              <w:right w:w="45" w:type="dxa"/>
            </w:tcMar>
            <w:vAlign w:val="center"/>
            <w:hideMark/>
          </w:tcPr>
          <w:p w14:paraId="75AF37CD" w14:textId="46009A17"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5DFC9EC5"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3F63C99A" w14:textId="27B829C1"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4BD42841" w14:textId="77777777" w:rsidTr="00553CA8">
        <w:trPr>
          <w:trHeight w:val="255"/>
        </w:trPr>
        <w:tc>
          <w:tcPr>
            <w:tcW w:w="0" w:type="auto"/>
            <w:tcMar>
              <w:top w:w="0" w:type="dxa"/>
              <w:left w:w="45" w:type="dxa"/>
              <w:bottom w:w="0" w:type="dxa"/>
              <w:right w:w="45" w:type="dxa"/>
            </w:tcMar>
            <w:vAlign w:val="center"/>
            <w:hideMark/>
          </w:tcPr>
          <w:p w14:paraId="33E77D69" w14:textId="11581153"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Республиканский центр физической культуры и спорта г. Йошкар-Ола</w:t>
            </w:r>
          </w:p>
        </w:tc>
        <w:tc>
          <w:tcPr>
            <w:tcW w:w="4105" w:type="dxa"/>
            <w:tcMar>
              <w:top w:w="0" w:type="dxa"/>
              <w:left w:w="45" w:type="dxa"/>
              <w:bottom w:w="0" w:type="dxa"/>
              <w:right w:w="45" w:type="dxa"/>
            </w:tcMar>
            <w:vAlign w:val="center"/>
            <w:hideMark/>
          </w:tcPr>
          <w:p w14:paraId="52C2E20F" w14:textId="66C74359"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19674D24"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2B0722F0" w14:textId="270E01B4"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6F5B42F2" w14:textId="77777777" w:rsidTr="00553CA8">
        <w:trPr>
          <w:trHeight w:val="255"/>
        </w:trPr>
        <w:tc>
          <w:tcPr>
            <w:tcW w:w="0" w:type="auto"/>
            <w:tcMar>
              <w:top w:w="0" w:type="dxa"/>
              <w:left w:w="45" w:type="dxa"/>
              <w:bottom w:w="0" w:type="dxa"/>
              <w:right w:w="45" w:type="dxa"/>
            </w:tcMar>
            <w:vAlign w:val="center"/>
            <w:hideMark/>
          </w:tcPr>
          <w:p w14:paraId="25192200" w14:textId="7EC69231"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Строительно-промышленный колледж г. Волжск</w:t>
            </w:r>
          </w:p>
        </w:tc>
        <w:tc>
          <w:tcPr>
            <w:tcW w:w="4105" w:type="dxa"/>
            <w:tcMar>
              <w:top w:w="0" w:type="dxa"/>
              <w:left w:w="45" w:type="dxa"/>
              <w:bottom w:w="0" w:type="dxa"/>
              <w:right w:w="45" w:type="dxa"/>
            </w:tcMar>
            <w:vAlign w:val="center"/>
            <w:hideMark/>
          </w:tcPr>
          <w:p w14:paraId="503A326A" w14:textId="1FACAF5A"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63ACF33C"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7CFC1FC2" w14:textId="462B61E0"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4829E00D" w14:textId="77777777" w:rsidTr="00553CA8">
        <w:trPr>
          <w:trHeight w:val="255"/>
        </w:trPr>
        <w:tc>
          <w:tcPr>
            <w:tcW w:w="0" w:type="auto"/>
            <w:tcMar>
              <w:top w:w="0" w:type="dxa"/>
              <w:left w:w="45" w:type="dxa"/>
              <w:bottom w:w="0" w:type="dxa"/>
              <w:right w:w="45" w:type="dxa"/>
            </w:tcMar>
            <w:vAlign w:val="center"/>
            <w:hideMark/>
          </w:tcPr>
          <w:p w14:paraId="1B24264B" w14:textId="09FF7D6C"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Строительно-промышленный техникум г. Йошкар-Ола</w:t>
            </w:r>
          </w:p>
        </w:tc>
        <w:tc>
          <w:tcPr>
            <w:tcW w:w="4105" w:type="dxa"/>
            <w:tcMar>
              <w:top w:w="0" w:type="dxa"/>
              <w:left w:w="45" w:type="dxa"/>
              <w:bottom w:w="0" w:type="dxa"/>
              <w:right w:w="45" w:type="dxa"/>
            </w:tcMar>
            <w:vAlign w:val="center"/>
            <w:hideMark/>
          </w:tcPr>
          <w:p w14:paraId="54DDBFC5" w14:textId="5EECFBB7"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5A12CF11"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1E9EAB99" w14:textId="3A022879"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70D15FF0" w14:textId="77777777" w:rsidTr="00553CA8">
        <w:trPr>
          <w:trHeight w:val="255"/>
        </w:trPr>
        <w:tc>
          <w:tcPr>
            <w:tcW w:w="0" w:type="auto"/>
            <w:tcMar>
              <w:top w:w="0" w:type="dxa"/>
              <w:left w:w="45" w:type="dxa"/>
              <w:bottom w:w="0" w:type="dxa"/>
              <w:right w:w="45" w:type="dxa"/>
            </w:tcMar>
            <w:vAlign w:val="center"/>
            <w:hideMark/>
          </w:tcPr>
          <w:p w14:paraId="098539E7" w14:textId="79FA77F3"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Строительно-технологический техникум пгт Параньга</w:t>
            </w:r>
          </w:p>
        </w:tc>
        <w:tc>
          <w:tcPr>
            <w:tcW w:w="4105" w:type="dxa"/>
            <w:tcMar>
              <w:top w:w="0" w:type="dxa"/>
              <w:left w:w="45" w:type="dxa"/>
              <w:bottom w:w="0" w:type="dxa"/>
              <w:right w:w="45" w:type="dxa"/>
            </w:tcMar>
            <w:vAlign w:val="center"/>
            <w:hideMark/>
          </w:tcPr>
          <w:p w14:paraId="570B0AF7" w14:textId="08C887B8"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5DB07A79"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56575E81" w14:textId="1BB49A0D"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3B9EC39D" w14:textId="77777777" w:rsidTr="00553CA8">
        <w:trPr>
          <w:trHeight w:val="255"/>
        </w:trPr>
        <w:tc>
          <w:tcPr>
            <w:tcW w:w="0" w:type="auto"/>
            <w:tcMar>
              <w:top w:w="0" w:type="dxa"/>
              <w:left w:w="45" w:type="dxa"/>
              <w:bottom w:w="0" w:type="dxa"/>
              <w:right w:w="45" w:type="dxa"/>
            </w:tcMar>
            <w:vAlign w:val="center"/>
            <w:hideMark/>
          </w:tcPr>
          <w:p w14:paraId="2B5A7BAA" w14:textId="4A0F1454"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Техникум механизации сельского хозяйства п. Мари-Турек</w:t>
            </w:r>
          </w:p>
        </w:tc>
        <w:tc>
          <w:tcPr>
            <w:tcW w:w="4105" w:type="dxa"/>
            <w:tcMar>
              <w:top w:w="0" w:type="dxa"/>
              <w:left w:w="45" w:type="dxa"/>
              <w:bottom w:w="0" w:type="dxa"/>
              <w:right w:w="45" w:type="dxa"/>
            </w:tcMar>
            <w:vAlign w:val="center"/>
            <w:hideMark/>
          </w:tcPr>
          <w:p w14:paraId="4946FDCD" w14:textId="1BF946A1"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43838188"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270D1301" w14:textId="28F6EAA5"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44DC0B96" w14:textId="77777777" w:rsidTr="00553CA8">
        <w:trPr>
          <w:trHeight w:val="255"/>
        </w:trPr>
        <w:tc>
          <w:tcPr>
            <w:tcW w:w="0" w:type="auto"/>
            <w:tcMar>
              <w:top w:w="0" w:type="dxa"/>
              <w:left w:w="45" w:type="dxa"/>
              <w:bottom w:w="0" w:type="dxa"/>
              <w:right w:w="45" w:type="dxa"/>
            </w:tcMar>
            <w:vAlign w:val="center"/>
            <w:hideMark/>
          </w:tcPr>
          <w:p w14:paraId="54C324FE" w14:textId="70365A56"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Торгово-технологический колледж г. Йошкар-Ола</w:t>
            </w:r>
          </w:p>
        </w:tc>
        <w:tc>
          <w:tcPr>
            <w:tcW w:w="4105" w:type="dxa"/>
            <w:tcMar>
              <w:top w:w="0" w:type="dxa"/>
              <w:left w:w="45" w:type="dxa"/>
              <w:bottom w:w="0" w:type="dxa"/>
              <w:right w:w="45" w:type="dxa"/>
            </w:tcMar>
            <w:vAlign w:val="center"/>
            <w:hideMark/>
          </w:tcPr>
          <w:p w14:paraId="5D6EFEA3" w14:textId="13A24998"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062B8F4E"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50255FE1" w14:textId="6D2F190E"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5CE05552" w14:textId="77777777" w:rsidTr="00553CA8">
        <w:trPr>
          <w:trHeight w:val="255"/>
        </w:trPr>
        <w:tc>
          <w:tcPr>
            <w:tcW w:w="0" w:type="auto"/>
            <w:tcMar>
              <w:top w:w="0" w:type="dxa"/>
              <w:left w:w="45" w:type="dxa"/>
              <w:bottom w:w="0" w:type="dxa"/>
              <w:right w:w="45" w:type="dxa"/>
            </w:tcMar>
            <w:vAlign w:val="center"/>
            <w:hideMark/>
          </w:tcPr>
          <w:p w14:paraId="48B552F5" w14:textId="2ADD7907"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Транспортно-энергетический техникум с. Красный Яр</w:t>
            </w:r>
          </w:p>
        </w:tc>
        <w:tc>
          <w:tcPr>
            <w:tcW w:w="4105" w:type="dxa"/>
            <w:tcMar>
              <w:top w:w="0" w:type="dxa"/>
              <w:left w:w="45" w:type="dxa"/>
              <w:bottom w:w="0" w:type="dxa"/>
              <w:right w:w="45" w:type="dxa"/>
            </w:tcMar>
            <w:vAlign w:val="center"/>
            <w:hideMark/>
          </w:tcPr>
          <w:p w14:paraId="6F3C5632" w14:textId="54605721"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78C3AA28"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0563B340" w14:textId="5D4B88B2"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6EA4C1B5" w14:textId="77777777" w:rsidTr="00553CA8">
        <w:trPr>
          <w:trHeight w:val="255"/>
        </w:trPr>
        <w:tc>
          <w:tcPr>
            <w:tcW w:w="0" w:type="auto"/>
            <w:tcMar>
              <w:top w:w="0" w:type="dxa"/>
              <w:left w:w="45" w:type="dxa"/>
              <w:bottom w:w="0" w:type="dxa"/>
              <w:right w:w="45" w:type="dxa"/>
            </w:tcMar>
            <w:vAlign w:val="center"/>
            <w:hideMark/>
          </w:tcPr>
          <w:p w14:paraId="25361809" w14:textId="70E10C22"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Училище олимпийского резерва г. Йошкар-Ола</w:t>
            </w:r>
          </w:p>
        </w:tc>
        <w:tc>
          <w:tcPr>
            <w:tcW w:w="4105" w:type="dxa"/>
            <w:tcMar>
              <w:top w:w="0" w:type="dxa"/>
              <w:left w:w="45" w:type="dxa"/>
              <w:bottom w:w="0" w:type="dxa"/>
              <w:right w:w="45" w:type="dxa"/>
            </w:tcMar>
            <w:vAlign w:val="center"/>
            <w:hideMark/>
          </w:tcPr>
          <w:p w14:paraId="2744E4AB" w14:textId="53EA2774"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19052DF8"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76C13F42" w14:textId="4F53BD2C"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48DCCD2D" w14:textId="77777777" w:rsidTr="00553CA8">
        <w:trPr>
          <w:trHeight w:val="255"/>
        </w:trPr>
        <w:tc>
          <w:tcPr>
            <w:tcW w:w="0" w:type="auto"/>
            <w:tcMar>
              <w:top w:w="0" w:type="dxa"/>
              <w:left w:w="45" w:type="dxa"/>
              <w:bottom w:w="0" w:type="dxa"/>
              <w:right w:w="45" w:type="dxa"/>
            </w:tcMar>
            <w:vAlign w:val="center"/>
            <w:hideMark/>
          </w:tcPr>
          <w:p w14:paraId="41A82AF9" w14:textId="583E1B14"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Центр детского и юношеского технического творчества г. Йошкар-Ола</w:t>
            </w:r>
          </w:p>
        </w:tc>
        <w:tc>
          <w:tcPr>
            <w:tcW w:w="4105" w:type="dxa"/>
            <w:tcMar>
              <w:top w:w="0" w:type="dxa"/>
              <w:left w:w="45" w:type="dxa"/>
              <w:bottom w:w="0" w:type="dxa"/>
              <w:right w:w="45" w:type="dxa"/>
            </w:tcMar>
            <w:vAlign w:val="center"/>
            <w:hideMark/>
          </w:tcPr>
          <w:p w14:paraId="6B8573C9" w14:textId="7065182D"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79B7E458"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1EC00DC4" w14:textId="2A6BA775"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3D998738" w14:textId="77777777" w:rsidTr="00553CA8">
        <w:trPr>
          <w:trHeight w:val="255"/>
        </w:trPr>
        <w:tc>
          <w:tcPr>
            <w:tcW w:w="0" w:type="auto"/>
            <w:tcMar>
              <w:top w:w="0" w:type="dxa"/>
              <w:left w:w="45" w:type="dxa"/>
              <w:bottom w:w="0" w:type="dxa"/>
              <w:right w:w="45" w:type="dxa"/>
            </w:tcMar>
            <w:vAlign w:val="center"/>
            <w:hideMark/>
          </w:tcPr>
          <w:p w14:paraId="59B8214C" w14:textId="1105CDA2"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Школа искусств «Лира» г. Йошкар-Ола</w:t>
            </w:r>
          </w:p>
        </w:tc>
        <w:tc>
          <w:tcPr>
            <w:tcW w:w="4105" w:type="dxa"/>
            <w:tcMar>
              <w:top w:w="0" w:type="dxa"/>
              <w:left w:w="45" w:type="dxa"/>
              <w:bottom w:w="0" w:type="dxa"/>
              <w:right w:w="45" w:type="dxa"/>
            </w:tcMar>
            <w:vAlign w:val="center"/>
            <w:hideMark/>
          </w:tcPr>
          <w:p w14:paraId="07E2344F" w14:textId="549B7307"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0BFD6A0F"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13DA6D23" w14:textId="7D4365A7"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r w:rsidR="00CE1ADD" w:rsidRPr="00211F3D" w14:paraId="35DBF354" w14:textId="77777777" w:rsidTr="00553CA8">
        <w:trPr>
          <w:trHeight w:val="255"/>
        </w:trPr>
        <w:tc>
          <w:tcPr>
            <w:tcW w:w="0" w:type="auto"/>
            <w:tcMar>
              <w:top w:w="0" w:type="dxa"/>
              <w:left w:w="45" w:type="dxa"/>
              <w:bottom w:w="0" w:type="dxa"/>
              <w:right w:w="45" w:type="dxa"/>
            </w:tcMar>
            <w:vAlign w:val="center"/>
            <w:hideMark/>
          </w:tcPr>
          <w:p w14:paraId="45E54F54" w14:textId="0C23DF5B" w:rsidR="00CE1ADD" w:rsidRPr="00CE1ADD" w:rsidRDefault="00CE1ADD" w:rsidP="00CE1ADD">
            <w:pPr>
              <w:spacing w:after="0" w:line="240" w:lineRule="auto"/>
              <w:rPr>
                <w:rFonts w:ascii="Times New Roman" w:eastAsia="Times New Roman" w:hAnsi="Times New Roman" w:cs="Times New Roman"/>
                <w:sz w:val="20"/>
                <w:szCs w:val="20"/>
              </w:rPr>
            </w:pPr>
            <w:r w:rsidRPr="00CE1ADD">
              <w:rPr>
                <w:rFonts w:ascii="Times New Roman" w:hAnsi="Times New Roman" w:cs="Times New Roman"/>
                <w:sz w:val="20"/>
                <w:szCs w:val="20"/>
              </w:rPr>
              <w:t>Школа искусств «Радуга» г. Йошкар-Ола</w:t>
            </w:r>
          </w:p>
        </w:tc>
        <w:tc>
          <w:tcPr>
            <w:tcW w:w="4105" w:type="dxa"/>
            <w:tcMar>
              <w:top w:w="0" w:type="dxa"/>
              <w:left w:w="45" w:type="dxa"/>
              <w:bottom w:w="0" w:type="dxa"/>
              <w:right w:w="45" w:type="dxa"/>
            </w:tcMar>
            <w:vAlign w:val="center"/>
            <w:hideMark/>
          </w:tcPr>
          <w:p w14:paraId="09211725" w14:textId="10279CC0" w:rsidR="00CE1ADD" w:rsidRPr="00211F3D" w:rsidRDefault="00CE1ADD" w:rsidP="00CE1AD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9" w:type="dxa"/>
            <w:tcMar>
              <w:top w:w="0" w:type="dxa"/>
              <w:left w:w="45" w:type="dxa"/>
              <w:bottom w:w="0" w:type="dxa"/>
              <w:right w:w="45" w:type="dxa"/>
            </w:tcMar>
            <w:vAlign w:val="center"/>
            <w:hideMark/>
          </w:tcPr>
          <w:p w14:paraId="5581A0CF" w14:textId="77777777" w:rsidR="00CE1ADD" w:rsidRPr="00211F3D" w:rsidRDefault="00CE1ADD" w:rsidP="00CE1ADD">
            <w:pPr>
              <w:spacing w:after="0" w:line="240" w:lineRule="auto"/>
              <w:jc w:val="center"/>
              <w:rPr>
                <w:rFonts w:ascii="Times New Roman" w:eastAsia="Times New Roman" w:hAnsi="Times New Roman" w:cs="Times New Roman"/>
                <w:sz w:val="20"/>
                <w:szCs w:val="20"/>
              </w:rPr>
            </w:pPr>
          </w:p>
        </w:tc>
        <w:tc>
          <w:tcPr>
            <w:tcW w:w="700" w:type="dxa"/>
            <w:tcMar>
              <w:top w:w="0" w:type="dxa"/>
              <w:left w:w="45" w:type="dxa"/>
              <w:bottom w:w="0" w:type="dxa"/>
              <w:right w:w="45" w:type="dxa"/>
            </w:tcMar>
            <w:vAlign w:val="center"/>
            <w:hideMark/>
          </w:tcPr>
          <w:p w14:paraId="69031225" w14:textId="71C3DADA" w:rsidR="00CE1ADD" w:rsidRPr="00211F3D" w:rsidRDefault="00CE1ADD" w:rsidP="00CE1ADD">
            <w:pPr>
              <w:spacing w:after="0" w:line="240" w:lineRule="auto"/>
              <w:jc w:val="center"/>
              <w:rPr>
                <w:rFonts w:ascii="Times New Roman" w:eastAsia="Times New Roman" w:hAnsi="Times New Roman" w:cs="Times New Roman"/>
                <w:sz w:val="20"/>
                <w:szCs w:val="20"/>
              </w:rPr>
            </w:pPr>
            <w:r w:rsidRPr="00211F3D">
              <w:rPr>
                <w:rFonts w:eastAsia="Times New Roman"/>
                <w:sz w:val="20"/>
                <w:szCs w:val="20"/>
              </w:rPr>
              <w:t>100</w:t>
            </w:r>
          </w:p>
        </w:tc>
      </w:tr>
    </w:tbl>
    <w:p w14:paraId="07F2725E" w14:textId="77777777" w:rsidR="00E53F6C" w:rsidRDefault="00E53F6C" w:rsidP="00760B59">
      <w:pPr>
        <w:widowControl w:val="0"/>
        <w:spacing w:after="120" w:line="276" w:lineRule="auto"/>
        <w:jc w:val="both"/>
        <w:rPr>
          <w:rFonts w:ascii="Times New Roman" w:eastAsia="Times New Roman" w:hAnsi="Times New Roman" w:cs="Times New Roman"/>
          <w:b/>
          <w:sz w:val="20"/>
          <w:szCs w:val="20"/>
        </w:rPr>
      </w:pPr>
    </w:p>
    <w:tbl>
      <w:tblPr>
        <w:tblW w:w="9623" w:type="dxa"/>
        <w:tblCellMar>
          <w:left w:w="0" w:type="dxa"/>
          <w:right w:w="0" w:type="dxa"/>
        </w:tblCellMar>
        <w:tblLook w:val="04A0" w:firstRow="1" w:lastRow="0" w:firstColumn="1" w:lastColumn="0" w:noHBand="0" w:noVBand="1"/>
      </w:tblPr>
      <w:tblGrid>
        <w:gridCol w:w="8025"/>
        <w:gridCol w:w="799"/>
        <w:gridCol w:w="799"/>
      </w:tblGrid>
      <w:tr w:rsidR="00211F3D" w:rsidRPr="00211F3D" w14:paraId="0366A9F9"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1A411C"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0BB85"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CE6B01" w:rsidRPr="00211F3D" w14:paraId="654CDD6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9361F8" w14:textId="64245E15"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21685" w14:textId="6F2BD6B0"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C6EBB2" w14:textId="21B59511"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78</w:t>
            </w:r>
          </w:p>
        </w:tc>
      </w:tr>
      <w:tr w:rsidR="00CE6B01" w:rsidRPr="00211F3D" w14:paraId="0137B82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D6E580" w14:textId="68CA083A"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F4FF7" w14:textId="10EF224B"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BA939" w14:textId="391F4CCF"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120</w:t>
            </w:r>
          </w:p>
        </w:tc>
      </w:tr>
      <w:tr w:rsidR="00CE6B01" w:rsidRPr="00211F3D" w14:paraId="286BCC9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A0EF89" w14:textId="2206EB80"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2312A" w14:textId="5E16DA92"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4E7C2" w14:textId="072DD8AB"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35</w:t>
            </w:r>
          </w:p>
        </w:tc>
      </w:tr>
      <w:tr w:rsidR="00CE6B01" w:rsidRPr="00211F3D" w14:paraId="7AC8610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950297" w14:textId="4AD00A27"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1421B" w14:textId="013FEAF0"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1EB30" w14:textId="7673C241"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27</w:t>
            </w:r>
          </w:p>
        </w:tc>
      </w:tr>
      <w:tr w:rsidR="00CE6B01" w:rsidRPr="00211F3D" w14:paraId="5417730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40675E" w14:textId="078D2F4C"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A8924" w14:textId="3F4ED09B"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C1DFE" w14:textId="66F03377"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131</w:t>
            </w:r>
          </w:p>
        </w:tc>
      </w:tr>
      <w:tr w:rsidR="00CE6B01" w:rsidRPr="00211F3D" w14:paraId="5A491D0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A51157" w14:textId="3C36D6A1"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6EDC1" w14:textId="6076EE48"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848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BD2F8" w14:textId="16144F24"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896</w:t>
            </w:r>
          </w:p>
        </w:tc>
      </w:tr>
      <w:tr w:rsidR="00CE6B01" w:rsidRPr="00211F3D" w14:paraId="09A2BBD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EA8FF2" w14:textId="6935CDF7"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115EC" w14:textId="2E9897AE"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2E4DC" w14:textId="237425E0"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182</w:t>
            </w:r>
          </w:p>
        </w:tc>
      </w:tr>
      <w:tr w:rsidR="00CE6B01" w:rsidRPr="00211F3D" w14:paraId="740745B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0DF55C" w14:textId="0A7393EA"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AAFBB" w14:textId="46363879"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43C3A" w14:textId="7C17879E"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131</w:t>
            </w:r>
          </w:p>
        </w:tc>
      </w:tr>
      <w:tr w:rsidR="00CE6B01" w:rsidRPr="00211F3D" w14:paraId="784FC44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0BB7EE" w14:textId="6EF56184"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C15EE" w14:textId="76E0E4A8"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21796" w14:textId="1BAEE1F6"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208</w:t>
            </w:r>
          </w:p>
        </w:tc>
      </w:tr>
      <w:tr w:rsidR="00CE6B01" w:rsidRPr="00211F3D" w14:paraId="278BEF8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2AFD6B" w14:textId="0F6A441A"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8A8F2" w14:textId="3042B8BA"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424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612CB" w14:textId="72E8B731"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563</w:t>
            </w:r>
          </w:p>
        </w:tc>
      </w:tr>
      <w:tr w:rsidR="00CE6B01" w:rsidRPr="00211F3D" w14:paraId="02B0D5A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00826" w14:textId="0736E068"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55CF0" w14:textId="76106A7B"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B59CC" w14:textId="048C4364"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201</w:t>
            </w:r>
          </w:p>
        </w:tc>
      </w:tr>
      <w:tr w:rsidR="00CE6B01" w:rsidRPr="00211F3D" w14:paraId="78FE443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005841" w14:textId="2A0E7E11"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69C7F" w14:textId="6E95DC25"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444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E674F" w14:textId="4CC7C49E"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582</w:t>
            </w:r>
          </w:p>
        </w:tc>
      </w:tr>
      <w:tr w:rsidR="00CE6B01" w:rsidRPr="00211F3D" w14:paraId="4F252C0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8C28BB" w14:textId="6689E6F5"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lastRenderedPageBreak/>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368AD" w14:textId="43A1EAA1"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3670D" w14:textId="30FC77DE"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64</w:t>
            </w:r>
          </w:p>
        </w:tc>
      </w:tr>
      <w:tr w:rsidR="00CE6B01" w:rsidRPr="00211F3D" w14:paraId="74500C6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6B4E6" w14:textId="735265A5"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6C9C6" w14:textId="49F07B6E"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369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79231" w14:textId="2E728E3D"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429</w:t>
            </w:r>
          </w:p>
        </w:tc>
      </w:tr>
      <w:tr w:rsidR="00CE6B01" w:rsidRPr="00211F3D" w14:paraId="3481F91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F9E5BA" w14:textId="313B048C"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EDD86" w14:textId="2D6DF827"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330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52610" w14:textId="1B2C3AF8"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354</w:t>
            </w:r>
          </w:p>
        </w:tc>
      </w:tr>
      <w:tr w:rsidR="00CE6B01" w:rsidRPr="00211F3D" w14:paraId="6A3C01E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EF4C6" w14:textId="2856E628"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139F3" w14:textId="29C46AEE"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92062" w14:textId="0E62BC58"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94</w:t>
            </w:r>
          </w:p>
        </w:tc>
      </w:tr>
      <w:tr w:rsidR="00CE6B01" w:rsidRPr="00211F3D" w14:paraId="6302681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20EA02" w14:textId="401E735C"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E1D53" w14:textId="0A1B431E"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7E7C0" w14:textId="089F90D4"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179</w:t>
            </w:r>
          </w:p>
        </w:tc>
      </w:tr>
      <w:tr w:rsidR="00CE6B01" w:rsidRPr="00211F3D" w14:paraId="588A171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615004" w14:textId="188C85FB"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792BB" w14:textId="34B897B9"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1031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4CB5B" w14:textId="508C7C1F"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1255</w:t>
            </w:r>
          </w:p>
        </w:tc>
      </w:tr>
      <w:tr w:rsidR="00CE6B01" w:rsidRPr="00211F3D" w14:paraId="508BAD4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557BA" w14:textId="04C8A2FB"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34A26" w14:textId="33F2A11E"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04388" w14:textId="0D28823B"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182</w:t>
            </w:r>
          </w:p>
        </w:tc>
      </w:tr>
      <w:tr w:rsidR="00CE6B01" w:rsidRPr="00211F3D" w14:paraId="324DC16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83FDE0" w14:textId="61A854E6"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F35DD" w14:textId="21BC8724"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26808" w14:textId="06F2C4E2"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236</w:t>
            </w:r>
          </w:p>
        </w:tc>
      </w:tr>
      <w:tr w:rsidR="00CE6B01" w:rsidRPr="00211F3D" w14:paraId="33C1AA4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01D66C" w14:textId="4D376F37"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BE20D" w14:textId="74E9273B"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BC718" w14:textId="32DC5B5D"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97</w:t>
            </w:r>
          </w:p>
        </w:tc>
      </w:tr>
      <w:tr w:rsidR="00CE6B01" w:rsidRPr="00211F3D" w14:paraId="0EAC639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AF29DC" w14:textId="6F6FB4BC"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5A741" w14:textId="588E6C50"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E2348" w14:textId="64A7982A"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88</w:t>
            </w:r>
          </w:p>
        </w:tc>
      </w:tr>
      <w:tr w:rsidR="00CE6B01" w:rsidRPr="00211F3D" w14:paraId="3547F15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764B71" w14:textId="77F76436"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8D385" w14:textId="0288491D"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741E6" w14:textId="08D61E50"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239</w:t>
            </w:r>
          </w:p>
        </w:tc>
      </w:tr>
      <w:tr w:rsidR="00CE6B01" w:rsidRPr="00211F3D" w14:paraId="7F1D8FF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019C53" w14:textId="03887D4B"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6E534" w14:textId="4B643D1B"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3FFEB" w14:textId="298AB664"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47</w:t>
            </w:r>
          </w:p>
        </w:tc>
      </w:tr>
      <w:tr w:rsidR="00CE6B01" w:rsidRPr="00211F3D" w14:paraId="614BCDF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280BE2" w14:textId="62A8D06B"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CB658" w14:textId="0727F7F7"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C0E42" w14:textId="45078411"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110</w:t>
            </w:r>
          </w:p>
        </w:tc>
      </w:tr>
      <w:tr w:rsidR="00CE6B01" w:rsidRPr="00211F3D" w14:paraId="0713B48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994B0" w14:textId="745C2AA3"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9E580" w14:textId="432B6EA7"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636DD" w14:textId="769D28F5"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133</w:t>
            </w:r>
          </w:p>
        </w:tc>
      </w:tr>
      <w:tr w:rsidR="00CE6B01" w:rsidRPr="00211F3D" w14:paraId="1FCE4EA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0226CB" w14:textId="59A88F20"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6FB9B" w14:textId="18D6A90D"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318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F5C8C" w14:textId="2D662031"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386</w:t>
            </w:r>
          </w:p>
        </w:tc>
      </w:tr>
      <w:tr w:rsidR="00CE6B01" w:rsidRPr="00211F3D" w14:paraId="1C7BA09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AB8CA5" w14:textId="5C428A3B"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F7014" w14:textId="3241E060"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B9CD0" w14:textId="36BD6DC6"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173</w:t>
            </w:r>
          </w:p>
        </w:tc>
      </w:tr>
      <w:tr w:rsidR="00CE6B01" w:rsidRPr="00211F3D" w14:paraId="6154222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DAB0F" w14:textId="70887D7F"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83A3C" w14:textId="14CB1D1F"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EFD32" w14:textId="6E660175"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95</w:t>
            </w:r>
          </w:p>
        </w:tc>
      </w:tr>
      <w:tr w:rsidR="00CE6B01" w:rsidRPr="00211F3D" w14:paraId="0A0D0B5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AE4A51" w14:textId="39CFFC17"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5E8B6" w14:textId="4F0B7A12"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D3527" w14:textId="4E6737DB"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246</w:t>
            </w:r>
          </w:p>
        </w:tc>
      </w:tr>
      <w:tr w:rsidR="00CE6B01" w:rsidRPr="00211F3D" w14:paraId="7F5A132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79A9C1" w14:textId="106C49B1"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22915" w14:textId="19FB5C42"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EC78B" w14:textId="6D79A2FA"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438</w:t>
            </w:r>
          </w:p>
        </w:tc>
      </w:tr>
      <w:tr w:rsidR="00CE6B01" w:rsidRPr="00211F3D" w14:paraId="0EE3201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9EDD4C" w14:textId="18976B65" w:rsidR="00CE6B01" w:rsidRPr="00CE6B01" w:rsidRDefault="00CE6B01" w:rsidP="00CE6B01">
            <w:pPr>
              <w:spacing w:after="0" w:line="240" w:lineRule="auto"/>
              <w:rPr>
                <w:rFonts w:ascii="Times New Roman" w:eastAsia="Times New Roman" w:hAnsi="Times New Roman" w:cs="Times New Roman"/>
                <w:sz w:val="20"/>
                <w:szCs w:val="20"/>
              </w:rPr>
            </w:pPr>
            <w:r w:rsidRPr="00CE6B01">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C83C1" w14:textId="06F52058"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7401C" w14:textId="1B0575D0" w:rsidR="00CE6B01" w:rsidRPr="00CE6B01" w:rsidRDefault="00CE6B01" w:rsidP="00CE6B01">
            <w:pPr>
              <w:spacing w:after="0" w:line="240" w:lineRule="auto"/>
              <w:jc w:val="center"/>
              <w:rPr>
                <w:rFonts w:ascii="Times New Roman" w:eastAsia="Times New Roman" w:hAnsi="Times New Roman" w:cs="Times New Roman"/>
                <w:sz w:val="20"/>
                <w:szCs w:val="20"/>
              </w:rPr>
            </w:pPr>
            <w:r w:rsidRPr="00CE6B01">
              <w:rPr>
                <w:rFonts w:ascii="Times New Roman" w:hAnsi="Times New Roman" w:cs="Times New Roman"/>
                <w:sz w:val="20"/>
                <w:szCs w:val="20"/>
              </w:rPr>
              <w:t>70</w:t>
            </w:r>
          </w:p>
        </w:tc>
      </w:tr>
    </w:tbl>
    <w:p w14:paraId="6AF5C65B" w14:textId="6D92D80F" w:rsidR="007E7870" w:rsidRDefault="00EA7C72" w:rsidP="00553CA8">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sidR="004B4354" w:rsidRPr="004B4354">
        <w:rPr>
          <w:rFonts w:ascii="Times New Roman" w:eastAsia="Times New Roman" w:hAnsi="Times New Roman" w:cs="Times New Roman"/>
          <w:b/>
          <w:sz w:val="20"/>
          <w:szCs w:val="20"/>
        </w:rPr>
        <w:t>Доступность образовательной деятельности для инвалидов</w:t>
      </w:r>
    </w:p>
    <w:tbl>
      <w:tblPr>
        <w:tblW w:w="9623" w:type="dxa"/>
        <w:tblCellMar>
          <w:left w:w="0" w:type="dxa"/>
          <w:right w:w="0" w:type="dxa"/>
        </w:tblCellMar>
        <w:tblLook w:val="04A0" w:firstRow="1" w:lastRow="0" w:firstColumn="1" w:lastColumn="0" w:noHBand="0" w:noVBand="1"/>
      </w:tblPr>
      <w:tblGrid>
        <w:gridCol w:w="3893"/>
        <w:gridCol w:w="4565"/>
        <w:gridCol w:w="582"/>
        <w:gridCol w:w="583"/>
      </w:tblGrid>
      <w:tr w:rsidR="00211F3D" w:rsidRPr="00211F3D" w14:paraId="19AA5E65" w14:textId="77777777" w:rsidTr="009875F2">
        <w:trPr>
          <w:trHeight w:val="765"/>
          <w:tblHeader/>
        </w:trPr>
        <w:tc>
          <w:tcPr>
            <w:tcW w:w="8458"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C77CA1"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16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526B3"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1F1668" w:rsidRPr="00211F3D" w14:paraId="3B836C1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F41977" w14:textId="2D512C59"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Автодорожный техникум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1BCBA" w14:textId="2ACF1E1A"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204E2" w14:textId="66C28A15"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23FB8" w14:textId="194E11E2"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3909FA4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D62D62" w14:textId="154C3B5A"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Аграрно-строительный техникум с. Вятское</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7D495" w14:textId="5FA1044E"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312A6" w14:textId="3F2F104F"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F3ED4" w14:textId="668470BF"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23C674E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D400B0" w14:textId="762183BB"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Аграрно-технологический техникум пгт Морки</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B39ED" w14:textId="48ED2719"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A18B5" w14:textId="4D01B9BB"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2A8E7" w14:textId="4D885C0A"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20</w:t>
            </w:r>
          </w:p>
        </w:tc>
      </w:tr>
      <w:tr w:rsidR="001F1668" w:rsidRPr="00211F3D" w14:paraId="57E2CE2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7F39E7" w14:textId="42A6CC30"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Ардинский профессиональный техникум п. Механизаторов</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D1C0D" w14:textId="16C4EC4B"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9DCFD" w14:textId="1BA9AE86"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FAD93" w14:textId="2432AC81"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40</w:t>
            </w:r>
          </w:p>
        </w:tc>
      </w:tr>
      <w:tr w:rsidR="001F1668" w:rsidRPr="00211F3D" w14:paraId="501124D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0C4BDF" w14:textId="650CF196"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Волжский индустриально-технологический техникум</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77456" w14:textId="6DCA3A04"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70EA3" w14:textId="398307EC"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965BF" w14:textId="3DD72CDE"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28EBD37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BECE0E" w14:textId="0EBC965D"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Дворец творчества детей и молодежи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3BE48" w14:textId="20A31A8C"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7D022" w14:textId="6BB817DF"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88B7B" w14:textId="003CED11"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00C1B93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1B3CC9" w14:textId="2DE4D25B"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Детский эколого-биологический центр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7E7B4" w14:textId="05B2F0B5"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0A176" w14:textId="076B1627"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EE0C5" w14:textId="7C35835D"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000B553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EA3530" w14:textId="35AF666C"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Детско-юношеский центр «Роза ветров»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7489C" w14:textId="02A3A954"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Отсутствуют условия доступности для инвалидов</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9434E" w14:textId="77777777" w:rsidR="001F1668" w:rsidRPr="001F1668" w:rsidRDefault="001F1668" w:rsidP="001F1668">
            <w:pPr>
              <w:spacing w:after="0" w:line="240" w:lineRule="auto"/>
              <w:jc w:val="center"/>
              <w:rPr>
                <w:rFonts w:ascii="Times New Roman" w:eastAsia="Times New Roman" w:hAnsi="Times New Roman" w:cs="Times New Roman"/>
                <w:sz w:val="20"/>
                <w:szCs w:val="20"/>
              </w:rPr>
            </w:pP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7D320" w14:textId="32157118"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0</w:t>
            </w:r>
          </w:p>
        </w:tc>
      </w:tr>
      <w:tr w:rsidR="001F1668" w:rsidRPr="00211F3D" w14:paraId="60A9DF3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D193C5" w14:textId="56AF299B"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Йошкар-Олинский медицинский колледж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ED683" w14:textId="48BB8672"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86749" w14:textId="5D218D84"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4</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F3390" w14:textId="690E24DE"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80</w:t>
            </w:r>
          </w:p>
        </w:tc>
      </w:tr>
      <w:tr w:rsidR="001F1668" w:rsidRPr="00211F3D" w14:paraId="5533FA8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E470BB" w14:textId="1FBD0C26"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Йошкар-Олинский строительный техникум</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5A188" w14:textId="1EEBE35D"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2B1F4" w14:textId="5A7E2041"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1A56C" w14:textId="5938B9BB"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20</w:t>
            </w:r>
          </w:p>
        </w:tc>
      </w:tr>
      <w:tr w:rsidR="001F1668" w:rsidRPr="00211F3D" w14:paraId="686FFE0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1EBBCC" w14:textId="01FC01EC"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Йошкар-Олинский техникум сервисных технологий</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76823" w14:textId="76C7F504"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2D730" w14:textId="700F8CA4"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6296C" w14:textId="752BA94C"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20D0FBA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716508" w14:textId="641441E4"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Йошкар-Олинский технологический колледж</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D9B81" w14:textId="7F4EF0EA"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Отсутствуют условия доступности для инвалидов</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37529" w14:textId="77777777" w:rsidR="001F1668" w:rsidRPr="001F1668" w:rsidRDefault="001F1668" w:rsidP="001F1668">
            <w:pPr>
              <w:spacing w:after="0" w:line="240" w:lineRule="auto"/>
              <w:jc w:val="center"/>
              <w:rPr>
                <w:rFonts w:ascii="Times New Roman" w:eastAsia="Times New Roman" w:hAnsi="Times New Roman" w:cs="Times New Roman"/>
                <w:sz w:val="20"/>
                <w:szCs w:val="20"/>
              </w:rPr>
            </w:pP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282CF" w14:textId="6B3E3AB9"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0</w:t>
            </w:r>
          </w:p>
        </w:tc>
      </w:tr>
      <w:tr w:rsidR="001F1668" w:rsidRPr="00211F3D" w14:paraId="7F8907E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39901" w14:textId="6C2E4DCB"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Йошкар-Олинское художественное училище</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17295" w14:textId="7A7D5918"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5B94F" w14:textId="35CFD712"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2FD36" w14:textId="55F32E42"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5B08C28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025DD3" w14:textId="2C4794B2"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Колледж индустрии и предпринимательства г. Козьмодемьянск</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64730" w14:textId="5F38C423"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5C69D" w14:textId="1FC95972"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16E7E" w14:textId="63A7A38F"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0D75979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1C488D" w14:textId="2E49A419"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lastRenderedPageBreak/>
              <w:t>Марийский институт образования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8454E" w14:textId="7465FCAD"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Отсутствуют условия доступности для инвалидов</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79363" w14:textId="77777777" w:rsidR="001F1668" w:rsidRPr="001F1668" w:rsidRDefault="001F1668" w:rsidP="001F1668">
            <w:pPr>
              <w:spacing w:after="0" w:line="240" w:lineRule="auto"/>
              <w:jc w:val="center"/>
              <w:rPr>
                <w:rFonts w:ascii="Times New Roman" w:eastAsia="Times New Roman" w:hAnsi="Times New Roman" w:cs="Times New Roman"/>
                <w:sz w:val="20"/>
                <w:szCs w:val="20"/>
              </w:rPr>
            </w:pP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DEC79" w14:textId="72041EF4"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0</w:t>
            </w:r>
          </w:p>
        </w:tc>
      </w:tr>
      <w:tr w:rsidR="001F1668" w:rsidRPr="00211F3D" w14:paraId="028EB5F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44E4C4" w14:textId="46AE4849"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Марийский лесохозяйственный техникум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092642" w14:textId="5C6628D8"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D7530" w14:textId="5639C447"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589A8" w14:textId="06ABCA1C"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20</w:t>
            </w:r>
          </w:p>
        </w:tc>
      </w:tr>
      <w:tr w:rsidR="001F1668" w:rsidRPr="00211F3D" w14:paraId="73A8021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E8A173" w14:textId="3A86BA41"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Марийский политехнический техникум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679E4" w14:textId="7B464666"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F0AC1" w14:textId="5207A8DF"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C4961" w14:textId="3FA09E8F"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42FF2EF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648C37" w14:textId="774742EF"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Марийский радиомеханический техникум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3D075" w14:textId="3999B304"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0CE00" w14:textId="5875829C"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BCA5C" w14:textId="0AD7DAA1"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20</w:t>
            </w:r>
          </w:p>
        </w:tc>
      </w:tr>
      <w:tr w:rsidR="001F1668" w:rsidRPr="00211F3D" w14:paraId="485A9AE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BAC4FA" w14:textId="730EB4E2"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Марийский республиканский колледж культуры и искусств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38A94" w14:textId="6D9F3AC9"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82EDA" w14:textId="109F34E6"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A27ED" w14:textId="5C2A8C45"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20</w:t>
            </w:r>
          </w:p>
        </w:tc>
      </w:tr>
      <w:tr w:rsidR="001F1668" w:rsidRPr="00211F3D" w14:paraId="3F5C8C1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F611E5" w14:textId="1F82A651"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Оршанский многопрофильный колледж</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966F1" w14:textId="30F2EE62"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F02D8" w14:textId="72AFE776"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6CE365" w14:textId="43E52CBC"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40</w:t>
            </w:r>
          </w:p>
        </w:tc>
      </w:tr>
      <w:tr w:rsidR="001F1668" w:rsidRPr="00211F3D" w14:paraId="42E43A7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77CFBC" w14:textId="63E9EEA7"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Региональный методический центр развития квалификаций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936A9" w14:textId="53954797"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2E9A8" w14:textId="0D95037F"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AA9A0B" w14:textId="18EDDCD1"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40</w:t>
            </w:r>
          </w:p>
        </w:tc>
      </w:tr>
      <w:tr w:rsidR="001F1668" w:rsidRPr="00211F3D" w14:paraId="44B35C4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A3AFFC" w14:textId="57F9CC13"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Республиканский центр физической культуры и спорта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33EB2" w14:textId="7B44AFCF"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Отсутствуют условия доступности для инвалидов</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91EEF" w14:textId="77777777" w:rsidR="001F1668" w:rsidRPr="001F1668" w:rsidRDefault="001F1668" w:rsidP="001F1668">
            <w:pPr>
              <w:spacing w:after="0" w:line="240" w:lineRule="auto"/>
              <w:jc w:val="center"/>
              <w:rPr>
                <w:rFonts w:ascii="Times New Roman" w:eastAsia="Times New Roman" w:hAnsi="Times New Roman" w:cs="Times New Roman"/>
                <w:sz w:val="20"/>
                <w:szCs w:val="20"/>
              </w:rPr>
            </w:pP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4A2B9" w14:textId="0E6C2209"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0</w:t>
            </w:r>
          </w:p>
        </w:tc>
      </w:tr>
      <w:tr w:rsidR="001F1668" w:rsidRPr="00211F3D" w14:paraId="0C3A2E1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E75400" w14:textId="0BB6176F"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Строительно-промышленный колледж г. Волжск</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E5FC9" w14:textId="1761F14C"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D8F6A" w14:textId="2372AC67"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3B6D6" w14:textId="78ED8A02"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20</w:t>
            </w:r>
          </w:p>
        </w:tc>
      </w:tr>
      <w:tr w:rsidR="001F1668" w:rsidRPr="00211F3D" w14:paraId="60EF876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064BD2" w14:textId="2E6E8C3C"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Строительно-промышленный техникум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7849E" w14:textId="31665C98"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76643" w14:textId="3EFAF71B"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AC90C" w14:textId="742FAEAF"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3DAFF9F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299304" w14:textId="08D481E8"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Строительно-технологический техникум пгт Параньга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9E72E" w14:textId="1944FB59"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6AAAC" w14:textId="5C777776"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E75F5" w14:textId="1638C459"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20</w:t>
            </w:r>
          </w:p>
        </w:tc>
      </w:tr>
      <w:tr w:rsidR="001F1668" w:rsidRPr="00211F3D" w14:paraId="07D9BAD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146666" w14:textId="6859BE93"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Техникум механизации сельского хозяйства п. Мари-Турек</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91458" w14:textId="1B254AAC"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E6423" w14:textId="4026CEB5"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46954" w14:textId="1C49ED15"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40</w:t>
            </w:r>
          </w:p>
        </w:tc>
      </w:tr>
      <w:tr w:rsidR="001F1668" w:rsidRPr="00211F3D" w14:paraId="78AF92D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0D524" w14:textId="6BCCB0C6"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Торгово-технологический колледж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DB187" w14:textId="5E2893E5"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04DA7" w14:textId="55BEB0D3"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FCFB0" w14:textId="01491E39"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20</w:t>
            </w:r>
          </w:p>
        </w:tc>
      </w:tr>
      <w:tr w:rsidR="001F1668" w:rsidRPr="00211F3D" w14:paraId="16E28A4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A11E45" w14:textId="76E483E2"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Транспортно-энергетический техникум с. Красный Яр</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300B9" w14:textId="3C48F6AB"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FBA3C" w14:textId="6A36F37A"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87878" w14:textId="5CBFC49A"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40</w:t>
            </w:r>
          </w:p>
        </w:tc>
      </w:tr>
      <w:tr w:rsidR="001F1668" w:rsidRPr="00211F3D" w14:paraId="479567B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DFBB36" w14:textId="70967793"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Училище олимпийского резерва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DABEF" w14:textId="6CB57F32"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Отсутствуют условия доступности для инвалидов</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9B4D6" w14:textId="77777777" w:rsidR="001F1668" w:rsidRPr="001F1668" w:rsidRDefault="001F1668" w:rsidP="001F1668">
            <w:pPr>
              <w:spacing w:after="0" w:line="240" w:lineRule="auto"/>
              <w:jc w:val="center"/>
              <w:rPr>
                <w:rFonts w:ascii="Times New Roman" w:eastAsia="Times New Roman" w:hAnsi="Times New Roman" w:cs="Times New Roman"/>
                <w:sz w:val="20"/>
                <w:szCs w:val="20"/>
              </w:rPr>
            </w:pP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B3462" w14:textId="1625893E"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0</w:t>
            </w:r>
          </w:p>
        </w:tc>
      </w:tr>
      <w:tr w:rsidR="001F1668" w:rsidRPr="00211F3D" w14:paraId="748365C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B9E38D" w14:textId="05C34F88"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Центр детского и юношеского технического творчества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B77E7" w14:textId="06026FDB"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3D765" w14:textId="2689EB25"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3</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B2EE9" w14:textId="10684B10"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60</w:t>
            </w:r>
          </w:p>
        </w:tc>
      </w:tr>
      <w:tr w:rsidR="001F1668" w:rsidRPr="00211F3D" w14:paraId="6BEE51E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E55C69" w14:textId="049FD425"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Школа искусств «Лира»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71A8F" w14:textId="7128D882"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Наличие пяти и более комфортных условий для предоставления услуг</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2C7E1" w14:textId="77777777" w:rsidR="001F1668" w:rsidRPr="001F1668" w:rsidRDefault="001F1668" w:rsidP="001F1668">
            <w:pPr>
              <w:spacing w:after="0" w:line="240" w:lineRule="auto"/>
              <w:jc w:val="center"/>
              <w:rPr>
                <w:rFonts w:ascii="Times New Roman" w:eastAsia="Times New Roman" w:hAnsi="Times New Roman" w:cs="Times New Roman"/>
                <w:sz w:val="20"/>
                <w:szCs w:val="20"/>
              </w:rPr>
            </w:pP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AB3BF" w14:textId="6FAD3788"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100</w:t>
            </w:r>
          </w:p>
        </w:tc>
      </w:tr>
      <w:tr w:rsidR="001F1668" w:rsidRPr="00211F3D" w14:paraId="09E1BE8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992AB" w14:textId="022C1688"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Школа искусств «Радуга» г. Йошкар-Ола</w:t>
            </w:r>
          </w:p>
        </w:tc>
        <w:tc>
          <w:tcPr>
            <w:tcW w:w="4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C6BFC" w14:textId="0A7654BC" w:rsidR="001F1668" w:rsidRPr="001F1668" w:rsidRDefault="001F1668" w:rsidP="001F1668">
            <w:pPr>
              <w:spacing w:after="0" w:line="240" w:lineRule="auto"/>
              <w:rPr>
                <w:rFonts w:ascii="Times New Roman" w:eastAsia="Times New Roman" w:hAnsi="Times New Roman" w:cs="Times New Roman"/>
                <w:sz w:val="20"/>
                <w:szCs w:val="20"/>
              </w:rPr>
            </w:pPr>
            <w:r w:rsidRPr="001F1668">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5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76F6D" w14:textId="789D730E"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2</w:t>
            </w:r>
          </w:p>
        </w:tc>
        <w:tc>
          <w:tcPr>
            <w:tcW w:w="5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A6A03" w14:textId="6AE7732D" w:rsidR="001F1668" w:rsidRPr="001F1668" w:rsidRDefault="001F1668" w:rsidP="001F1668">
            <w:pPr>
              <w:spacing w:after="0" w:line="240" w:lineRule="auto"/>
              <w:jc w:val="center"/>
              <w:rPr>
                <w:rFonts w:ascii="Times New Roman" w:eastAsia="Times New Roman" w:hAnsi="Times New Roman" w:cs="Times New Roman"/>
                <w:sz w:val="20"/>
                <w:szCs w:val="20"/>
              </w:rPr>
            </w:pPr>
            <w:r w:rsidRPr="001F1668">
              <w:rPr>
                <w:rFonts w:ascii="Times New Roman" w:hAnsi="Times New Roman" w:cs="Times New Roman"/>
                <w:sz w:val="20"/>
                <w:szCs w:val="20"/>
              </w:rPr>
              <w:t>40</w:t>
            </w:r>
          </w:p>
        </w:tc>
      </w:tr>
    </w:tbl>
    <w:p w14:paraId="381BE1C8" w14:textId="77777777" w:rsidR="007E7870" w:rsidRDefault="007E7870">
      <w:pPr>
        <w:widowControl w:val="0"/>
        <w:spacing w:after="120" w:line="276" w:lineRule="auto"/>
        <w:jc w:val="both"/>
        <w:rPr>
          <w:rFonts w:ascii="Times New Roman" w:eastAsia="Times New Roman" w:hAnsi="Times New Roman" w:cs="Times New Roman"/>
          <w:sz w:val="20"/>
          <w:szCs w:val="20"/>
        </w:rPr>
      </w:pPr>
    </w:p>
    <w:tbl>
      <w:tblPr>
        <w:tblW w:w="9623" w:type="dxa"/>
        <w:tblLayout w:type="fixed"/>
        <w:tblCellMar>
          <w:left w:w="0" w:type="dxa"/>
          <w:right w:w="0" w:type="dxa"/>
        </w:tblCellMar>
        <w:tblLook w:val="04A0" w:firstRow="1" w:lastRow="0" w:firstColumn="1" w:lastColumn="0" w:noHBand="0" w:noVBand="1"/>
      </w:tblPr>
      <w:tblGrid>
        <w:gridCol w:w="3342"/>
        <w:gridCol w:w="4872"/>
        <w:gridCol w:w="690"/>
        <w:gridCol w:w="719"/>
      </w:tblGrid>
      <w:tr w:rsidR="00211F3D" w:rsidRPr="00211F3D" w14:paraId="6FE85689" w14:textId="77777777" w:rsidTr="00D17DB3">
        <w:trPr>
          <w:trHeight w:val="765"/>
          <w:tblHeader/>
        </w:trPr>
        <w:tc>
          <w:tcPr>
            <w:tcW w:w="8214"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B188AE"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409"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53894"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D10B11" w:rsidRPr="00211F3D" w14:paraId="3F02FC06"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4CBEA1" w14:textId="34AC39F3"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Автодорожный техникум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39FFE0" w14:textId="51D8E28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A28F7" w14:textId="70D85BC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2577C" w14:textId="790912CF"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77D27676"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8B530F" w14:textId="27F6FA22"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Аграрно-строительный техникум с. Вятское</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E6155" w14:textId="570468D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8CF85" w14:textId="5F375DF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E12C1" w14:textId="6D00293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70DEA760"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792EA" w14:textId="7416F39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Аграрно-технологический техникум пгт Морки</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BF334" w14:textId="1D5C54F7"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DBD59" w14:textId="43C42FE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5E6A9" w14:textId="338C10D6"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7D48698B"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C800BE" w14:textId="7292BDA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Ардинский профессиональный техникум п. Механизаторов</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13E09" w14:textId="7B7F4D82"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59DE9" w14:textId="2CF2F47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7C7CB" w14:textId="4D67559F"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2ADA1DE5"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05FF8B" w14:textId="6401BBE0"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Волжский индустриально-технологический техникум</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94FB0" w14:textId="3169B434"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2E4C2" w14:textId="22D48BC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ECDCD" w14:textId="311A0C32"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r w:rsidR="00D10B11" w:rsidRPr="00211F3D" w14:paraId="5398D63C"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B9ADBD" w14:textId="2E91CCEC"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lastRenderedPageBreak/>
              <w:t>Дворец творчества детей и молодежи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AF371" w14:textId="09901AF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6A1057" w14:textId="3BCC8B4C"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1AEB9" w14:textId="359FEB8E"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r w:rsidR="00D10B11" w:rsidRPr="00211F3D" w14:paraId="6DE8E4A5"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5F8C46" w14:textId="079FE57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Детский эколого-биологический центр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5100D" w14:textId="5E144891"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5AC85" w14:textId="29BC8E9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85670" w14:textId="3D43CE4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16DDA60C"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98859B" w14:textId="40BDF08E"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Детско-юношеский центр «Роза ветров»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A41EE" w14:textId="26029C8C"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03144" w14:textId="2458EDC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E9D19" w14:textId="2D92A8E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53D48C58"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37C54B" w14:textId="6D965A45"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Йошкар-Олинский медицинский колледж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8AB29" w14:textId="18488CD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B005D" w14:textId="505F8B2D"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9B9AA" w14:textId="318553B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6265E395"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18E0CA" w14:textId="242CBD8C"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Йошкар-Олинский строительный техникум</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4708A" w14:textId="6CBE5744"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E18B9" w14:textId="340D592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77310" w14:textId="6C30DA88"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r w:rsidR="00D10B11" w:rsidRPr="00211F3D" w14:paraId="6288DB49"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D8C2DC" w14:textId="11907519"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Йошкар-Олинский техникум сервисных технологий</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87C2B" w14:textId="1DBD5C2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0360B" w14:textId="7806F5AF"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61538" w14:textId="76BBF016"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r w:rsidR="00D10B11" w:rsidRPr="00211F3D" w14:paraId="06258063"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516679" w14:textId="6657ACB4"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Йошкар-Олинский технологический колледж</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4F976" w14:textId="4D1B604D"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304FA" w14:textId="717A3B58"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2ADE2" w14:textId="31A5D3A9"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r w:rsidR="00D10B11" w:rsidRPr="00211F3D" w14:paraId="591A5DCB"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AFBCD" w14:textId="77E0D05D"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Йошкар-Олинское художественное училище</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ADD43" w14:textId="3924C5B7"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71B7F" w14:textId="6F323032"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6ADE8" w14:textId="2472280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0964AA55"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8D1DA5" w14:textId="15BE3531"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Колледж индустрии и предпринимательства г. Козьмодемьянск</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7282C" w14:textId="77A7B85F"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CE2AD" w14:textId="0D56F86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0AD4A" w14:textId="57DFB458"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80</w:t>
            </w:r>
          </w:p>
        </w:tc>
      </w:tr>
      <w:tr w:rsidR="00D10B11" w:rsidRPr="00211F3D" w14:paraId="05B9E343"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E72610" w14:textId="46B58AE2"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институт образования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C33F1" w14:textId="6D45B2A2"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16F67" w14:textId="0AB460F6"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BADDD" w14:textId="0BF3AA4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r w:rsidR="00D10B11" w:rsidRPr="00211F3D" w14:paraId="5B02265B"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502B13" w14:textId="16992217"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лесохозяйственный техникум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15868" w14:textId="008D382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F98C30" w14:textId="3E7D3F2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3D153" w14:textId="1F8776B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4307CAD0"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865CA7" w14:textId="2DC6883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политехнический техникум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D6C93" w14:textId="08F0ED5E"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B319F" w14:textId="27A1C5B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B8205" w14:textId="08125B0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80</w:t>
            </w:r>
          </w:p>
        </w:tc>
      </w:tr>
      <w:tr w:rsidR="00D10B11" w:rsidRPr="00211F3D" w14:paraId="50177093"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FC74F7" w14:textId="302213EE"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радиомеханический техникум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FF4AF" w14:textId="4B07A97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AA5F5" w14:textId="248012B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D6D4F" w14:textId="04F3FAE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7AD68C04"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46A16D" w14:textId="0C22D7F8"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республиканский колледж культуры и искусств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BAD42" w14:textId="0B6BD2FE"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2B4EF" w14:textId="4475197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42D9C" w14:textId="6BFF922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6F07370A"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C66733" w14:textId="25CD6461"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Оршанский многопрофильный колледж</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1B8D0" w14:textId="717EAF6D"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BE09F" w14:textId="0377F9AC"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52486" w14:textId="3E23E7D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0EDCF40D"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D77F56" w14:textId="3DE8CFDC"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Региональный методический центр развития квалификаций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CADBB" w14:textId="37529FE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1AE36" w14:textId="2D3EF9B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51ED7" w14:textId="2EE63CEF"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80</w:t>
            </w:r>
          </w:p>
        </w:tc>
      </w:tr>
      <w:tr w:rsidR="00D10B11" w:rsidRPr="00211F3D" w14:paraId="29B9A0E9"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8B574F" w14:textId="41B49C62"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Республиканский центр физической культуры и спорта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16190" w14:textId="5E3AED07"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8D8C8" w14:textId="5423AF40"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15A14" w14:textId="3FE43BA6"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01234D84"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5ED6FF" w14:textId="4024421D"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Строительно-промышленный колледж г. Волжск</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AD1FF" w14:textId="5CE6F152"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709EA" w14:textId="725C384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42D86" w14:textId="7B4AF883"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3CFB08EC"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180A4" w14:textId="7D4ACDA1"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Строительно-промышленный техникум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0FC8E" w14:textId="068C0C39"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Наличие пяти и более условий доступности для инвалидов</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5A4E3" w14:textId="45BD8AD3" w:rsidR="00D10B11" w:rsidRPr="00D10B11" w:rsidRDefault="00D10B11" w:rsidP="00D10B11">
            <w:pPr>
              <w:spacing w:after="0" w:line="240" w:lineRule="auto"/>
              <w:jc w:val="center"/>
              <w:rPr>
                <w:rFonts w:ascii="Times New Roman" w:eastAsia="Times New Roman" w:hAnsi="Times New Roman" w:cs="Times New Roman"/>
                <w:sz w:val="20"/>
                <w:szCs w:val="20"/>
              </w:rPr>
            </w:pP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34F02" w14:textId="3835833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100</w:t>
            </w:r>
          </w:p>
        </w:tc>
      </w:tr>
      <w:tr w:rsidR="00D10B11" w:rsidRPr="00211F3D" w14:paraId="7E01E07B"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920FB1" w14:textId="4FBBA16D"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lastRenderedPageBreak/>
              <w:t>Строительно-технологический техникум пгт Параньга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0B77E" w14:textId="077026E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C2D79" w14:textId="13F1BF9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9467C" w14:textId="48F6C4D0"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425B5312"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0DBBEE" w14:textId="3A5F92A8"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Техникум механизации сельского хозяйства п. Мари-Турек</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F6D02" w14:textId="6C26AA2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5AD83" w14:textId="1CE9198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E2E84" w14:textId="64EECB1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4634D8D5"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8EC091" w14:textId="4F6FBB6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Торгово-технологический колледж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E4B26" w14:textId="17D3F72C"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5CDCB" w14:textId="4C6EF2FE"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4A82E" w14:textId="05B04719"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r w:rsidR="00D10B11" w:rsidRPr="00211F3D" w14:paraId="4E9E6079"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6F4156" w14:textId="76504351"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Транспортно-энергетический техникум с. Красный Яр</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A77E6" w14:textId="4F8FFFD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6B5E7" w14:textId="4BBD8FB9"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D48CB" w14:textId="1A7C26B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r>
      <w:tr w:rsidR="00D10B11" w:rsidRPr="00211F3D" w14:paraId="128DD43F"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E7DBCC" w14:textId="5541122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Училище олимпийского резерва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7F2C8" w14:textId="19249548"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9BC0C" w14:textId="5B06923C"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FE696" w14:textId="7471A806"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40</w:t>
            </w:r>
          </w:p>
        </w:tc>
      </w:tr>
      <w:tr w:rsidR="00D10B11" w:rsidRPr="00211F3D" w14:paraId="7C99C748"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1440DD" w14:textId="2D0F9D3F"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Центр детского и юношеского технического творчества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93F2B" w14:textId="47BA2E2C"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92924" w14:textId="69E789AD"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C1FB8" w14:textId="0CCF1438"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80</w:t>
            </w:r>
          </w:p>
        </w:tc>
      </w:tr>
      <w:tr w:rsidR="00D10B11" w:rsidRPr="00211F3D" w14:paraId="12FC707D"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7F15A9" w14:textId="6E97A499"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Школа искусств «Лира»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EBBA7" w14:textId="6F8FE48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1C58B" w14:textId="4EE912E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4311A" w14:textId="5ACE4393"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r w:rsidR="00D10B11" w:rsidRPr="00211F3D" w14:paraId="5002A63D" w14:textId="77777777" w:rsidTr="00D17DB3">
        <w:trPr>
          <w:trHeight w:val="255"/>
        </w:trPr>
        <w:tc>
          <w:tcPr>
            <w:tcW w:w="334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742E2B" w14:textId="345DB68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Школа искусств «Радуга» г. Йошкар-Ола</w:t>
            </w:r>
          </w:p>
        </w:tc>
        <w:tc>
          <w:tcPr>
            <w:tcW w:w="4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C2D41" w14:textId="6FEA2129"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101FC" w14:textId="1C97DA2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71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605A0" w14:textId="7ABB2DC3"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60</w:t>
            </w:r>
          </w:p>
        </w:tc>
      </w:tr>
    </w:tbl>
    <w:p w14:paraId="75D0D2B8" w14:textId="77777777" w:rsidR="00E53F6C" w:rsidRDefault="00E53F6C">
      <w:pPr>
        <w:widowControl w:val="0"/>
        <w:spacing w:after="120" w:line="276" w:lineRule="auto"/>
        <w:jc w:val="both"/>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153"/>
        <w:gridCol w:w="735"/>
        <w:gridCol w:w="735"/>
      </w:tblGrid>
      <w:tr w:rsidR="00211F3D" w:rsidRPr="00211F3D" w14:paraId="1AA513B9"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30CEF5"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07F6B"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D10B11" w:rsidRPr="00211F3D" w14:paraId="3F97845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F2709B" w14:textId="7519420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D6C053" w14:textId="6B07E1F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1E12" w14:textId="134AED1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5</w:t>
            </w:r>
          </w:p>
        </w:tc>
      </w:tr>
      <w:tr w:rsidR="00D10B11" w:rsidRPr="00211F3D" w14:paraId="48B3EFA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BDA5F3" w14:textId="11FB7CD3"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41DAA" w14:textId="59B15CA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2DA0D" w14:textId="33CCAC4F"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9</w:t>
            </w:r>
          </w:p>
        </w:tc>
      </w:tr>
      <w:tr w:rsidR="00D10B11" w:rsidRPr="00211F3D" w14:paraId="59ABA7D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FDA5B9" w14:textId="38053A83"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B6BB2" w14:textId="659A0C52"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F5C0F" w14:textId="276425D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r>
      <w:tr w:rsidR="00D10B11" w:rsidRPr="00211F3D" w14:paraId="05E0BB3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525DF0" w14:textId="0FE62BF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A8592" w14:textId="563900D0"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31385" w14:textId="4AE98E78"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r>
      <w:tr w:rsidR="00D10B11" w:rsidRPr="00211F3D" w14:paraId="3763D8C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7B2E62" w14:textId="3A08944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F33AE" w14:textId="52D6EABD"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E5807" w14:textId="644D117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11</w:t>
            </w:r>
          </w:p>
        </w:tc>
      </w:tr>
      <w:tr w:rsidR="00D10B11" w:rsidRPr="00211F3D" w14:paraId="4377320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7F90FA" w14:textId="38831DB0"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97C06" w14:textId="16B73AF0"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7A44E" w14:textId="17095412"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12</w:t>
            </w:r>
          </w:p>
        </w:tc>
      </w:tr>
      <w:tr w:rsidR="00D10B11" w:rsidRPr="00211F3D" w14:paraId="1256FD3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C733BF" w14:textId="5F3FE031"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9143B" w14:textId="03B241F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A0037" w14:textId="545BAD5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32</w:t>
            </w:r>
          </w:p>
        </w:tc>
      </w:tr>
      <w:tr w:rsidR="00D10B11" w:rsidRPr="00211F3D" w14:paraId="0639973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3D32DF" w14:textId="5A8C280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57391" w14:textId="01CCD82D"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F8AB9" w14:textId="1E8175A9"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8</w:t>
            </w:r>
          </w:p>
        </w:tc>
      </w:tr>
      <w:tr w:rsidR="00D10B11" w:rsidRPr="00211F3D" w14:paraId="66BA1CA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B5280" w14:textId="7174CA53"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48EED0" w14:textId="3B8538FC"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E7422" w14:textId="5C8FD63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16</w:t>
            </w:r>
          </w:p>
        </w:tc>
      </w:tr>
      <w:tr w:rsidR="00D10B11" w:rsidRPr="00211F3D" w14:paraId="0DD67D9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E95C5B" w14:textId="1CB684B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8B8F1" w14:textId="2EBCADC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BE3FE" w14:textId="3AE3A60F"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21</w:t>
            </w:r>
          </w:p>
        </w:tc>
      </w:tr>
      <w:tr w:rsidR="00D10B11" w:rsidRPr="00211F3D" w14:paraId="719E028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9CB623" w14:textId="53D4E7B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443F8" w14:textId="625C306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04042" w14:textId="51FF271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5</w:t>
            </w:r>
          </w:p>
        </w:tc>
      </w:tr>
      <w:tr w:rsidR="00D10B11" w:rsidRPr="00211F3D" w14:paraId="3DEB077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D42473" w14:textId="4FA91C79"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73228" w14:textId="573019A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C1554" w14:textId="29ED118E"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10</w:t>
            </w:r>
          </w:p>
        </w:tc>
      </w:tr>
      <w:tr w:rsidR="00D10B11" w:rsidRPr="00211F3D" w14:paraId="372CEA2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8A32CC" w14:textId="2352A8B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BC2C1" w14:textId="1904A79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B4FB1" w14:textId="7655CB59"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r>
      <w:tr w:rsidR="00D10B11" w:rsidRPr="00211F3D" w14:paraId="7BA83C3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1FC47E" w14:textId="106A4943"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1E5F2" w14:textId="2739620E"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F5C65" w14:textId="69D08CDF"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28</w:t>
            </w:r>
          </w:p>
        </w:tc>
      </w:tr>
      <w:tr w:rsidR="00D10B11" w:rsidRPr="00211F3D" w14:paraId="0CD5A2E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1C2784" w14:textId="59A3F790"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49259" w14:textId="4E5C13A3"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F3E4B" w14:textId="2B818E4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7</w:t>
            </w:r>
          </w:p>
        </w:tc>
      </w:tr>
      <w:tr w:rsidR="00D10B11" w:rsidRPr="00211F3D" w14:paraId="4FB1E64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D85C93" w14:textId="1B578B07"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4649E" w14:textId="4B5FAC8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4ECEB" w14:textId="02172D5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22</w:t>
            </w:r>
          </w:p>
        </w:tc>
      </w:tr>
      <w:tr w:rsidR="00D10B11" w:rsidRPr="00211F3D" w14:paraId="3EE5C68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DD571D" w14:textId="316BBABA"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3DB63" w14:textId="1F87155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43584" w14:textId="037A0F46"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22</w:t>
            </w:r>
          </w:p>
        </w:tc>
      </w:tr>
      <w:tr w:rsidR="00D10B11" w:rsidRPr="00211F3D" w14:paraId="7C44F95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FEA82D" w14:textId="6ADEA162"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68C7B" w14:textId="74A42F2B"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8251F" w14:textId="2CB61168"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46</w:t>
            </w:r>
          </w:p>
        </w:tc>
      </w:tr>
      <w:tr w:rsidR="00D10B11" w:rsidRPr="00211F3D" w14:paraId="6F078E2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1D7735" w14:textId="5EE10F0C"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323E9" w14:textId="7733C44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5A4FE" w14:textId="72DABE92"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r>
      <w:tr w:rsidR="00D10B11" w:rsidRPr="00211F3D" w14:paraId="5DC3F85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E51489" w14:textId="129D224E"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17F3E" w14:textId="10223B8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B658E" w14:textId="2CC6717E"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5</w:t>
            </w:r>
          </w:p>
        </w:tc>
      </w:tr>
      <w:tr w:rsidR="00D10B11" w:rsidRPr="00211F3D" w14:paraId="5032F59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AEFE8" w14:textId="23BD1FCE"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726A01" w14:textId="43550016"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97039" w14:textId="7436CEB2"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5</w:t>
            </w:r>
          </w:p>
        </w:tc>
      </w:tr>
      <w:tr w:rsidR="00D10B11" w:rsidRPr="00211F3D" w14:paraId="6D50F59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04E5F1" w14:textId="4082CFBF"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635F4" w14:textId="4C2DF889"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09E97" w14:textId="31E8B23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4</w:t>
            </w:r>
          </w:p>
        </w:tc>
      </w:tr>
      <w:tr w:rsidR="00D10B11" w:rsidRPr="00211F3D" w14:paraId="372D204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ADA67" w14:textId="50EF2A9D"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989F2" w14:textId="53692649"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DCB4D" w14:textId="73D0A4A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14</w:t>
            </w:r>
          </w:p>
        </w:tc>
      </w:tr>
      <w:tr w:rsidR="00D10B11" w:rsidRPr="00211F3D" w14:paraId="35D2CFF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3B9BA1" w14:textId="7DA83A7E"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E61E7" w14:textId="53E0A67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EC2C5" w14:textId="0BCA61A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7</w:t>
            </w:r>
          </w:p>
        </w:tc>
      </w:tr>
      <w:tr w:rsidR="00D10B11" w:rsidRPr="00211F3D" w14:paraId="44C983F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810CBF" w14:textId="2DEE886B"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2E94F" w14:textId="5DD51CF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D4129" w14:textId="4A3DAA0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8</w:t>
            </w:r>
          </w:p>
        </w:tc>
      </w:tr>
      <w:tr w:rsidR="00D10B11" w:rsidRPr="00211F3D" w14:paraId="26EA7E3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D915F8" w14:textId="016FB0F3"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lastRenderedPageBreak/>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C8026" w14:textId="2B60BD4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CD5FF" w14:textId="4844DA61"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22</w:t>
            </w:r>
          </w:p>
        </w:tc>
      </w:tr>
      <w:tr w:rsidR="00D10B11" w:rsidRPr="00211F3D" w14:paraId="1821AA3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F89A63" w14:textId="3F0C028C"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7875B" w14:textId="58FF0D1E"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07B29" w14:textId="6773C262"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18</w:t>
            </w:r>
          </w:p>
        </w:tc>
      </w:tr>
      <w:tr w:rsidR="00D10B11" w:rsidRPr="00211F3D" w14:paraId="5EB23ED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8BBD0C" w14:textId="7E48F5E4"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050A0" w14:textId="4C850C2A"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1C6BF" w14:textId="0C64FBC8"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14</w:t>
            </w:r>
          </w:p>
        </w:tc>
      </w:tr>
      <w:tr w:rsidR="00D10B11" w:rsidRPr="00211F3D" w14:paraId="372336E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219372" w14:textId="5D05D54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27858" w14:textId="2B96292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FB297" w14:textId="57C45FC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r>
      <w:tr w:rsidR="00D10B11" w:rsidRPr="00211F3D" w14:paraId="384DF11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FE130F" w14:textId="059F3BF8"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E09CF" w14:textId="60B0AE10"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AF821" w14:textId="62D05B77"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13</w:t>
            </w:r>
          </w:p>
        </w:tc>
      </w:tr>
      <w:tr w:rsidR="00D10B11" w:rsidRPr="00211F3D" w14:paraId="484A831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26D6CD" w14:textId="51F83E92"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B28F9" w14:textId="03EE3434"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FC2A1" w14:textId="3CCDA940"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23</w:t>
            </w:r>
          </w:p>
        </w:tc>
      </w:tr>
      <w:tr w:rsidR="00D10B11" w:rsidRPr="00211F3D" w14:paraId="48368EB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93D2B5" w14:textId="6ECF1DF6" w:rsidR="00D10B11" w:rsidRPr="00D10B11" w:rsidRDefault="00D10B11" w:rsidP="00D10B11">
            <w:pPr>
              <w:spacing w:after="0" w:line="240" w:lineRule="auto"/>
              <w:rPr>
                <w:rFonts w:ascii="Times New Roman" w:eastAsia="Times New Roman" w:hAnsi="Times New Roman" w:cs="Times New Roman"/>
                <w:sz w:val="20"/>
                <w:szCs w:val="20"/>
              </w:rPr>
            </w:pPr>
            <w:r w:rsidRPr="00D10B11">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76349" w14:textId="6A6EB653"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8D956" w14:textId="4F350265" w:rsidR="00D10B11" w:rsidRPr="00D10B11" w:rsidRDefault="00D10B11" w:rsidP="00D10B11">
            <w:pPr>
              <w:spacing w:after="0" w:line="240" w:lineRule="auto"/>
              <w:jc w:val="center"/>
              <w:rPr>
                <w:rFonts w:ascii="Times New Roman" w:eastAsia="Times New Roman" w:hAnsi="Times New Roman" w:cs="Times New Roman"/>
                <w:sz w:val="20"/>
                <w:szCs w:val="20"/>
              </w:rPr>
            </w:pPr>
            <w:r w:rsidRPr="00D10B11">
              <w:rPr>
                <w:rFonts w:ascii="Times New Roman" w:hAnsi="Times New Roman" w:cs="Times New Roman"/>
                <w:sz w:val="20"/>
                <w:szCs w:val="20"/>
              </w:rPr>
              <w:t>2</w:t>
            </w:r>
          </w:p>
        </w:tc>
      </w:tr>
    </w:tbl>
    <w:p w14:paraId="000C29E6" w14:textId="77777777" w:rsidR="00D10B11" w:rsidRDefault="00D10B11" w:rsidP="00E53F6C">
      <w:pPr>
        <w:spacing w:before="120" w:after="120" w:line="360" w:lineRule="auto"/>
        <w:jc w:val="center"/>
        <w:rPr>
          <w:rFonts w:ascii="Times New Roman" w:eastAsia="Times New Roman" w:hAnsi="Times New Roman" w:cs="Times New Roman"/>
          <w:b/>
          <w:sz w:val="20"/>
          <w:szCs w:val="20"/>
        </w:rPr>
      </w:pPr>
    </w:p>
    <w:p w14:paraId="189CFAFA" w14:textId="77777777" w:rsidR="00D10B11" w:rsidRDefault="00D10B11" w:rsidP="00E53F6C">
      <w:pPr>
        <w:spacing w:before="120" w:after="120" w:line="360" w:lineRule="auto"/>
        <w:jc w:val="center"/>
        <w:rPr>
          <w:rFonts w:ascii="Times New Roman" w:eastAsia="Times New Roman" w:hAnsi="Times New Roman" w:cs="Times New Roman"/>
          <w:b/>
          <w:sz w:val="20"/>
          <w:szCs w:val="20"/>
        </w:rPr>
      </w:pPr>
    </w:p>
    <w:p w14:paraId="1397B498" w14:textId="6DB01EDD" w:rsidR="007E7870" w:rsidRDefault="00EA7C72" w:rsidP="00E53F6C">
      <w:pPr>
        <w:spacing w:before="120"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9623" w:type="dxa"/>
        <w:tblCellMar>
          <w:left w:w="0" w:type="dxa"/>
          <w:right w:w="0" w:type="dxa"/>
        </w:tblCellMar>
        <w:tblLook w:val="04A0" w:firstRow="1" w:lastRow="0" w:firstColumn="1" w:lastColumn="0" w:noHBand="0" w:noVBand="1"/>
      </w:tblPr>
      <w:tblGrid>
        <w:gridCol w:w="8169"/>
        <w:gridCol w:w="727"/>
        <w:gridCol w:w="727"/>
      </w:tblGrid>
      <w:tr w:rsidR="00211F3D" w:rsidRPr="00211F3D" w14:paraId="4E6D394C"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F7F16D"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5C401"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BA4D36" w:rsidRPr="00211F3D" w14:paraId="5E025E7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3BF7D8" w14:textId="780B9517"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FEE23" w14:textId="5ACD1EEF"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F984B" w14:textId="556FEB52"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78</w:t>
            </w:r>
          </w:p>
        </w:tc>
      </w:tr>
      <w:tr w:rsidR="00BA4D36" w:rsidRPr="00211F3D" w14:paraId="1A95304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E1628" w14:textId="38FF6A5A"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4AEBC" w14:textId="414BF395"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03099" w14:textId="55AFC8BF"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120</w:t>
            </w:r>
          </w:p>
        </w:tc>
      </w:tr>
      <w:tr w:rsidR="00BA4D36" w:rsidRPr="00211F3D" w14:paraId="2B4315D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6AE831" w14:textId="66050889"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5A810E" w14:textId="3534E3F2"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5ED72" w14:textId="74B48A0F"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35</w:t>
            </w:r>
          </w:p>
        </w:tc>
      </w:tr>
      <w:tr w:rsidR="00BA4D36" w:rsidRPr="00211F3D" w14:paraId="5AB8788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A8BFE1" w14:textId="13E2DE78"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5E31F" w14:textId="442C178F"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6E192" w14:textId="4A2697FE"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27</w:t>
            </w:r>
          </w:p>
        </w:tc>
      </w:tr>
      <w:tr w:rsidR="00BA4D36" w:rsidRPr="00211F3D" w14:paraId="2977068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F5A33E" w14:textId="6A3079E9"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4828C" w14:textId="0836DF33"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12CF8" w14:textId="4B9559EB"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131</w:t>
            </w:r>
          </w:p>
        </w:tc>
      </w:tr>
      <w:tr w:rsidR="00BA4D36" w:rsidRPr="00211F3D" w14:paraId="001E724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423A1D" w14:textId="1E260D05"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C58E8" w14:textId="64B9C897"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866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B851C" w14:textId="31FD54B7"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896</w:t>
            </w:r>
          </w:p>
        </w:tc>
      </w:tr>
      <w:tr w:rsidR="00BA4D36" w:rsidRPr="00211F3D" w14:paraId="3701471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136909" w14:textId="65ECBEC1"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1442E" w14:textId="3E1F1D2D"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16CA2" w14:textId="3903DDDB"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182</w:t>
            </w:r>
          </w:p>
        </w:tc>
      </w:tr>
      <w:tr w:rsidR="00BA4D36" w:rsidRPr="00211F3D" w14:paraId="2669E7E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11E938" w14:textId="418652E7"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CE057" w14:textId="509CD1F6"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718A8" w14:textId="5D765A07"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131</w:t>
            </w:r>
          </w:p>
        </w:tc>
      </w:tr>
      <w:tr w:rsidR="00BA4D36" w:rsidRPr="00211F3D" w14:paraId="6F6E322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F37BE3" w14:textId="6AEC53C4"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498EA" w14:textId="1C7DA065"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B46F6" w14:textId="14D3347E"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208</w:t>
            </w:r>
          </w:p>
        </w:tc>
      </w:tr>
      <w:tr w:rsidR="00BA4D36" w:rsidRPr="00211F3D" w14:paraId="0C53D6A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877D8D" w14:textId="3AEDA684"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873A5" w14:textId="5D734E8D"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516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970A8" w14:textId="33E18352"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563</w:t>
            </w:r>
          </w:p>
        </w:tc>
      </w:tr>
      <w:tr w:rsidR="00BA4D36" w:rsidRPr="00211F3D" w14:paraId="1051586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5E23EE" w14:textId="255F22BD"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5067A" w14:textId="064EFADA"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645D3" w14:textId="7C61283A"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201</w:t>
            </w:r>
          </w:p>
        </w:tc>
      </w:tr>
      <w:tr w:rsidR="00BA4D36" w:rsidRPr="00211F3D" w14:paraId="0A7035E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B9AD28" w14:textId="62ECDCBF"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4986B" w14:textId="52D6ED55"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528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82640" w14:textId="4AEC91F4"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582</w:t>
            </w:r>
          </w:p>
        </w:tc>
      </w:tr>
      <w:tr w:rsidR="00BA4D36" w:rsidRPr="00211F3D" w14:paraId="3672972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CF96F0" w14:textId="7DB8E2E9"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E3061" w14:textId="6988DF45"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2E61C" w14:textId="2FE4254A"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64</w:t>
            </w:r>
          </w:p>
        </w:tc>
      </w:tr>
      <w:tr w:rsidR="00BA4D36" w:rsidRPr="00211F3D" w14:paraId="3DDB482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1DFBAD" w14:textId="2112D43D"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CF862" w14:textId="3F1636AA"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392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1ADF5" w14:textId="615FA45D"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429</w:t>
            </w:r>
          </w:p>
        </w:tc>
      </w:tr>
      <w:tr w:rsidR="00BA4D36" w:rsidRPr="00211F3D" w14:paraId="28510BF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6ACF57" w14:textId="5C6297F5"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0FCAB" w14:textId="53A2ECF1"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354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A1194" w14:textId="48A56A44"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354</w:t>
            </w:r>
          </w:p>
        </w:tc>
      </w:tr>
      <w:tr w:rsidR="00BA4D36" w:rsidRPr="00211F3D" w14:paraId="1722A43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45F613" w14:textId="1D88DD63"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E18D6" w14:textId="292729D2"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0B8CBB" w14:textId="59F7D13A"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94</w:t>
            </w:r>
          </w:p>
        </w:tc>
      </w:tr>
      <w:tr w:rsidR="00BA4D36" w:rsidRPr="00211F3D" w14:paraId="47B41B7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03D536" w14:textId="2C5097F7"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747AA" w14:textId="54150A23"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536CC" w14:textId="23B2C52E"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179</w:t>
            </w:r>
          </w:p>
        </w:tc>
      </w:tr>
      <w:tr w:rsidR="00BA4D36" w:rsidRPr="00211F3D" w14:paraId="2C825FA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8F22C3" w14:textId="5CF689E7"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56DF5" w14:textId="409D3B12"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1077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7FEAF" w14:textId="108EEC50"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1256</w:t>
            </w:r>
          </w:p>
        </w:tc>
      </w:tr>
      <w:tr w:rsidR="00BA4D36" w:rsidRPr="00211F3D" w14:paraId="67B7684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9B9E99" w14:textId="38E8968F"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017C5" w14:textId="5CCF64B1"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C9F49" w14:textId="69690DD1"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183</w:t>
            </w:r>
          </w:p>
        </w:tc>
      </w:tr>
      <w:tr w:rsidR="00BA4D36" w:rsidRPr="00211F3D" w14:paraId="4F8E622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27F41D" w14:textId="0F163495"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CB63B" w14:textId="35554CFA"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7CA08" w14:textId="01C39CAC"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236</w:t>
            </w:r>
          </w:p>
        </w:tc>
      </w:tr>
      <w:tr w:rsidR="00BA4D36" w:rsidRPr="00211F3D" w14:paraId="27FE3BA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87CCA" w14:textId="60D189CC"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80634" w14:textId="5A268494"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2FB44" w14:textId="5CD2E3E7"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97</w:t>
            </w:r>
          </w:p>
        </w:tc>
      </w:tr>
      <w:tr w:rsidR="00BA4D36" w:rsidRPr="00211F3D" w14:paraId="487FC48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42D78C" w14:textId="798A9FA2"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53EEF4" w14:textId="662CAF1B"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2B8FF" w14:textId="3A94DE35"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88</w:t>
            </w:r>
          </w:p>
        </w:tc>
      </w:tr>
      <w:tr w:rsidR="00BA4D36" w:rsidRPr="00211F3D" w14:paraId="15F65F2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A2A011" w14:textId="11C1C94C"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39B25" w14:textId="0164370C"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3B4A7" w14:textId="30D2153B"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239</w:t>
            </w:r>
          </w:p>
        </w:tc>
      </w:tr>
      <w:tr w:rsidR="00BA4D36" w:rsidRPr="00211F3D" w14:paraId="5CDE0A3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AE52DC" w14:textId="420E6BFC"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D9205" w14:textId="553AC95D"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7AA53" w14:textId="36765F78"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47</w:t>
            </w:r>
          </w:p>
        </w:tc>
      </w:tr>
      <w:tr w:rsidR="00BA4D36" w:rsidRPr="00211F3D" w14:paraId="781B1A3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39E40C" w14:textId="1152E861"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E8FEE" w14:textId="663E332F"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462B2" w14:textId="299E498E"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110</w:t>
            </w:r>
          </w:p>
        </w:tc>
      </w:tr>
      <w:tr w:rsidR="00BA4D36" w:rsidRPr="00211F3D" w14:paraId="30F3E7C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C95166" w14:textId="03F21F2D"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4907E" w14:textId="4DCF2208"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814D5" w14:textId="68EF663A"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133</w:t>
            </w:r>
          </w:p>
        </w:tc>
      </w:tr>
      <w:tr w:rsidR="00BA4D36" w:rsidRPr="00211F3D" w14:paraId="3E0E26D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1074B3" w14:textId="62DA9C43"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9A69B" w14:textId="3F1885DE"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346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96F42" w14:textId="3041FD0D"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386</w:t>
            </w:r>
          </w:p>
        </w:tc>
      </w:tr>
      <w:tr w:rsidR="00BA4D36" w:rsidRPr="00211F3D" w14:paraId="2D37C70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50DA7" w14:textId="00ADE3A0"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989B3" w14:textId="30626CB0"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45D2F" w14:textId="0346D309"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173</w:t>
            </w:r>
          </w:p>
        </w:tc>
      </w:tr>
      <w:tr w:rsidR="00BA4D36" w:rsidRPr="00211F3D" w14:paraId="407C455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DAB05B" w14:textId="5117B969"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C6CFA" w14:textId="69A5AEAE"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D6519" w14:textId="5B16BFE7"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95</w:t>
            </w:r>
          </w:p>
        </w:tc>
      </w:tr>
      <w:tr w:rsidR="00BA4D36" w:rsidRPr="00211F3D" w14:paraId="06B74AD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7D5C4B" w14:textId="5B3E3020"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A97D7" w14:textId="6E9F2D00"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FF0D7" w14:textId="4CFB88EA"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246</w:t>
            </w:r>
          </w:p>
        </w:tc>
      </w:tr>
      <w:tr w:rsidR="00BA4D36" w:rsidRPr="00211F3D" w14:paraId="537DA02E" w14:textId="77777777" w:rsidTr="00BA4D36">
        <w:trPr>
          <w:trHeight w:val="6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BFC332" w14:textId="38227EE1"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036E0" w14:textId="7104D68E"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405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5DD74" w14:textId="0499F7A7"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439</w:t>
            </w:r>
          </w:p>
        </w:tc>
      </w:tr>
      <w:tr w:rsidR="00BA4D36" w:rsidRPr="00211F3D" w14:paraId="55403F8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6D3EA" w14:textId="22F9FA1B" w:rsidR="00BA4D36" w:rsidRPr="00BA4D36" w:rsidRDefault="00BA4D36" w:rsidP="00BA4D36">
            <w:pPr>
              <w:spacing w:after="0" w:line="240" w:lineRule="auto"/>
              <w:rPr>
                <w:rFonts w:ascii="Times New Roman" w:eastAsia="Times New Roman" w:hAnsi="Times New Roman" w:cs="Times New Roman"/>
                <w:sz w:val="20"/>
                <w:szCs w:val="20"/>
              </w:rPr>
            </w:pPr>
            <w:r w:rsidRPr="00BA4D36">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C6B43" w14:textId="7A27239B"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BA61C" w14:textId="41408E4E" w:rsidR="00BA4D36" w:rsidRPr="00BA4D36" w:rsidRDefault="00BA4D36" w:rsidP="00BA4D36">
            <w:pPr>
              <w:spacing w:after="0" w:line="240" w:lineRule="auto"/>
              <w:jc w:val="center"/>
              <w:rPr>
                <w:rFonts w:ascii="Times New Roman" w:eastAsia="Times New Roman" w:hAnsi="Times New Roman" w:cs="Times New Roman"/>
                <w:sz w:val="20"/>
                <w:szCs w:val="20"/>
              </w:rPr>
            </w:pPr>
            <w:r w:rsidRPr="00BA4D36">
              <w:rPr>
                <w:rFonts w:ascii="Times New Roman" w:hAnsi="Times New Roman" w:cs="Times New Roman"/>
                <w:sz w:val="20"/>
                <w:szCs w:val="20"/>
              </w:rPr>
              <w:t>70</w:t>
            </w:r>
          </w:p>
        </w:tc>
      </w:tr>
    </w:tbl>
    <w:p w14:paraId="6BA29A85" w14:textId="77777777" w:rsidR="00760B59" w:rsidRDefault="00760B59">
      <w:pPr>
        <w:spacing w:after="0" w:line="360" w:lineRule="auto"/>
        <w:jc w:val="both"/>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141"/>
        <w:gridCol w:w="741"/>
        <w:gridCol w:w="741"/>
      </w:tblGrid>
      <w:tr w:rsidR="00211F3D" w:rsidRPr="00211F3D" w14:paraId="6657EC75"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EDAC0"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lastRenderedPageBreak/>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ACA19"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E463DC" w:rsidRPr="00211F3D" w14:paraId="085ABF2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173A5D" w14:textId="7B2922DB"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6F746" w14:textId="37A504B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90B13" w14:textId="04F8E5C9"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78</w:t>
            </w:r>
          </w:p>
        </w:tc>
      </w:tr>
      <w:tr w:rsidR="00E463DC" w:rsidRPr="00211F3D" w14:paraId="7FB2144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6420B3" w14:textId="5914A846"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72B39" w14:textId="7226327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20C63" w14:textId="21A3B57B"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120</w:t>
            </w:r>
          </w:p>
        </w:tc>
      </w:tr>
      <w:tr w:rsidR="00E463DC" w:rsidRPr="00211F3D" w14:paraId="0F782E5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C080E4" w14:textId="68F9A6A3"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DA557" w14:textId="19780070"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CAD7B" w14:textId="6C6C08C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35</w:t>
            </w:r>
          </w:p>
        </w:tc>
      </w:tr>
      <w:tr w:rsidR="00E463DC" w:rsidRPr="00211F3D" w14:paraId="0814734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966D3D" w14:textId="4BA3C8C6"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98863" w14:textId="4F0DD69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225E5" w14:textId="1875AE8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27</w:t>
            </w:r>
          </w:p>
        </w:tc>
      </w:tr>
      <w:tr w:rsidR="00E463DC" w:rsidRPr="00211F3D" w14:paraId="3325407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96F6EF" w14:textId="30C831F8"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BF2A3" w14:textId="0FF88035"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81974" w14:textId="04C4D2C7"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131</w:t>
            </w:r>
          </w:p>
        </w:tc>
      </w:tr>
      <w:tr w:rsidR="00E463DC" w:rsidRPr="00211F3D" w14:paraId="5807537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81B4F" w14:textId="07043230"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C7101" w14:textId="4E827829"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7FBE5" w14:textId="450196FB"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896</w:t>
            </w:r>
          </w:p>
        </w:tc>
      </w:tr>
      <w:tr w:rsidR="00E463DC" w:rsidRPr="00211F3D" w14:paraId="3143FEC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18C1F6" w14:textId="3F90A743"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5BEC7" w14:textId="2748504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4ABEA" w14:textId="71EBBED5"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182</w:t>
            </w:r>
          </w:p>
        </w:tc>
      </w:tr>
      <w:tr w:rsidR="00E463DC" w:rsidRPr="00211F3D" w14:paraId="637A253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12EA6" w14:textId="63B1FE83"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74570" w14:textId="7E467305"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F96D4" w14:textId="6D98AA0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131</w:t>
            </w:r>
          </w:p>
        </w:tc>
      </w:tr>
      <w:tr w:rsidR="00E463DC" w:rsidRPr="00211F3D" w14:paraId="6FE033D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F3C0BF" w14:textId="02A67B73"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63794" w14:textId="2A7A03D5"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EFA97" w14:textId="4558DE8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208</w:t>
            </w:r>
          </w:p>
        </w:tc>
      </w:tr>
      <w:tr w:rsidR="00E463DC" w:rsidRPr="00211F3D" w14:paraId="18840F7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30C547" w14:textId="2297A9CD"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CDB14" w14:textId="271BA4A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534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D8781" w14:textId="751465F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563</w:t>
            </w:r>
          </w:p>
        </w:tc>
      </w:tr>
      <w:tr w:rsidR="00E463DC" w:rsidRPr="00211F3D" w14:paraId="2DA45A8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514901" w14:textId="5A8E4D9A"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A74DE" w14:textId="692D10D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249C1" w14:textId="085E4B3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201</w:t>
            </w:r>
          </w:p>
        </w:tc>
      </w:tr>
      <w:tr w:rsidR="00E463DC" w:rsidRPr="00211F3D" w14:paraId="18CCA8A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2296A" w14:textId="42103B94"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B93B6" w14:textId="07FFE7D9"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504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E7C8A" w14:textId="41DCC1E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582</w:t>
            </w:r>
          </w:p>
        </w:tc>
      </w:tr>
      <w:tr w:rsidR="00E463DC" w:rsidRPr="00211F3D" w14:paraId="2B3C8DD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6EE582" w14:textId="1D03D21E"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79A11" w14:textId="489EE037"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E8978" w14:textId="0420FC2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64</w:t>
            </w:r>
          </w:p>
        </w:tc>
      </w:tr>
      <w:tr w:rsidR="00E463DC" w:rsidRPr="00211F3D" w14:paraId="62C3B65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1A7BB9" w14:textId="6862F07D"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94366" w14:textId="38CAEB85"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B55B4" w14:textId="112F07A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429</w:t>
            </w:r>
          </w:p>
        </w:tc>
      </w:tr>
      <w:tr w:rsidR="00E463DC" w:rsidRPr="00211F3D" w14:paraId="6615BE3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36897D" w14:textId="27628E00"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53324" w14:textId="76F50BE8"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79E6E" w14:textId="1489BB1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354</w:t>
            </w:r>
          </w:p>
        </w:tc>
      </w:tr>
      <w:tr w:rsidR="00E463DC" w:rsidRPr="00211F3D" w14:paraId="22DFE7D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2E7501" w14:textId="1AA0CEFF"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B9654" w14:textId="6058C20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3152B" w14:textId="006C2179"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94</w:t>
            </w:r>
          </w:p>
        </w:tc>
      </w:tr>
      <w:tr w:rsidR="00E463DC" w:rsidRPr="00211F3D" w14:paraId="7013C32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CD0490" w14:textId="4E5D5E96"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4AE4E" w14:textId="4F29E8E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F9D57" w14:textId="1C6B3C3D"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179</w:t>
            </w:r>
          </w:p>
        </w:tc>
      </w:tr>
      <w:tr w:rsidR="00E463DC" w:rsidRPr="00211F3D" w14:paraId="4611135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32CA58" w14:textId="73A9C5C6"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972B3" w14:textId="70FF5149"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1164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229F9" w14:textId="24D2C9FF"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1256</w:t>
            </w:r>
          </w:p>
        </w:tc>
      </w:tr>
      <w:tr w:rsidR="00E463DC" w:rsidRPr="00211F3D" w14:paraId="46D6CDA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1FE14D" w14:textId="0C3F058B"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301A5" w14:textId="517BE44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2D308" w14:textId="762172B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183</w:t>
            </w:r>
          </w:p>
        </w:tc>
      </w:tr>
      <w:tr w:rsidR="00E463DC" w:rsidRPr="00211F3D" w14:paraId="0CB1FC4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9D0B50" w14:textId="0A395AB7"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7CF02" w14:textId="745C58B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D5C7E" w14:textId="18AAEAE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236</w:t>
            </w:r>
          </w:p>
        </w:tc>
      </w:tr>
      <w:tr w:rsidR="00E463DC" w:rsidRPr="00211F3D" w14:paraId="2EB08DB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290E76" w14:textId="08FA35C2"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C7B56" w14:textId="7DF4078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49477" w14:textId="189E6329"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97</w:t>
            </w:r>
          </w:p>
        </w:tc>
      </w:tr>
      <w:tr w:rsidR="00E463DC" w:rsidRPr="00211F3D" w14:paraId="0F99FDC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3A9D2C" w14:textId="5E5956F7"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C7115" w14:textId="1893407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B1323" w14:textId="52BC5990"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88</w:t>
            </w:r>
          </w:p>
        </w:tc>
      </w:tr>
      <w:tr w:rsidR="00E463DC" w:rsidRPr="00211F3D" w14:paraId="3C8BE2C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A8BF5D" w14:textId="7DBBDE1F"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C21BFD" w14:textId="1AE317C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8A481" w14:textId="314794E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239</w:t>
            </w:r>
          </w:p>
        </w:tc>
      </w:tr>
      <w:tr w:rsidR="00E463DC" w:rsidRPr="00211F3D" w14:paraId="727911C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878DC9" w14:textId="205816BB"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73947" w14:textId="5E2F0D0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D29CB" w14:textId="4A3C141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47</w:t>
            </w:r>
          </w:p>
        </w:tc>
      </w:tr>
      <w:tr w:rsidR="00E463DC" w:rsidRPr="00211F3D" w14:paraId="5F725FE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AC18F9" w14:textId="123F5E4D"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6D0EA" w14:textId="4D8ADD2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96D4A" w14:textId="669E427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110</w:t>
            </w:r>
          </w:p>
        </w:tc>
      </w:tr>
      <w:tr w:rsidR="00E463DC" w:rsidRPr="00211F3D" w14:paraId="1B4ABDD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D6580B" w14:textId="4B16EE07"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C7523" w14:textId="742B2B7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6A312" w14:textId="29DBFC6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133</w:t>
            </w:r>
          </w:p>
        </w:tc>
      </w:tr>
      <w:tr w:rsidR="00E463DC" w:rsidRPr="00211F3D" w14:paraId="471B969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17B7C" w14:textId="17818651"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AF520" w14:textId="30E72B9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AA57D" w14:textId="7B1FDF89"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386</w:t>
            </w:r>
          </w:p>
        </w:tc>
      </w:tr>
      <w:tr w:rsidR="00E463DC" w:rsidRPr="00211F3D" w14:paraId="4DC80F6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6CBABC" w14:textId="06F06EBD"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4614A" w14:textId="17CAE60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5270E" w14:textId="7EBCB35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173</w:t>
            </w:r>
          </w:p>
        </w:tc>
      </w:tr>
      <w:tr w:rsidR="00E463DC" w:rsidRPr="00211F3D" w14:paraId="0AFBE29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0337DD" w14:textId="4B984C39"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2C62C" w14:textId="1B4F84F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931E4" w14:textId="121C680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95</w:t>
            </w:r>
          </w:p>
        </w:tc>
      </w:tr>
      <w:tr w:rsidR="00E463DC" w:rsidRPr="00211F3D" w14:paraId="5970B9F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3101A3" w14:textId="3148E14C"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8C64B" w14:textId="6B0DC26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C23A7" w14:textId="3A9CC355"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246</w:t>
            </w:r>
          </w:p>
        </w:tc>
      </w:tr>
      <w:tr w:rsidR="00E463DC" w:rsidRPr="00211F3D" w14:paraId="3FC49BC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9B6C7C" w14:textId="7E621666"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DA185" w14:textId="36EA5B59"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A484D" w14:textId="5C83083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439</w:t>
            </w:r>
          </w:p>
        </w:tc>
      </w:tr>
      <w:tr w:rsidR="00E463DC" w:rsidRPr="00211F3D" w14:paraId="29E414D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98C0AF" w14:textId="59091C45"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4FDE6" w14:textId="6AA015A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D3200" w14:textId="3F140F65"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70</w:t>
            </w:r>
          </w:p>
        </w:tc>
      </w:tr>
    </w:tbl>
    <w:p w14:paraId="232660B4" w14:textId="77777777" w:rsidR="003779F3" w:rsidRDefault="003779F3">
      <w:pPr>
        <w:spacing w:after="0" w:line="360" w:lineRule="auto"/>
        <w:jc w:val="both"/>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147"/>
        <w:gridCol w:w="738"/>
        <w:gridCol w:w="738"/>
      </w:tblGrid>
      <w:tr w:rsidR="00211F3D" w:rsidRPr="00211F3D" w14:paraId="4F5AEED9" w14:textId="77777777" w:rsidTr="009875F2">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8A466" w14:textId="77777777" w:rsidR="00211F3D" w:rsidRPr="00211F3D" w:rsidRDefault="00211F3D" w:rsidP="00211F3D">
            <w:pPr>
              <w:spacing w:after="0" w:line="240" w:lineRule="auto"/>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789B6" w14:textId="77777777" w:rsidR="00211F3D" w:rsidRPr="00211F3D" w:rsidRDefault="00211F3D" w:rsidP="00211F3D">
            <w:pPr>
              <w:spacing w:after="0" w:line="240" w:lineRule="auto"/>
              <w:jc w:val="center"/>
              <w:rPr>
                <w:rFonts w:ascii="Times New Roman" w:eastAsia="Times New Roman" w:hAnsi="Times New Roman" w:cs="Times New Roman"/>
                <w:sz w:val="20"/>
                <w:szCs w:val="20"/>
              </w:rPr>
            </w:pPr>
            <w:r w:rsidRPr="00211F3D">
              <w:rPr>
                <w:rFonts w:ascii="Times New Roman" w:eastAsia="Times New Roman" w:hAnsi="Times New Roman" w:cs="Times New Roman"/>
                <w:sz w:val="20"/>
                <w:szCs w:val="20"/>
              </w:rPr>
              <w:t>Выполнение индикатора</w:t>
            </w:r>
          </w:p>
        </w:tc>
      </w:tr>
      <w:tr w:rsidR="00E463DC" w:rsidRPr="00211F3D" w14:paraId="7B08EA5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89CBAD" w14:textId="5F5A8340"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7ABAD" w14:textId="36FE526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1E131" w14:textId="608C643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49</w:t>
            </w:r>
          </w:p>
        </w:tc>
      </w:tr>
      <w:tr w:rsidR="00E463DC" w:rsidRPr="00211F3D" w14:paraId="2599947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1402A0" w14:textId="093015C7"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56BF2" w14:textId="29C1AF1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B091D" w14:textId="11EF160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81</w:t>
            </w:r>
          </w:p>
        </w:tc>
      </w:tr>
      <w:tr w:rsidR="00E463DC" w:rsidRPr="00211F3D" w14:paraId="396CCF3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E0BD5F" w14:textId="1042A87F"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DA4D4" w14:textId="0082D06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91F26" w14:textId="5CEC86B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18</w:t>
            </w:r>
          </w:p>
        </w:tc>
      </w:tr>
      <w:tr w:rsidR="00E463DC" w:rsidRPr="00211F3D" w14:paraId="1D74215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576095" w14:textId="229F64ED"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0EC8D" w14:textId="1F0BF29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FAE72" w14:textId="5D81A84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22</w:t>
            </w:r>
          </w:p>
        </w:tc>
      </w:tr>
      <w:tr w:rsidR="00E463DC" w:rsidRPr="00211F3D" w14:paraId="6F18209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308703" w14:textId="6561EAF6"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84798" w14:textId="58EAE12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F7354" w14:textId="60892510"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99</w:t>
            </w:r>
          </w:p>
        </w:tc>
      </w:tr>
      <w:tr w:rsidR="00E463DC" w:rsidRPr="00211F3D" w14:paraId="2FCC309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A6970D" w14:textId="5B89F702"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D73B7" w14:textId="69A52208"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690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CEA7A" w14:textId="41B6291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692</w:t>
            </w:r>
          </w:p>
        </w:tc>
      </w:tr>
      <w:tr w:rsidR="00E463DC" w:rsidRPr="00211F3D" w14:paraId="0675FA6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713519" w14:textId="6E01B7CC"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0EDFEA" w14:textId="1E34C600"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0FA10" w14:textId="3CBFCAE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169</w:t>
            </w:r>
          </w:p>
        </w:tc>
      </w:tr>
      <w:tr w:rsidR="00E463DC" w:rsidRPr="00211F3D" w14:paraId="1170FC9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4ED6E" w14:textId="78988820"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579E3" w14:textId="55162A0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1ED15" w14:textId="1C7F693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91</w:t>
            </w:r>
          </w:p>
        </w:tc>
      </w:tr>
      <w:tr w:rsidR="00E463DC" w:rsidRPr="00211F3D" w14:paraId="47C89B6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973560" w14:textId="38FEFB5D"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77BC4" w14:textId="2EF9292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3EA85" w14:textId="40198C20"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159</w:t>
            </w:r>
          </w:p>
        </w:tc>
      </w:tr>
      <w:tr w:rsidR="00E463DC" w:rsidRPr="00211F3D" w14:paraId="758D5AF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FE82E6" w14:textId="345F192B"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0B282" w14:textId="49CCBBC1"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CEFEF" w14:textId="497DE568"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340</w:t>
            </w:r>
          </w:p>
        </w:tc>
      </w:tr>
      <w:tr w:rsidR="00E463DC" w:rsidRPr="00211F3D" w14:paraId="7208328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E7D04F" w14:textId="2F3895C9"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F360D" w14:textId="5EFC5F1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951E9" w14:textId="41B75C1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145</w:t>
            </w:r>
          </w:p>
        </w:tc>
      </w:tr>
      <w:tr w:rsidR="00E463DC" w:rsidRPr="00211F3D" w14:paraId="6F39601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8771E9" w14:textId="716B6A0C"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9BDB4" w14:textId="12517CD7"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F75DC" w14:textId="32CBCD1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402</w:t>
            </w:r>
          </w:p>
        </w:tc>
      </w:tr>
      <w:tr w:rsidR="00E463DC" w:rsidRPr="00211F3D" w14:paraId="1C23149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287D7F" w14:textId="2201B640"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31F85" w14:textId="03FBC1D7"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CF580" w14:textId="1FE04BF0"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56</w:t>
            </w:r>
          </w:p>
        </w:tc>
      </w:tr>
      <w:tr w:rsidR="00E463DC" w:rsidRPr="00211F3D" w14:paraId="159B714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94CF5" w14:textId="48A6AF23"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A08A8" w14:textId="4AD8BDF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ACA9A" w14:textId="1520BC74"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296</w:t>
            </w:r>
          </w:p>
        </w:tc>
      </w:tr>
      <w:tr w:rsidR="00E463DC" w:rsidRPr="00211F3D" w14:paraId="09B25ED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5589E3" w14:textId="758C8F94"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lastRenderedPageBreak/>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77BD0" w14:textId="71CA598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5DD2B" w14:textId="6C1CADFB"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318</w:t>
            </w:r>
          </w:p>
        </w:tc>
      </w:tr>
      <w:tr w:rsidR="00E463DC" w:rsidRPr="00211F3D" w14:paraId="34C0A0D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EC2124" w14:textId="20FE063B"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011CE" w14:textId="13D20C9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800BA" w14:textId="747B0E6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71</w:t>
            </w:r>
          </w:p>
        </w:tc>
      </w:tr>
      <w:tr w:rsidR="00E463DC" w:rsidRPr="00211F3D" w14:paraId="77D0FB6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E6ED3C" w14:textId="64025CEF"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7F92E" w14:textId="1E43590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F2024" w14:textId="416046A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136</w:t>
            </w:r>
          </w:p>
        </w:tc>
      </w:tr>
      <w:tr w:rsidR="00E463DC" w:rsidRPr="00211F3D" w14:paraId="1EBD43D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48FDFA" w14:textId="5600F981"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420C9" w14:textId="447B489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A8500" w14:textId="355DA5EF"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765</w:t>
            </w:r>
          </w:p>
        </w:tc>
      </w:tr>
      <w:tr w:rsidR="00E463DC" w:rsidRPr="00211F3D" w14:paraId="6C8616A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E160A8" w14:textId="56317F6A"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5F209" w14:textId="35287BE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3176A" w14:textId="13412A2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128</w:t>
            </w:r>
          </w:p>
        </w:tc>
      </w:tr>
      <w:tr w:rsidR="00E463DC" w:rsidRPr="00211F3D" w14:paraId="4F73E4C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0A42A" w14:textId="3D323858"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6DDD0" w14:textId="387DD6B8"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84677" w14:textId="60EEF82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183</w:t>
            </w:r>
          </w:p>
        </w:tc>
      </w:tr>
      <w:tr w:rsidR="00E463DC" w:rsidRPr="00211F3D" w14:paraId="1F3A7A5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1D4E56" w14:textId="73FAC5B2"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3061E" w14:textId="0B163828"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E94AD" w14:textId="1BF3B60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88</w:t>
            </w:r>
          </w:p>
        </w:tc>
      </w:tr>
      <w:tr w:rsidR="00E463DC" w:rsidRPr="00211F3D" w14:paraId="35F4F1F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74AFCE" w14:textId="4DCCCD9A"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934E6" w14:textId="08FEF98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F24D5" w14:textId="66EBCDA2"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57</w:t>
            </w:r>
          </w:p>
        </w:tc>
      </w:tr>
      <w:tr w:rsidR="00E463DC" w:rsidRPr="00211F3D" w14:paraId="42411D6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F2A06B" w14:textId="58672D58"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0D1A2" w14:textId="7A01678E"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70680" w14:textId="3BC37051"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172</w:t>
            </w:r>
          </w:p>
        </w:tc>
      </w:tr>
      <w:tr w:rsidR="00E463DC" w:rsidRPr="00211F3D" w14:paraId="739686D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14457" w14:textId="7009ADCB"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7B497" w14:textId="197EA35F"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7EFC8" w14:textId="154891EB"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31</w:t>
            </w:r>
          </w:p>
        </w:tc>
      </w:tr>
      <w:tr w:rsidR="00E463DC" w:rsidRPr="00211F3D" w14:paraId="4998B83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C01FB3" w14:textId="123DFBA7"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D1363" w14:textId="6A67AD1B"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D6C18" w14:textId="1C18EFF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87</w:t>
            </w:r>
          </w:p>
        </w:tc>
      </w:tr>
      <w:tr w:rsidR="00E463DC" w:rsidRPr="00211F3D" w14:paraId="7CA2F80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E044F1" w14:textId="2278116A"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18A0B" w14:textId="1BEE90E3"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9C68D" w14:textId="6A28EC41"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94</w:t>
            </w:r>
          </w:p>
        </w:tc>
      </w:tr>
      <w:tr w:rsidR="00E463DC" w:rsidRPr="00211F3D" w14:paraId="214F1A5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12C29F" w14:textId="73538134"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114B8" w14:textId="77EF8516"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4B134" w14:textId="147490E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256</w:t>
            </w:r>
          </w:p>
        </w:tc>
      </w:tr>
      <w:tr w:rsidR="00E463DC" w:rsidRPr="00211F3D" w14:paraId="3DBE2F9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25E95" w14:textId="21B13BD9"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3784F" w14:textId="06328958"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B440C" w14:textId="2F7A0A0B"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113</w:t>
            </w:r>
          </w:p>
        </w:tc>
      </w:tr>
      <w:tr w:rsidR="00E463DC" w:rsidRPr="00211F3D" w14:paraId="0B67C66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391C9" w14:textId="6B56CDBB"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CAA22" w14:textId="5FADAFD7"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79339" w14:textId="16991EBA"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77</w:t>
            </w:r>
          </w:p>
        </w:tc>
      </w:tr>
      <w:tr w:rsidR="00E463DC" w:rsidRPr="00211F3D" w14:paraId="411CC38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323475" w14:textId="29C8D55C"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32F57" w14:textId="6673552F"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BF759" w14:textId="683420CC"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218</w:t>
            </w:r>
          </w:p>
        </w:tc>
      </w:tr>
      <w:tr w:rsidR="00E463DC" w:rsidRPr="00211F3D" w14:paraId="54B1F76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862D13" w14:textId="1A26A6C7"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BDE43" w14:textId="35942EFB"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A7832" w14:textId="3F673E60"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339</w:t>
            </w:r>
          </w:p>
        </w:tc>
      </w:tr>
      <w:tr w:rsidR="00E463DC" w:rsidRPr="00211F3D" w14:paraId="05FCF02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6DBB3B" w14:textId="40A58558" w:rsidR="00E463DC" w:rsidRPr="00E463DC" w:rsidRDefault="00E463DC" w:rsidP="00E463DC">
            <w:pPr>
              <w:spacing w:after="0" w:line="240" w:lineRule="auto"/>
              <w:rPr>
                <w:rFonts w:ascii="Times New Roman" w:eastAsia="Times New Roman" w:hAnsi="Times New Roman" w:cs="Times New Roman"/>
                <w:sz w:val="20"/>
                <w:szCs w:val="20"/>
              </w:rPr>
            </w:pPr>
            <w:r w:rsidRPr="00E463DC">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4ADD5" w14:textId="00CD0C7F"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DB7B2" w14:textId="2241F3F8" w:rsidR="00E463DC" w:rsidRPr="00E463DC" w:rsidRDefault="00E463DC" w:rsidP="00E463DC">
            <w:pPr>
              <w:spacing w:after="0" w:line="240" w:lineRule="auto"/>
              <w:jc w:val="center"/>
              <w:rPr>
                <w:rFonts w:ascii="Times New Roman" w:eastAsia="Times New Roman" w:hAnsi="Times New Roman" w:cs="Times New Roman"/>
                <w:sz w:val="20"/>
                <w:szCs w:val="20"/>
              </w:rPr>
            </w:pPr>
            <w:r w:rsidRPr="00E463DC">
              <w:rPr>
                <w:rFonts w:ascii="Times New Roman" w:hAnsi="Times New Roman" w:cs="Times New Roman"/>
                <w:sz w:val="20"/>
                <w:szCs w:val="20"/>
              </w:rPr>
              <w:t>60</w:t>
            </w:r>
          </w:p>
        </w:tc>
      </w:tr>
    </w:tbl>
    <w:p w14:paraId="2119536B" w14:textId="77777777" w:rsidR="007E7870" w:rsidRDefault="00EA7C72" w:rsidP="00C4203D">
      <w:pPr>
        <w:widowControl w:val="0"/>
        <w:spacing w:before="120"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8159"/>
        <w:gridCol w:w="732"/>
        <w:gridCol w:w="732"/>
      </w:tblGrid>
      <w:tr w:rsidR="004A57D6" w:rsidRPr="004A57D6" w14:paraId="78EA701D"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A1E944" w14:textId="77777777" w:rsidR="004A57D6" w:rsidRPr="004A57D6" w:rsidRDefault="004A57D6" w:rsidP="004A57D6">
            <w:pPr>
              <w:spacing w:after="0" w:line="240" w:lineRule="auto"/>
              <w:rPr>
                <w:rFonts w:ascii="Times New Roman" w:eastAsia="Times New Roman" w:hAnsi="Times New Roman" w:cs="Times New Roman"/>
                <w:sz w:val="20"/>
                <w:szCs w:val="20"/>
              </w:rPr>
            </w:pPr>
            <w:r w:rsidRPr="004A57D6">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EB4C9" w14:textId="77777777" w:rsidR="004A57D6" w:rsidRPr="004A57D6" w:rsidRDefault="004A57D6" w:rsidP="004A57D6">
            <w:pPr>
              <w:spacing w:after="0" w:line="240" w:lineRule="auto"/>
              <w:jc w:val="center"/>
              <w:rPr>
                <w:rFonts w:ascii="Times New Roman" w:eastAsia="Times New Roman" w:hAnsi="Times New Roman" w:cs="Times New Roman"/>
                <w:sz w:val="20"/>
                <w:szCs w:val="20"/>
              </w:rPr>
            </w:pPr>
            <w:r w:rsidRPr="004A57D6">
              <w:rPr>
                <w:rFonts w:ascii="Times New Roman" w:eastAsia="Times New Roman" w:hAnsi="Times New Roman" w:cs="Times New Roman"/>
                <w:sz w:val="20"/>
                <w:szCs w:val="20"/>
              </w:rPr>
              <w:t>Выполнение индикатора</w:t>
            </w:r>
          </w:p>
        </w:tc>
      </w:tr>
      <w:tr w:rsidR="008F01A0" w:rsidRPr="004A57D6" w14:paraId="6245420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DBF45B" w14:textId="70670463"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A2F96" w14:textId="5DADE944"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04FE0" w14:textId="282B520F"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78</w:t>
            </w:r>
          </w:p>
        </w:tc>
      </w:tr>
      <w:tr w:rsidR="008F01A0" w:rsidRPr="004A57D6" w14:paraId="17E88D3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02F7EA" w14:textId="5B905C56"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D78AB" w14:textId="64793CBE"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AF57D" w14:textId="4850E27C"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120</w:t>
            </w:r>
          </w:p>
        </w:tc>
      </w:tr>
      <w:tr w:rsidR="008F01A0" w:rsidRPr="004A57D6" w14:paraId="7FA4ED4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7D1692" w14:textId="3DA22E9E"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7B85B" w14:textId="5640D85D"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84251" w14:textId="31A3BFEE"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35</w:t>
            </w:r>
          </w:p>
        </w:tc>
      </w:tr>
      <w:tr w:rsidR="008F01A0" w:rsidRPr="004A57D6" w14:paraId="1CB7EEE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306E93" w14:textId="0E2383CD"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EE1E1" w14:textId="7E09CC90"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C64E7" w14:textId="7BBC634E"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27</w:t>
            </w:r>
          </w:p>
        </w:tc>
      </w:tr>
      <w:tr w:rsidR="008F01A0" w:rsidRPr="004A57D6" w14:paraId="3347462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54C67E" w14:textId="33012FEC"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4FC0EA" w14:textId="1F66671B"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8B57D" w14:textId="06D9659E"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131</w:t>
            </w:r>
          </w:p>
        </w:tc>
      </w:tr>
      <w:tr w:rsidR="008F01A0" w:rsidRPr="004A57D6" w14:paraId="0830989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AA2BA" w14:textId="19E0A4CC"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196A2" w14:textId="703FD69D"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888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C8F41" w14:textId="4E79BE64"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896</w:t>
            </w:r>
          </w:p>
        </w:tc>
      </w:tr>
      <w:tr w:rsidR="008F01A0" w:rsidRPr="004A57D6" w14:paraId="24E9042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B9D5F" w14:textId="55A25CDF"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1134A" w14:textId="19043B27"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DC630" w14:textId="7BF4EBA2"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182</w:t>
            </w:r>
          </w:p>
        </w:tc>
      </w:tr>
      <w:tr w:rsidR="008F01A0" w:rsidRPr="004A57D6" w14:paraId="344D5F2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50B7B7" w14:textId="7A429501"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4AAC5" w14:textId="331D5FB3"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7FF64" w14:textId="0E944659"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131</w:t>
            </w:r>
          </w:p>
        </w:tc>
      </w:tr>
      <w:tr w:rsidR="008F01A0" w:rsidRPr="004A57D6" w14:paraId="46309AC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8C52C" w14:textId="7809CF99"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0E693" w14:textId="382C5087"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A7B14" w14:textId="5F1FF9A1"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208</w:t>
            </w:r>
          </w:p>
        </w:tc>
      </w:tr>
      <w:tr w:rsidR="008F01A0" w:rsidRPr="004A57D6" w14:paraId="0007C4A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AE0547" w14:textId="076591C0"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D57DA" w14:textId="1BBFE70C"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499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FFE9E" w14:textId="661DC9F0"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563</w:t>
            </w:r>
          </w:p>
        </w:tc>
      </w:tr>
      <w:tr w:rsidR="008F01A0" w:rsidRPr="004A57D6" w14:paraId="5030D18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0EDDB4" w14:textId="60E48AAE"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C2957" w14:textId="078FDF66"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AEC1B" w14:textId="270756A7"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201</w:t>
            </w:r>
          </w:p>
        </w:tc>
      </w:tr>
      <w:tr w:rsidR="008F01A0" w:rsidRPr="004A57D6" w14:paraId="52EA062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E2FC7C" w14:textId="4FB99A87"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D1616" w14:textId="6676E82D"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474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451958" w14:textId="2EAE3FE1"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582</w:t>
            </w:r>
          </w:p>
        </w:tc>
      </w:tr>
      <w:tr w:rsidR="008F01A0" w:rsidRPr="004A57D6" w14:paraId="10A01F7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FB076B" w14:textId="2CE6D17B"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885D7" w14:textId="2E4E5A0C"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34739" w14:textId="769127BB"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64</w:t>
            </w:r>
          </w:p>
        </w:tc>
      </w:tr>
      <w:tr w:rsidR="008F01A0" w:rsidRPr="004A57D6" w14:paraId="6CA793A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E2DB56" w14:textId="686C76CF"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54F4E" w14:textId="18A98B6F"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02DBD" w14:textId="10D4C41E"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429</w:t>
            </w:r>
          </w:p>
        </w:tc>
      </w:tr>
      <w:tr w:rsidR="008F01A0" w:rsidRPr="004A57D6" w14:paraId="7ED716B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D898BA" w14:textId="05F85D82"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80BC8" w14:textId="2B2E7362"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8ED5E" w14:textId="0A216D3C"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354</w:t>
            </w:r>
          </w:p>
        </w:tc>
      </w:tr>
      <w:tr w:rsidR="008F01A0" w:rsidRPr="004A57D6" w14:paraId="33E0CEA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8EABEB" w14:textId="1F778B49"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61696" w14:textId="21597818"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D4584" w14:textId="2301E29A"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94</w:t>
            </w:r>
          </w:p>
        </w:tc>
      </w:tr>
      <w:tr w:rsidR="008F01A0" w:rsidRPr="004A57D6" w14:paraId="4E9B38E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53762" w14:textId="472B5313"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A8C76" w14:textId="0E188542"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B46E2" w14:textId="36AC7398"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179</w:t>
            </w:r>
          </w:p>
        </w:tc>
      </w:tr>
      <w:tr w:rsidR="008F01A0" w:rsidRPr="004A57D6" w14:paraId="14D717D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29F81" w14:textId="49C9D4ED"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DEA70" w14:textId="4707A04C"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1057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7849B" w14:textId="54361E01"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1256</w:t>
            </w:r>
          </w:p>
        </w:tc>
      </w:tr>
      <w:tr w:rsidR="008F01A0" w:rsidRPr="004A57D6" w14:paraId="393913D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B93073" w14:textId="55621D2B"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473DC" w14:textId="6C5551C9"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D8EB8" w14:textId="57C1FF74"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183</w:t>
            </w:r>
          </w:p>
        </w:tc>
      </w:tr>
      <w:tr w:rsidR="008F01A0" w:rsidRPr="004A57D6" w14:paraId="4B34902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BB07A1" w14:textId="57750776"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0943C" w14:textId="491DA5AC"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3BF73" w14:textId="1C57738A"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236</w:t>
            </w:r>
          </w:p>
        </w:tc>
      </w:tr>
      <w:tr w:rsidR="008F01A0" w:rsidRPr="004A57D6" w14:paraId="76BA83B4"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8AAE76" w14:textId="0A150502"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3C898" w14:textId="0883981B"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3665B" w14:textId="2DDD3CFE"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97</w:t>
            </w:r>
          </w:p>
        </w:tc>
      </w:tr>
      <w:tr w:rsidR="008F01A0" w:rsidRPr="004A57D6" w14:paraId="5C812EB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5B77A4" w14:textId="22EE1A84"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9B41C" w14:textId="68C5934A"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F4E71" w14:textId="50192F3F"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88</w:t>
            </w:r>
          </w:p>
        </w:tc>
      </w:tr>
      <w:tr w:rsidR="008F01A0" w:rsidRPr="004A57D6" w14:paraId="44D6661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E9675C" w14:textId="4ED02D91"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2F2890" w14:textId="40FB141B"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3E49E" w14:textId="3F16EF08"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239</w:t>
            </w:r>
          </w:p>
        </w:tc>
      </w:tr>
      <w:tr w:rsidR="008F01A0" w:rsidRPr="004A57D6" w14:paraId="114A12B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17D214" w14:textId="4D527621"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332EA" w14:textId="33F88ED4"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51958" w14:textId="5A338E79"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47</w:t>
            </w:r>
          </w:p>
        </w:tc>
      </w:tr>
      <w:tr w:rsidR="008F01A0" w:rsidRPr="004A57D6" w14:paraId="0E754C4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BDF1B1" w14:textId="6304D085"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DF801" w14:textId="547514FD"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01D00" w14:textId="33D244AE"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110</w:t>
            </w:r>
          </w:p>
        </w:tc>
      </w:tr>
      <w:tr w:rsidR="008F01A0" w:rsidRPr="004A57D6" w14:paraId="4C31472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FC6AB4" w14:textId="638A70FC"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66198" w14:textId="6F2B3E3C"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AD4C3" w14:textId="2A196C8C"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133</w:t>
            </w:r>
          </w:p>
        </w:tc>
      </w:tr>
      <w:tr w:rsidR="008F01A0" w:rsidRPr="004A57D6" w14:paraId="5860C4F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83AF5D" w14:textId="5F233CA9"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B307D" w14:textId="1DA39872"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023F8" w14:textId="55581CA1"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386</w:t>
            </w:r>
          </w:p>
        </w:tc>
      </w:tr>
      <w:tr w:rsidR="008F01A0" w:rsidRPr="004A57D6" w14:paraId="6813D069"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71632B" w14:textId="680B0FD9"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632DF" w14:textId="4681F52D"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A9571" w14:textId="7372EF2F"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173</w:t>
            </w:r>
          </w:p>
        </w:tc>
      </w:tr>
      <w:tr w:rsidR="008F01A0" w:rsidRPr="004A57D6" w14:paraId="5C92F46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2F4D78" w14:textId="39426E9B"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BE210" w14:textId="65EB754F"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C681E" w14:textId="46B247B0"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95</w:t>
            </w:r>
          </w:p>
        </w:tc>
      </w:tr>
      <w:tr w:rsidR="008F01A0" w:rsidRPr="004A57D6" w14:paraId="7F3D05F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B610E6" w14:textId="652DED7D"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30200" w14:textId="535C2BE9"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0878D" w14:textId="27D0B0A9"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246</w:t>
            </w:r>
          </w:p>
        </w:tc>
      </w:tr>
      <w:tr w:rsidR="008F01A0" w:rsidRPr="004A57D6" w14:paraId="403C444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1B859D" w14:textId="4278B180"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lastRenderedPageBreak/>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1B59F" w14:textId="1370845B"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398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16995" w14:textId="2DEBD3D0"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439</w:t>
            </w:r>
          </w:p>
        </w:tc>
      </w:tr>
      <w:tr w:rsidR="008F01A0" w:rsidRPr="004A57D6" w14:paraId="5ED0EED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145F1D" w14:textId="16C5343E" w:rsidR="008F01A0" w:rsidRPr="008F01A0" w:rsidRDefault="008F01A0" w:rsidP="008F01A0">
            <w:pPr>
              <w:spacing w:after="0" w:line="240" w:lineRule="auto"/>
              <w:rPr>
                <w:rFonts w:ascii="Times New Roman" w:eastAsia="Times New Roman" w:hAnsi="Times New Roman" w:cs="Times New Roman"/>
                <w:sz w:val="20"/>
                <w:szCs w:val="20"/>
              </w:rPr>
            </w:pPr>
            <w:r w:rsidRPr="008F01A0">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1B706" w14:textId="7B36FD50"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732B4" w14:textId="430D6C1B" w:rsidR="008F01A0" w:rsidRPr="008F01A0" w:rsidRDefault="008F01A0" w:rsidP="008F01A0">
            <w:pPr>
              <w:spacing w:after="0" w:line="240" w:lineRule="auto"/>
              <w:jc w:val="center"/>
              <w:rPr>
                <w:rFonts w:ascii="Times New Roman" w:eastAsia="Times New Roman" w:hAnsi="Times New Roman" w:cs="Times New Roman"/>
                <w:sz w:val="20"/>
                <w:szCs w:val="20"/>
              </w:rPr>
            </w:pPr>
            <w:r w:rsidRPr="008F01A0">
              <w:rPr>
                <w:rFonts w:ascii="Times New Roman" w:hAnsi="Times New Roman" w:cs="Times New Roman"/>
                <w:sz w:val="20"/>
                <w:szCs w:val="20"/>
              </w:rPr>
              <w:t>70</w:t>
            </w:r>
          </w:p>
        </w:tc>
      </w:tr>
    </w:tbl>
    <w:p w14:paraId="208BEA02" w14:textId="77777777" w:rsidR="00E53F6C" w:rsidRDefault="00E53F6C">
      <w:pPr>
        <w:widowControl w:val="0"/>
        <w:spacing w:before="120" w:after="120" w:line="276" w:lineRule="auto"/>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027"/>
        <w:gridCol w:w="798"/>
        <w:gridCol w:w="798"/>
      </w:tblGrid>
      <w:tr w:rsidR="004A57D6" w:rsidRPr="004A57D6" w14:paraId="31B2C9DF"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9D1C21" w14:textId="77777777" w:rsidR="004A57D6" w:rsidRPr="004A57D6" w:rsidRDefault="004A57D6" w:rsidP="004A57D6">
            <w:pPr>
              <w:spacing w:after="0" w:line="240" w:lineRule="auto"/>
              <w:rPr>
                <w:rFonts w:ascii="Times New Roman" w:eastAsia="Times New Roman" w:hAnsi="Times New Roman" w:cs="Times New Roman"/>
                <w:sz w:val="20"/>
                <w:szCs w:val="20"/>
              </w:rPr>
            </w:pPr>
            <w:r w:rsidRPr="004A57D6">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CE9D1" w14:textId="77777777" w:rsidR="004A57D6" w:rsidRPr="004A57D6" w:rsidRDefault="004A57D6" w:rsidP="004A57D6">
            <w:pPr>
              <w:spacing w:after="0" w:line="240" w:lineRule="auto"/>
              <w:jc w:val="center"/>
              <w:rPr>
                <w:rFonts w:ascii="Times New Roman" w:eastAsia="Times New Roman" w:hAnsi="Times New Roman" w:cs="Times New Roman"/>
                <w:sz w:val="20"/>
                <w:szCs w:val="20"/>
              </w:rPr>
            </w:pPr>
            <w:r w:rsidRPr="004A57D6">
              <w:rPr>
                <w:rFonts w:ascii="Times New Roman" w:eastAsia="Times New Roman" w:hAnsi="Times New Roman" w:cs="Times New Roman"/>
                <w:sz w:val="20"/>
                <w:szCs w:val="20"/>
              </w:rPr>
              <w:t>Выполнение индикатора</w:t>
            </w:r>
          </w:p>
        </w:tc>
      </w:tr>
      <w:tr w:rsidR="00D94830" w:rsidRPr="004A57D6" w14:paraId="1E0234C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F74CC6" w14:textId="41C6D998"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91CD3" w14:textId="1D5F8673"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39CC7" w14:textId="78DCBB92"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78</w:t>
            </w:r>
          </w:p>
        </w:tc>
      </w:tr>
      <w:tr w:rsidR="00D94830" w:rsidRPr="004A57D6" w14:paraId="1E66DA4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AF1F10" w14:textId="0554A2F6"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79D2D" w14:textId="631CB54D"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5A48E" w14:textId="2015EF0A"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120</w:t>
            </w:r>
          </w:p>
        </w:tc>
      </w:tr>
      <w:tr w:rsidR="00D94830" w:rsidRPr="004A57D6" w14:paraId="1E6E112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D128A4" w14:textId="3F65C71C"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0FAA9" w14:textId="5C453AFA"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D1291" w14:textId="488DDE2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35</w:t>
            </w:r>
          </w:p>
        </w:tc>
      </w:tr>
      <w:tr w:rsidR="00D94830" w:rsidRPr="004A57D6" w14:paraId="1D2F74A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5D6A4" w14:textId="1A686253"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855FA" w14:textId="18B93BCF"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7302A" w14:textId="295C26B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27</w:t>
            </w:r>
          </w:p>
        </w:tc>
      </w:tr>
      <w:tr w:rsidR="00D94830" w:rsidRPr="004A57D6" w14:paraId="292ECCC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9B09C1" w14:textId="660C7085"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20EDA" w14:textId="37860A0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07D97" w14:textId="56C285E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131</w:t>
            </w:r>
          </w:p>
        </w:tc>
      </w:tr>
      <w:tr w:rsidR="00D94830" w:rsidRPr="004A57D6" w14:paraId="3037621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725CEA" w14:textId="0B3D480A"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32B16" w14:textId="522E2892"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8E007" w14:textId="1061411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896</w:t>
            </w:r>
          </w:p>
        </w:tc>
      </w:tr>
      <w:tr w:rsidR="00D94830" w:rsidRPr="004A57D6" w14:paraId="7C7D793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BB7F6C" w14:textId="7871F5A4"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4355D" w14:textId="09E68F71"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01689" w14:textId="09B54BC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182</w:t>
            </w:r>
          </w:p>
        </w:tc>
      </w:tr>
      <w:tr w:rsidR="00D94830" w:rsidRPr="004A57D6" w14:paraId="7089B91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A0C91D" w14:textId="383F3226"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040F7" w14:textId="51E6C2C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D91F12" w14:textId="43053EF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131</w:t>
            </w:r>
          </w:p>
        </w:tc>
      </w:tr>
      <w:tr w:rsidR="00D94830" w:rsidRPr="004A57D6" w14:paraId="6596110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8FD451" w14:textId="30FAC80E"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12396" w14:textId="786FDAE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EE438" w14:textId="5BAF0C4B"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208</w:t>
            </w:r>
          </w:p>
        </w:tc>
      </w:tr>
      <w:tr w:rsidR="00D94830" w:rsidRPr="004A57D6" w14:paraId="531D718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1948B0" w14:textId="34D70A06"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6526A" w14:textId="2DF634CD"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503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49B7B" w14:textId="16B37F1A"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563</w:t>
            </w:r>
          </w:p>
        </w:tc>
      </w:tr>
      <w:tr w:rsidR="00D94830" w:rsidRPr="004A57D6" w14:paraId="06A9650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9962EC" w14:textId="00DD8E60"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4BC85" w14:textId="291CE01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10A6A" w14:textId="1BFF1382"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201</w:t>
            </w:r>
          </w:p>
        </w:tc>
      </w:tr>
      <w:tr w:rsidR="00D94830" w:rsidRPr="004A57D6" w14:paraId="531B043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95227F" w14:textId="3988A311"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92606" w14:textId="62099864"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47D62" w14:textId="0FC515FE"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582</w:t>
            </w:r>
          </w:p>
        </w:tc>
      </w:tr>
      <w:tr w:rsidR="00D94830" w:rsidRPr="004A57D6" w14:paraId="1267166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CEC12" w14:textId="10D9A1CC"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95CAF" w14:textId="6F200045"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57FDD" w14:textId="46D0041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64</w:t>
            </w:r>
          </w:p>
        </w:tc>
      </w:tr>
      <w:tr w:rsidR="00D94830" w:rsidRPr="004A57D6" w14:paraId="74D6539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D35472" w14:textId="0421A93F"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B69E4" w14:textId="67DF06EA"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A0673" w14:textId="4D52EF8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429</w:t>
            </w:r>
          </w:p>
        </w:tc>
      </w:tr>
      <w:tr w:rsidR="00D94830" w:rsidRPr="004A57D6" w14:paraId="3D4FB02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511A86" w14:textId="191EB276"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364B8" w14:textId="272B008B"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B98BE" w14:textId="73D3631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354</w:t>
            </w:r>
          </w:p>
        </w:tc>
      </w:tr>
      <w:tr w:rsidR="00D94830" w:rsidRPr="004A57D6" w14:paraId="16268DE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26918E" w14:textId="45473D83"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ABAF2" w14:textId="491276E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29EE4" w14:textId="0C596295"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94</w:t>
            </w:r>
          </w:p>
        </w:tc>
      </w:tr>
      <w:tr w:rsidR="00D94830" w:rsidRPr="004A57D6" w14:paraId="08C798E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DF702" w14:textId="7783A812"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9F4BE" w14:textId="270BAD0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F283D" w14:textId="75E039D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179</w:t>
            </w:r>
          </w:p>
        </w:tc>
      </w:tr>
      <w:tr w:rsidR="00D94830" w:rsidRPr="004A57D6" w14:paraId="5879958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0DF14" w14:textId="51FCFE95"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AFF53" w14:textId="5957DCB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1123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1CCC6" w14:textId="71F1D8D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1256</w:t>
            </w:r>
          </w:p>
        </w:tc>
      </w:tr>
      <w:tr w:rsidR="00D94830" w:rsidRPr="004A57D6" w14:paraId="266E827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6B4951" w14:textId="5D670A7A"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8955E" w14:textId="75FBA4EE"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73B66" w14:textId="7A28436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183</w:t>
            </w:r>
          </w:p>
        </w:tc>
      </w:tr>
      <w:tr w:rsidR="00D94830" w:rsidRPr="004A57D6" w14:paraId="4F021F8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8FAA80" w14:textId="4C90B8E3"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CF533" w14:textId="2C27300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77361" w14:textId="0145E1F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236</w:t>
            </w:r>
          </w:p>
        </w:tc>
      </w:tr>
      <w:tr w:rsidR="00D94830" w:rsidRPr="004A57D6" w14:paraId="05F0160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7FC52D" w14:textId="701E9AD1"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C07FF" w14:textId="10C91D8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B8166" w14:textId="7F9446ED"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97</w:t>
            </w:r>
          </w:p>
        </w:tc>
      </w:tr>
      <w:tr w:rsidR="00D94830" w:rsidRPr="004A57D6" w14:paraId="13B1898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88BFB6" w14:textId="093BCA3F"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F8E6C" w14:textId="57D0559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778EE3" w14:textId="6A602BF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88</w:t>
            </w:r>
          </w:p>
        </w:tc>
      </w:tr>
      <w:tr w:rsidR="00D94830" w:rsidRPr="004A57D6" w14:paraId="6E8DB9C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F52169" w14:textId="04A0EA65"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F832D" w14:textId="1AC2FEA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81A83" w14:textId="163FE72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239</w:t>
            </w:r>
          </w:p>
        </w:tc>
      </w:tr>
      <w:tr w:rsidR="00D94830" w:rsidRPr="004A57D6" w14:paraId="31E3D29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1DF6BB" w14:textId="4D16DD3F"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F4C02" w14:textId="0BDB9DF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3CE09" w14:textId="48C3B0D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47</w:t>
            </w:r>
          </w:p>
        </w:tc>
      </w:tr>
      <w:tr w:rsidR="00D94830" w:rsidRPr="004A57D6" w14:paraId="13458DE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11A6FF" w14:textId="6DBC657F"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03F75" w14:textId="4FB9E3C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F3588" w14:textId="5B0A1DA5"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110</w:t>
            </w:r>
          </w:p>
        </w:tc>
      </w:tr>
      <w:tr w:rsidR="00D94830" w:rsidRPr="004A57D6" w14:paraId="7CB5821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62B009" w14:textId="22BD6228"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83B89" w14:textId="6EA2EB23"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0D0C2" w14:textId="1C7A3FA5"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133</w:t>
            </w:r>
          </w:p>
        </w:tc>
      </w:tr>
      <w:tr w:rsidR="00D94830" w:rsidRPr="004A57D6" w14:paraId="2CCA952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C5723" w14:textId="234AEB94"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7CF21" w14:textId="0358E412"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1F0AA" w14:textId="1804E4D1"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386</w:t>
            </w:r>
          </w:p>
        </w:tc>
      </w:tr>
      <w:tr w:rsidR="00D94830" w:rsidRPr="004A57D6" w14:paraId="534409E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C7F7FD" w14:textId="15D263CD"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19F6A" w14:textId="4047BD1E"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DA51D" w14:textId="7779294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173</w:t>
            </w:r>
          </w:p>
        </w:tc>
      </w:tr>
      <w:tr w:rsidR="00D94830" w:rsidRPr="004A57D6" w14:paraId="5395A67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C9784" w14:textId="47AD3215"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D906C" w14:textId="4133435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679B" w14:textId="4D25702E"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95</w:t>
            </w:r>
          </w:p>
        </w:tc>
      </w:tr>
      <w:tr w:rsidR="00D94830" w:rsidRPr="004A57D6" w14:paraId="2323137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20C295" w14:textId="2426F973"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59850" w14:textId="5A1D726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0E1CC" w14:textId="2FEF6584"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246</w:t>
            </w:r>
          </w:p>
        </w:tc>
      </w:tr>
      <w:tr w:rsidR="00D94830" w:rsidRPr="004A57D6" w14:paraId="67110F2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ADC912" w14:textId="09114BD2"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7640D" w14:textId="5E79CAAB"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5F626" w14:textId="003E8BDD"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439</w:t>
            </w:r>
          </w:p>
        </w:tc>
      </w:tr>
      <w:tr w:rsidR="00D94830" w:rsidRPr="004A57D6" w14:paraId="0B09ED4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04FD3" w14:textId="5C555194"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30BA6" w14:textId="13F93843"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2A968" w14:textId="46B88DA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70</w:t>
            </w:r>
          </w:p>
        </w:tc>
      </w:tr>
    </w:tbl>
    <w:p w14:paraId="1785C2BC" w14:textId="77777777" w:rsidR="004A57D6" w:rsidRDefault="004A57D6">
      <w:pPr>
        <w:widowControl w:val="0"/>
        <w:spacing w:before="120" w:after="120" w:line="276" w:lineRule="auto"/>
        <w:rPr>
          <w:rFonts w:ascii="Times New Roman" w:eastAsia="Times New Roman" w:hAnsi="Times New Roman" w:cs="Times New Roman"/>
          <w:sz w:val="20"/>
          <w:szCs w:val="20"/>
        </w:rPr>
      </w:pPr>
    </w:p>
    <w:tbl>
      <w:tblPr>
        <w:tblW w:w="9623" w:type="dxa"/>
        <w:tblCellMar>
          <w:left w:w="0" w:type="dxa"/>
          <w:right w:w="0" w:type="dxa"/>
        </w:tblCellMar>
        <w:tblLook w:val="04A0" w:firstRow="1" w:lastRow="0" w:firstColumn="1" w:lastColumn="0" w:noHBand="0" w:noVBand="1"/>
      </w:tblPr>
      <w:tblGrid>
        <w:gridCol w:w="8019"/>
        <w:gridCol w:w="802"/>
        <w:gridCol w:w="802"/>
      </w:tblGrid>
      <w:tr w:rsidR="004A57D6" w:rsidRPr="004A57D6" w14:paraId="65CD42E1" w14:textId="77777777" w:rsidTr="009875F2">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8C7580" w14:textId="77777777" w:rsidR="004A57D6" w:rsidRPr="004A57D6" w:rsidRDefault="004A57D6" w:rsidP="004A57D6">
            <w:pPr>
              <w:spacing w:after="0" w:line="240" w:lineRule="auto"/>
              <w:rPr>
                <w:rFonts w:ascii="Times New Roman" w:eastAsia="Times New Roman" w:hAnsi="Times New Roman" w:cs="Times New Roman"/>
                <w:sz w:val="20"/>
                <w:szCs w:val="20"/>
              </w:rPr>
            </w:pPr>
            <w:r w:rsidRPr="004A57D6">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462C1" w14:textId="77777777" w:rsidR="004A57D6" w:rsidRPr="004A57D6" w:rsidRDefault="004A57D6" w:rsidP="004A57D6">
            <w:pPr>
              <w:spacing w:after="0" w:line="240" w:lineRule="auto"/>
              <w:jc w:val="center"/>
              <w:rPr>
                <w:rFonts w:ascii="Times New Roman" w:eastAsia="Times New Roman" w:hAnsi="Times New Roman" w:cs="Times New Roman"/>
                <w:sz w:val="20"/>
                <w:szCs w:val="20"/>
              </w:rPr>
            </w:pPr>
            <w:r w:rsidRPr="004A57D6">
              <w:rPr>
                <w:rFonts w:ascii="Times New Roman" w:eastAsia="Times New Roman" w:hAnsi="Times New Roman" w:cs="Times New Roman"/>
                <w:sz w:val="20"/>
                <w:szCs w:val="20"/>
              </w:rPr>
              <w:t>Выполнение индикатора</w:t>
            </w:r>
          </w:p>
        </w:tc>
      </w:tr>
      <w:tr w:rsidR="00D94830" w:rsidRPr="004A57D6" w14:paraId="1FD7B8F0"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8BA2FE" w14:textId="7F081BDC"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8980F" w14:textId="2C90406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E2A40" w14:textId="6BF91B7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78</w:t>
            </w:r>
          </w:p>
        </w:tc>
      </w:tr>
      <w:tr w:rsidR="00D94830" w:rsidRPr="004A57D6" w14:paraId="03DD644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DE80F1" w14:textId="57470F33"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56868" w14:textId="2B914424"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322DE" w14:textId="5147CC9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120</w:t>
            </w:r>
          </w:p>
        </w:tc>
      </w:tr>
      <w:tr w:rsidR="00D94830" w:rsidRPr="004A57D6" w14:paraId="6C1AD21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5C0800" w14:textId="46B107D4"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BC18A" w14:textId="08286F6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CA74C" w14:textId="363C4BCF"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35</w:t>
            </w:r>
          </w:p>
        </w:tc>
      </w:tr>
      <w:tr w:rsidR="00D94830" w:rsidRPr="004A57D6" w14:paraId="0E77A5A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FBBBFD" w14:textId="0AD9B6CA"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7B2BF" w14:textId="681DE29B"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1416D" w14:textId="40FD27E3"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27</w:t>
            </w:r>
          </w:p>
        </w:tc>
      </w:tr>
      <w:tr w:rsidR="00D94830" w:rsidRPr="004A57D6" w14:paraId="7FEF7CF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19B95A" w14:textId="77CF6DEA"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87D73" w14:textId="2741218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170C1" w14:textId="7135D7D3"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131</w:t>
            </w:r>
          </w:p>
        </w:tc>
      </w:tr>
      <w:tr w:rsidR="00D94830" w:rsidRPr="004A57D6" w14:paraId="72D7DB9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9B1728" w14:textId="234E3589"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42F2C" w14:textId="680590F1"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29C6D" w14:textId="7A799F43"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896</w:t>
            </w:r>
          </w:p>
        </w:tc>
      </w:tr>
      <w:tr w:rsidR="00D94830" w:rsidRPr="004A57D6" w14:paraId="6F1A33D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0FE919" w14:textId="70A118E7"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lastRenderedPageBreak/>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E5B98" w14:textId="4E5F7F1D"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CA531" w14:textId="4A0B03F5"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182</w:t>
            </w:r>
          </w:p>
        </w:tc>
      </w:tr>
      <w:tr w:rsidR="00D94830" w:rsidRPr="004A57D6" w14:paraId="539C119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44E181" w14:textId="5A98820D"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BF67D" w14:textId="5A5D0A2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C1771" w14:textId="556FABD2"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131</w:t>
            </w:r>
          </w:p>
        </w:tc>
      </w:tr>
      <w:tr w:rsidR="00D94830" w:rsidRPr="004A57D6" w14:paraId="327111CE"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5C530F" w14:textId="2D09A535"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B2191" w14:textId="1D887D6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39D95" w14:textId="3531BD1F"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208</w:t>
            </w:r>
          </w:p>
        </w:tc>
      </w:tr>
      <w:tr w:rsidR="00D94830" w:rsidRPr="004A57D6" w14:paraId="1F3EB02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C4D9E9" w14:textId="06809A48"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8A3D3" w14:textId="5F4B898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515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1A9DF" w14:textId="2C1A4AB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563</w:t>
            </w:r>
          </w:p>
        </w:tc>
      </w:tr>
      <w:tr w:rsidR="00D94830" w:rsidRPr="004A57D6" w14:paraId="1DDA5AA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F85701" w14:textId="3D7CA3B0"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E99DA" w14:textId="323E9D8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12DE4" w14:textId="3A60B87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201</w:t>
            </w:r>
          </w:p>
        </w:tc>
      </w:tr>
      <w:tr w:rsidR="00D94830" w:rsidRPr="004A57D6" w14:paraId="6508ED8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D53FF7" w14:textId="22692A29"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3CB81" w14:textId="3EDEDA6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528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31FD5" w14:textId="4BAF72AA"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582</w:t>
            </w:r>
          </w:p>
        </w:tc>
      </w:tr>
      <w:tr w:rsidR="00D94830" w:rsidRPr="004A57D6" w14:paraId="6A570D0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DCC0F" w14:textId="294F73A3"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A17C4" w14:textId="6135E5BE"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E9C83" w14:textId="17D4D7E3"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64</w:t>
            </w:r>
          </w:p>
        </w:tc>
      </w:tr>
      <w:tr w:rsidR="00D94830" w:rsidRPr="004A57D6" w14:paraId="59F09F9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CA628" w14:textId="2B8A4077"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F1EBB" w14:textId="040116F5"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AA961" w14:textId="2C99975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429</w:t>
            </w:r>
          </w:p>
        </w:tc>
      </w:tr>
      <w:tr w:rsidR="00D94830" w:rsidRPr="004A57D6" w14:paraId="5FA447A3"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283EC5" w14:textId="76DE067B"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D0B9E" w14:textId="548CB1CD"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39693" w14:textId="45C4C34E"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354</w:t>
            </w:r>
          </w:p>
        </w:tc>
      </w:tr>
      <w:tr w:rsidR="00D94830" w:rsidRPr="004A57D6" w14:paraId="06AF011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5D27EF" w14:textId="225D90F5"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1CEFE" w14:textId="547A457A"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ED7F0" w14:textId="2C7B8E3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94</w:t>
            </w:r>
          </w:p>
        </w:tc>
      </w:tr>
      <w:tr w:rsidR="00D94830" w:rsidRPr="004A57D6" w14:paraId="69064F1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C955E1" w14:textId="44F3ED9D"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044A7" w14:textId="6A5715B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658B8" w14:textId="6D0F409F"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179</w:t>
            </w:r>
          </w:p>
        </w:tc>
      </w:tr>
      <w:tr w:rsidR="00D94830" w:rsidRPr="004A57D6" w14:paraId="655561B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154AFC" w14:textId="1200FDC6"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A800F" w14:textId="6594BF2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1140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FA979" w14:textId="536B5F2E"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1256</w:t>
            </w:r>
          </w:p>
        </w:tc>
      </w:tr>
      <w:tr w:rsidR="00D94830" w:rsidRPr="004A57D6" w14:paraId="240481AD"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91C23B" w14:textId="05544B80"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51FBC" w14:textId="12A9524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F4206" w14:textId="1AAA135D"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183</w:t>
            </w:r>
          </w:p>
        </w:tc>
      </w:tr>
      <w:tr w:rsidR="00D94830" w:rsidRPr="004A57D6" w14:paraId="31AF8A4C"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EF84BD" w14:textId="13A0085C"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43E06" w14:textId="6C1D36AF"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C2D38" w14:textId="088B409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236</w:t>
            </w:r>
          </w:p>
        </w:tc>
      </w:tr>
      <w:tr w:rsidR="00D94830" w:rsidRPr="004A57D6" w14:paraId="47D1F19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594DFE" w14:textId="015F91F3"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1CE96" w14:textId="15EC90BB"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F04A5" w14:textId="537BBB05"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97</w:t>
            </w:r>
          </w:p>
        </w:tc>
      </w:tr>
      <w:tr w:rsidR="00D94830" w:rsidRPr="004A57D6" w14:paraId="36F51BC2"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2E7B9B" w14:textId="5F4917F5"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8E144" w14:textId="4B30DDFF"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6E67D" w14:textId="1189A3E0"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88</w:t>
            </w:r>
          </w:p>
        </w:tc>
      </w:tr>
      <w:tr w:rsidR="00D94830" w:rsidRPr="004A57D6" w14:paraId="10D394F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6ACDA" w14:textId="570C3C6B"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21D0E" w14:textId="6757DCE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197A6" w14:textId="2EAD41CD"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239</w:t>
            </w:r>
          </w:p>
        </w:tc>
      </w:tr>
      <w:tr w:rsidR="00D94830" w:rsidRPr="004A57D6" w14:paraId="1FF1462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07BE60" w14:textId="7F3C2621"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F2424" w14:textId="40BC015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A6CEC" w14:textId="2FF20924"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47</w:t>
            </w:r>
          </w:p>
        </w:tc>
      </w:tr>
      <w:tr w:rsidR="00D94830" w:rsidRPr="004A57D6" w14:paraId="2D15FD1A"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1DAE73" w14:textId="30039EF4"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A288D" w14:textId="105D669A"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27A98" w14:textId="30F58321"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110</w:t>
            </w:r>
          </w:p>
        </w:tc>
      </w:tr>
      <w:tr w:rsidR="00D94830" w:rsidRPr="004A57D6" w14:paraId="10E7D298"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9B86DE" w14:textId="00ED56F9"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1C3DF" w14:textId="04680DBA"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417F5" w14:textId="7983031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133</w:t>
            </w:r>
          </w:p>
        </w:tc>
      </w:tr>
      <w:tr w:rsidR="00D94830" w:rsidRPr="004A57D6" w14:paraId="2AD43EB1"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86DABA" w14:textId="5A5DDACB"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1CC50" w14:textId="4C92C672"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8027E" w14:textId="1AC504D5"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386</w:t>
            </w:r>
          </w:p>
        </w:tc>
      </w:tr>
      <w:tr w:rsidR="00D94830" w:rsidRPr="004A57D6" w14:paraId="52B1D566"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75D881" w14:textId="10D3F234"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F9C49" w14:textId="3D6A2C42"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B8B0B" w14:textId="3E27DD33"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173</w:t>
            </w:r>
          </w:p>
        </w:tc>
      </w:tr>
      <w:tr w:rsidR="00D94830" w:rsidRPr="004A57D6" w14:paraId="03ED36CB"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5490F0" w14:textId="17327B4D"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8FA5D" w14:textId="4FEF80F8"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99DF2" w14:textId="7F72C14F"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95</w:t>
            </w:r>
          </w:p>
        </w:tc>
      </w:tr>
      <w:tr w:rsidR="00D94830" w:rsidRPr="004A57D6" w14:paraId="1DE8F26F"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5BB02F" w14:textId="6AFD1D2F"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2DBE1" w14:textId="6A185CB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A3AA7" w14:textId="6266CBB9"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246</w:t>
            </w:r>
          </w:p>
        </w:tc>
      </w:tr>
      <w:tr w:rsidR="00D94830" w:rsidRPr="004A57D6" w14:paraId="7FB3C175"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A95708" w14:textId="1DB61F8E"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C850D" w14:textId="6DA4454C"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937EF" w14:textId="691567C6"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439</w:t>
            </w:r>
          </w:p>
        </w:tc>
      </w:tr>
      <w:tr w:rsidR="00D94830" w:rsidRPr="004A57D6" w14:paraId="2D447C47" w14:textId="77777777" w:rsidTr="009875F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11AC74" w14:textId="744FC36A" w:rsidR="00D94830" w:rsidRPr="00D94830" w:rsidRDefault="00D94830" w:rsidP="00D94830">
            <w:pPr>
              <w:spacing w:after="0" w:line="240" w:lineRule="auto"/>
              <w:rPr>
                <w:rFonts w:ascii="Times New Roman" w:eastAsia="Times New Roman" w:hAnsi="Times New Roman" w:cs="Times New Roman"/>
                <w:sz w:val="20"/>
                <w:szCs w:val="20"/>
              </w:rPr>
            </w:pPr>
            <w:r w:rsidRPr="00D94830">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196DC" w14:textId="6C627F8F"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56304" w14:textId="20DCA6B7" w:rsidR="00D94830" w:rsidRPr="00D94830" w:rsidRDefault="00D94830" w:rsidP="00D94830">
            <w:pPr>
              <w:spacing w:after="0" w:line="240" w:lineRule="auto"/>
              <w:jc w:val="center"/>
              <w:rPr>
                <w:rFonts w:ascii="Times New Roman" w:eastAsia="Times New Roman" w:hAnsi="Times New Roman" w:cs="Times New Roman"/>
                <w:sz w:val="20"/>
                <w:szCs w:val="20"/>
              </w:rPr>
            </w:pPr>
            <w:r w:rsidRPr="00D94830">
              <w:rPr>
                <w:rFonts w:ascii="Times New Roman" w:hAnsi="Times New Roman" w:cs="Times New Roman"/>
                <w:sz w:val="20"/>
                <w:szCs w:val="20"/>
              </w:rPr>
              <w:t>70</w:t>
            </w:r>
          </w:p>
        </w:tc>
      </w:tr>
    </w:tbl>
    <w:p w14:paraId="45AEA474" w14:textId="77777777" w:rsidR="007E7870" w:rsidRDefault="00EA7C72" w:rsidP="003779F3">
      <w:pPr>
        <w:spacing w:before="120" w:after="120"/>
        <w:jc w:val="center"/>
        <w:rPr>
          <w:rFonts w:ascii="Times New Roman" w:eastAsia="Times New Roman" w:hAnsi="Times New Roman" w:cs="Times New Roman"/>
          <w:b/>
          <w:sz w:val="24"/>
          <w:szCs w:val="24"/>
        </w:rPr>
      </w:pPr>
      <w:bookmarkStart w:id="6" w:name="_heading=h.9kqb4v1z7nln"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57E7DF7D" w14:textId="77777777" w:rsidR="007E7870" w:rsidRDefault="00EA7C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7575A715" w14:textId="77777777" w:rsidR="007E7870" w:rsidRDefault="00EA7C72">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3D97C751" w14:textId="77777777" w:rsidR="007E7870" w:rsidRDefault="00EA7C72">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02C63D7B" w14:textId="77777777" w:rsidR="007E7870" w:rsidRDefault="00EA7C72">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0A313D00" w14:textId="77777777" w:rsidR="007E7870" w:rsidRDefault="00EA7C72">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1DFDEE04" w14:textId="77777777" w:rsidR="007E7870" w:rsidRDefault="00EA7C72" w:rsidP="00456B12">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4726"/>
        <w:gridCol w:w="640"/>
        <w:gridCol w:w="640"/>
        <w:gridCol w:w="640"/>
        <w:gridCol w:w="640"/>
        <w:gridCol w:w="640"/>
        <w:gridCol w:w="1697"/>
      </w:tblGrid>
      <w:tr w:rsidR="00AE3416" w:rsidRPr="004A478A" w14:paraId="0B2DB733" w14:textId="77777777" w:rsidTr="005547B8">
        <w:trPr>
          <w:trHeight w:val="55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A0BEBA" w14:textId="77777777" w:rsidR="00AE3416" w:rsidRPr="004A478A" w:rsidRDefault="00AE3416" w:rsidP="00AE3416">
            <w:pPr>
              <w:spacing w:after="0" w:line="240" w:lineRule="auto"/>
              <w:rPr>
                <w:rFonts w:ascii="Times New Roman" w:eastAsia="Times New Roman" w:hAnsi="Times New Roman" w:cs="Times New Roman"/>
                <w:b/>
                <w:sz w:val="20"/>
                <w:szCs w:val="20"/>
              </w:rPr>
            </w:pPr>
            <w:r w:rsidRPr="004A478A">
              <w:rPr>
                <w:rFonts w:ascii="Times New Roman" w:eastAsia="Times New Roman" w:hAnsi="Times New Roman" w:cs="Times New Roman"/>
                <w:b/>
                <w:sz w:val="20"/>
                <w:szCs w:val="20"/>
              </w:rPr>
              <w:t>Критерии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1A166" w14:textId="77777777" w:rsidR="00AE3416" w:rsidRPr="004A478A" w:rsidRDefault="00AE3416" w:rsidP="00AE3416">
            <w:pPr>
              <w:jc w:val="center"/>
              <w:rPr>
                <w:rFonts w:ascii="Times New Roman" w:eastAsia="Arial Narrow" w:hAnsi="Times New Roman" w:cs="Times New Roman"/>
                <w:b/>
                <w:color w:val="000000"/>
                <w:sz w:val="20"/>
                <w:szCs w:val="20"/>
              </w:rPr>
            </w:pPr>
            <w:r w:rsidRPr="004A478A">
              <w:rPr>
                <w:rFonts w:ascii="Times New Roman" w:eastAsia="Arial Narrow" w:hAnsi="Times New Roman" w:cs="Times New Roman"/>
                <w:b/>
                <w:color w:val="000000"/>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9B49C" w14:textId="77777777" w:rsidR="00AE3416" w:rsidRPr="004A478A" w:rsidRDefault="00AE3416" w:rsidP="00AE3416">
            <w:pPr>
              <w:jc w:val="center"/>
              <w:rPr>
                <w:rFonts w:ascii="Times New Roman" w:eastAsia="Arial Narrow" w:hAnsi="Times New Roman" w:cs="Times New Roman"/>
                <w:b/>
                <w:color w:val="000000"/>
                <w:sz w:val="20"/>
                <w:szCs w:val="20"/>
              </w:rPr>
            </w:pPr>
            <w:r w:rsidRPr="004A478A">
              <w:rPr>
                <w:rFonts w:ascii="Times New Roman" w:eastAsia="Arial Narrow" w:hAnsi="Times New Roman" w:cs="Times New Roman"/>
                <w:b/>
                <w:color w:val="000000"/>
                <w:sz w:val="20"/>
                <w:szCs w:val="20"/>
              </w:rPr>
              <w:t>2</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2B225" w14:textId="77777777" w:rsidR="00AE3416" w:rsidRPr="004A478A" w:rsidRDefault="00AE3416" w:rsidP="00AE3416">
            <w:pPr>
              <w:jc w:val="center"/>
              <w:rPr>
                <w:rFonts w:ascii="Times New Roman" w:eastAsia="Arial Narrow" w:hAnsi="Times New Roman" w:cs="Times New Roman"/>
                <w:b/>
                <w:color w:val="000000"/>
                <w:sz w:val="20"/>
                <w:szCs w:val="20"/>
              </w:rPr>
            </w:pPr>
            <w:r w:rsidRPr="004A478A">
              <w:rPr>
                <w:rFonts w:ascii="Times New Roman" w:eastAsia="Arial Narrow" w:hAnsi="Times New Roman" w:cs="Times New Roman"/>
                <w:b/>
                <w:color w:val="000000"/>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8F760" w14:textId="77777777" w:rsidR="00AE3416" w:rsidRPr="004A478A" w:rsidRDefault="00AE3416" w:rsidP="00AE3416">
            <w:pPr>
              <w:jc w:val="center"/>
              <w:rPr>
                <w:rFonts w:ascii="Times New Roman" w:eastAsia="Arial Narrow" w:hAnsi="Times New Roman" w:cs="Times New Roman"/>
                <w:b/>
                <w:color w:val="000000"/>
                <w:sz w:val="20"/>
                <w:szCs w:val="20"/>
              </w:rPr>
            </w:pPr>
            <w:r w:rsidRPr="004A478A">
              <w:rPr>
                <w:rFonts w:ascii="Times New Roman" w:eastAsia="Arial Narrow" w:hAnsi="Times New Roman" w:cs="Times New Roman"/>
                <w:b/>
                <w:color w:val="000000"/>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71815" w14:textId="77777777" w:rsidR="00AE3416" w:rsidRPr="004A478A" w:rsidRDefault="00AE3416" w:rsidP="00AE3416">
            <w:pPr>
              <w:jc w:val="center"/>
              <w:rPr>
                <w:rFonts w:ascii="Times New Roman" w:eastAsia="Arial Narrow" w:hAnsi="Times New Roman" w:cs="Times New Roman"/>
                <w:b/>
                <w:color w:val="000000"/>
                <w:sz w:val="20"/>
                <w:szCs w:val="20"/>
              </w:rPr>
            </w:pPr>
            <w:r w:rsidRPr="004A478A">
              <w:rPr>
                <w:rFonts w:ascii="Times New Roman" w:eastAsia="Arial Narrow" w:hAnsi="Times New Roman" w:cs="Times New Roman"/>
                <w:b/>
                <w:color w:val="000000"/>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3C15C" w14:textId="77777777" w:rsidR="00AE3416" w:rsidRPr="004A478A" w:rsidRDefault="00AE3416" w:rsidP="00AE3416">
            <w:pPr>
              <w:jc w:val="center"/>
              <w:rPr>
                <w:rFonts w:ascii="Times New Roman" w:eastAsia="Arial Narrow" w:hAnsi="Times New Roman" w:cs="Times New Roman"/>
                <w:b/>
                <w:color w:val="000000"/>
                <w:sz w:val="20"/>
                <w:szCs w:val="20"/>
              </w:rPr>
            </w:pPr>
            <w:r w:rsidRPr="004A478A">
              <w:rPr>
                <w:rFonts w:ascii="Times New Roman" w:eastAsia="Arial Narrow" w:hAnsi="Times New Roman" w:cs="Times New Roman"/>
                <w:b/>
                <w:color w:val="000000"/>
                <w:sz w:val="20"/>
                <w:szCs w:val="20"/>
              </w:rPr>
              <w:t>Итоговый показатель</w:t>
            </w:r>
          </w:p>
        </w:tc>
      </w:tr>
      <w:tr w:rsidR="00AE3416" w:rsidRPr="004A478A" w14:paraId="6EB202E9" w14:textId="77777777" w:rsidTr="00AE3416">
        <w:trPr>
          <w:trHeight w:val="255"/>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D9CBA8" w14:textId="77777777" w:rsidR="00AE3416" w:rsidRPr="004A478A" w:rsidRDefault="00AE3416" w:rsidP="00AE3416">
            <w:pPr>
              <w:spacing w:after="0" w:line="240" w:lineRule="auto"/>
              <w:jc w:val="center"/>
              <w:rPr>
                <w:rFonts w:ascii="Times New Roman" w:eastAsia="Times New Roman" w:hAnsi="Times New Roman" w:cs="Times New Roman"/>
                <w:sz w:val="20"/>
                <w:szCs w:val="20"/>
              </w:rPr>
            </w:pPr>
            <w:r w:rsidRPr="004A478A">
              <w:rPr>
                <w:rFonts w:ascii="Times New Roman" w:eastAsia="Times New Roman" w:hAnsi="Times New Roman" w:cs="Times New Roman"/>
                <w:sz w:val="20"/>
                <w:szCs w:val="20"/>
              </w:rPr>
              <w:t>Максимум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6EBB7" w14:textId="77777777" w:rsidR="00AE3416" w:rsidRPr="004A478A" w:rsidRDefault="00AE3416" w:rsidP="00AE3416">
            <w:pPr>
              <w:spacing w:after="0" w:line="240" w:lineRule="auto"/>
              <w:jc w:val="center"/>
              <w:rPr>
                <w:rFonts w:ascii="Times New Roman" w:eastAsia="Times New Roman" w:hAnsi="Times New Roman" w:cs="Times New Roman"/>
                <w:sz w:val="20"/>
                <w:szCs w:val="20"/>
              </w:rPr>
            </w:pPr>
            <w:r w:rsidRPr="004A478A">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D6C5F" w14:textId="77777777" w:rsidR="00AE3416" w:rsidRPr="004A478A" w:rsidRDefault="00AE3416" w:rsidP="00AE3416">
            <w:pPr>
              <w:spacing w:after="0" w:line="240" w:lineRule="auto"/>
              <w:jc w:val="center"/>
              <w:rPr>
                <w:rFonts w:ascii="Times New Roman" w:eastAsia="Times New Roman" w:hAnsi="Times New Roman" w:cs="Times New Roman"/>
                <w:sz w:val="20"/>
                <w:szCs w:val="20"/>
              </w:rPr>
            </w:pPr>
            <w:r w:rsidRPr="004A478A">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36EBF" w14:textId="77777777" w:rsidR="00AE3416" w:rsidRPr="004A478A" w:rsidRDefault="00AE3416" w:rsidP="00AE3416">
            <w:pPr>
              <w:spacing w:after="0" w:line="240" w:lineRule="auto"/>
              <w:jc w:val="center"/>
              <w:rPr>
                <w:rFonts w:ascii="Times New Roman" w:eastAsia="Times New Roman" w:hAnsi="Times New Roman" w:cs="Times New Roman"/>
                <w:sz w:val="20"/>
                <w:szCs w:val="20"/>
              </w:rPr>
            </w:pPr>
            <w:r w:rsidRPr="004A478A">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C875A" w14:textId="77777777" w:rsidR="00AE3416" w:rsidRPr="004A478A" w:rsidRDefault="00AE3416" w:rsidP="00AE3416">
            <w:pPr>
              <w:spacing w:after="0" w:line="240" w:lineRule="auto"/>
              <w:jc w:val="center"/>
              <w:rPr>
                <w:rFonts w:ascii="Times New Roman" w:eastAsia="Times New Roman" w:hAnsi="Times New Roman" w:cs="Times New Roman"/>
                <w:sz w:val="20"/>
                <w:szCs w:val="20"/>
              </w:rPr>
            </w:pPr>
            <w:r w:rsidRPr="004A478A">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16C2E" w14:textId="77777777" w:rsidR="00AE3416" w:rsidRPr="004A478A" w:rsidRDefault="00AE3416" w:rsidP="00AE3416">
            <w:pPr>
              <w:spacing w:after="0" w:line="240" w:lineRule="auto"/>
              <w:jc w:val="center"/>
              <w:rPr>
                <w:rFonts w:ascii="Times New Roman" w:eastAsia="Times New Roman" w:hAnsi="Times New Roman" w:cs="Times New Roman"/>
                <w:sz w:val="20"/>
                <w:szCs w:val="20"/>
              </w:rPr>
            </w:pPr>
            <w:r w:rsidRPr="004A478A">
              <w:rPr>
                <w:rFonts w:ascii="Times New Roman" w:eastAsia="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FC414" w14:textId="77777777" w:rsidR="00AE3416" w:rsidRPr="004A478A" w:rsidRDefault="00AE3416" w:rsidP="00AE3416">
            <w:pPr>
              <w:spacing w:after="0" w:line="240" w:lineRule="auto"/>
              <w:jc w:val="center"/>
              <w:rPr>
                <w:rFonts w:ascii="Times New Roman" w:eastAsia="Times New Roman" w:hAnsi="Times New Roman" w:cs="Times New Roman"/>
                <w:sz w:val="20"/>
                <w:szCs w:val="20"/>
              </w:rPr>
            </w:pPr>
            <w:r w:rsidRPr="004A478A">
              <w:rPr>
                <w:rFonts w:ascii="Times New Roman" w:eastAsia="Times New Roman" w:hAnsi="Times New Roman" w:cs="Times New Roman"/>
                <w:sz w:val="20"/>
                <w:szCs w:val="20"/>
              </w:rPr>
              <w:t>100,00</w:t>
            </w:r>
          </w:p>
        </w:tc>
      </w:tr>
      <w:tr w:rsidR="00215F12" w:rsidRPr="004A478A" w14:paraId="2C8AC4E5"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26A812" w14:textId="14431691"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Автодорожный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A8517" w14:textId="6F59A8B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0B94A" w14:textId="10C12DE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1487D" w14:textId="0883412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6BFDF" w14:textId="4CD02B9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89,85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ABAD64" w14:textId="3EFB6FC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7DE5E" w14:textId="205B54A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83,35</w:t>
            </w:r>
          </w:p>
        </w:tc>
      </w:tr>
      <w:tr w:rsidR="00215F12" w:rsidRPr="004A478A" w14:paraId="7ACE3532"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B04BB2" w14:textId="0E8CAC1D"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Аграрно-строительный техникум с. Вятское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4E8F2" w14:textId="13B4E9E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82,88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95A5C" w14:textId="7BF9201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C8271" w14:textId="2A46D3C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50,67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50F2E" w14:textId="56C288D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95,85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4215D" w14:textId="7071CFD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91,50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10DBD5" w14:textId="6A871FD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83,68</w:t>
            </w:r>
          </w:p>
        </w:tc>
      </w:tr>
      <w:tr w:rsidR="00215F12" w:rsidRPr="004A478A" w14:paraId="6A1C3B36"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DBAF8E" w14:textId="2865A8F0"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Аграрно-технологический техникум пгт Морки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AC61C" w14:textId="54A935B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80,08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EECC0" w14:textId="0F324A9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8D4DA8" w14:textId="0C991C5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44,00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8D994" w14:textId="179419B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F001C5" w14:textId="72EF751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89,14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0B7E9" w14:textId="0A0263A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79,67</w:t>
            </w:r>
          </w:p>
        </w:tc>
      </w:tr>
      <w:tr w:rsidR="00215F12" w:rsidRPr="004A478A" w14:paraId="171290D3"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187117" w14:textId="0F50B37C"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Ардинский профессиональный техникум п. Механизаторов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75D77" w14:textId="42C86CC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96,52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97D76" w14:textId="75B5DCE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F12E6" w14:textId="41B955F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4E522" w14:textId="589B92F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732A0" w14:textId="1804131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E05D5" w14:textId="672B43B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90,90</w:t>
            </w:r>
          </w:p>
        </w:tc>
      </w:tr>
      <w:tr w:rsidR="00215F12" w:rsidRPr="004A478A" w14:paraId="46D1DC33"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4ABD54" w14:textId="45586954"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Волжский индустриально-технологический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E0EB7" w14:textId="47F077D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85,35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75C18" w14:textId="0EB2293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4E7DA" w14:textId="6711EA8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F5595" w14:textId="1501BE3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32899" w14:textId="1BC45FE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91,98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92589" w14:textId="225D4C2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87,72</w:t>
            </w:r>
          </w:p>
        </w:tc>
      </w:tr>
      <w:tr w:rsidR="00215F12" w:rsidRPr="004A478A" w14:paraId="16855B49"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F96BDD" w14:textId="5C4F462E"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Дворец творчества детей и молодежи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BE73C" w14:textId="1B1A672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95,20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2BCA5" w14:textId="3C6A0E8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BC33B" w14:textId="01FE6DE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D9E9A" w14:textId="6473DF5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A50A4" w14:textId="35A1325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45D20" w14:textId="3E57280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92,37</w:t>
            </w:r>
          </w:p>
        </w:tc>
      </w:tr>
      <w:tr w:rsidR="00215F12" w:rsidRPr="004A478A" w14:paraId="20A2D906"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0BBE03" w14:textId="100EE8EA"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Детский эколого-биологический центр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53F4B" w14:textId="483D1AD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A2804" w14:textId="5683766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E0063" w14:textId="1B7D64F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63,06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1B520" w14:textId="27A5FC1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E5A53" w14:textId="0B8A092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100,00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C09DB" w14:textId="4427628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92,53</w:t>
            </w:r>
          </w:p>
        </w:tc>
      </w:tr>
      <w:tr w:rsidR="00215F12" w:rsidRPr="004A478A" w14:paraId="2B97F3A7"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6C7314" w14:textId="335A363B"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lastRenderedPageBreak/>
              <w:t>Детско-юношеский центр «Роза ветров»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78D13" w14:textId="5E30964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BDE55" w14:textId="2AA9985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D20D9" w14:textId="6192FB6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38,00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1E0A0" w14:textId="0F2AE82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33203" w14:textId="58CAFFB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29FC3" w14:textId="275C4CB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86,41</w:t>
            </w:r>
          </w:p>
        </w:tc>
      </w:tr>
      <w:tr w:rsidR="00215F12" w:rsidRPr="004A478A" w14:paraId="29DE48E5"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6B1226" w14:textId="3375ACAB"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Йошкар-Олинский медицинский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43CC2" w14:textId="47B004F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92,03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BA92E" w14:textId="3FF2788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6273A" w14:textId="4A46FAE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64,38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B838F" w14:textId="46F0D70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87,21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2D439" w14:textId="00D418C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46F4A" w14:textId="72174C8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84,15</w:t>
            </w:r>
          </w:p>
        </w:tc>
      </w:tr>
      <w:tr w:rsidR="00215F12" w:rsidRPr="004A478A" w14:paraId="4F5263D2"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9F38F4" w14:textId="3FA775EB"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Йошкар-Олинский строительный техникум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8D896" w14:textId="040434C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9B435" w14:textId="4E26E2A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87,66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31432" w14:textId="582513D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55,71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A8BD1" w14:textId="05268E7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2BFF9" w14:textId="113AAA7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B6E47" w14:textId="349A595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84,44</w:t>
            </w:r>
          </w:p>
        </w:tc>
      </w:tr>
      <w:tr w:rsidR="00215F12" w:rsidRPr="004A478A" w14:paraId="1F36C5F8"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CC5AD0" w14:textId="7674D88B"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Йошкар-Олинский техникум сервисных технологий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4AA25" w14:textId="68FCC25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84,10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FF2FA" w14:textId="7E8D1A6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9611A" w14:textId="36966F7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66,00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ED4B8" w14:textId="639B06F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92,21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3927A" w14:textId="0392E47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720EC" w14:textId="5D57180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83,43</w:t>
            </w:r>
          </w:p>
        </w:tc>
      </w:tr>
      <w:tr w:rsidR="00215F12" w:rsidRPr="004A478A" w14:paraId="37462D33"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557278" w14:textId="1F90FDBD"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Йошкар-Олинский технологический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521FC" w14:textId="27181C6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5A9D2" w14:textId="0AE12A3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0BF00" w14:textId="4AED295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C1114" w14:textId="63A8121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8214D" w14:textId="5088027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27CAF" w14:textId="7DA7738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81,96</w:t>
            </w:r>
          </w:p>
        </w:tc>
      </w:tr>
      <w:tr w:rsidR="00215F12" w:rsidRPr="004A478A" w14:paraId="23917118"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0DF63" w14:textId="09C40A6D"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Йошкар-Олинское художественное училище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694FB" w14:textId="2111A02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E4DFA" w14:textId="755349C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95,31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26622" w14:textId="5B3F5DC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4F8FF" w14:textId="0BD1625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135E3" w14:textId="565373A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D2AD8" w14:textId="500C162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88,43</w:t>
            </w:r>
          </w:p>
        </w:tc>
      </w:tr>
      <w:tr w:rsidR="00215F12" w:rsidRPr="004A478A" w14:paraId="7430C657"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AC6A48" w14:textId="4338EA6E"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Колледж индустрии и предпринимательства г. Козьмодемьянск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60759" w14:textId="333C15A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4CE35" w14:textId="302772A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777E2" w14:textId="3813C6F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76,79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EEE86" w14:textId="42B338C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140DB" w14:textId="728F1EA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1D18C" w14:textId="2D0AA21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89,39</w:t>
            </w:r>
          </w:p>
        </w:tc>
      </w:tr>
      <w:tr w:rsidR="00215F12" w:rsidRPr="004A478A" w14:paraId="46956CA3"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35F9C2" w14:textId="5E216E4F"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Марийский институт образования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B4E95" w14:textId="468F03B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2926D" w14:textId="2F1FBC1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96,61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859CD" w14:textId="2C7A9D3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49,71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A1790" w14:textId="1BAC7CE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6E687" w14:textId="74EFC91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96,78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67C25" w14:textId="39764A2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88,31</w:t>
            </w:r>
          </w:p>
        </w:tc>
      </w:tr>
      <w:tr w:rsidR="00215F12" w:rsidRPr="004A478A" w14:paraId="658A5E38"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7570D8" w14:textId="0C1D43B2"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Марийский лесохозяйственный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7012F" w14:textId="69CBE05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83,22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54582" w14:textId="23E3886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95,21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87979" w14:textId="370A68E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42,64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8EA5B" w14:textId="08DCDAE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35EE7" w14:textId="47DA2FB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CA673" w14:textId="213DD59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81,18</w:t>
            </w:r>
          </w:p>
        </w:tc>
      </w:tr>
      <w:tr w:rsidR="00215F12" w:rsidRPr="004A478A" w14:paraId="77F0F937"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4D7F63" w14:textId="02064A06"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Марийский политехнический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CA1CE" w14:textId="67DCD0F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80F17" w14:textId="517CEB3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A21F" w14:textId="7BEA030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75,91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36503" w14:textId="39175B8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7178F" w14:textId="6CFCFA6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89,94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F78FA" w14:textId="21A593C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89,33</w:t>
            </w:r>
          </w:p>
        </w:tc>
      </w:tr>
      <w:tr w:rsidR="00215F12" w:rsidRPr="004A478A" w14:paraId="50373AA9"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5B07C" w14:textId="0306741A"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Марийский радиомеханический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06879" w14:textId="139F7C6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83,84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4EBA8" w14:textId="3ADBE0C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91,08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1760E" w14:textId="1CF7B49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44,17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AD1D3" w14:textId="2E717DA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06437" w14:textId="18C6661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186A4" w14:textId="49E75B8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79,63</w:t>
            </w:r>
          </w:p>
        </w:tc>
      </w:tr>
      <w:tr w:rsidR="00215F12" w:rsidRPr="004A478A" w14:paraId="23BFC2A2"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D2539D" w14:textId="7BFCB4F3"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Марийский республиканский колледж культуры и искусств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E8F4B" w14:textId="059DF32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C0164" w14:textId="788938E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E4EAB" w14:textId="1EC8432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CBAFB" w14:textId="4B30B18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96,13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E0640" w14:textId="458671B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2A1A2" w14:textId="2F10F10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86,77</w:t>
            </w:r>
          </w:p>
        </w:tc>
      </w:tr>
      <w:tr w:rsidR="00215F12" w:rsidRPr="004A478A" w14:paraId="4309D312"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9A8138" w14:textId="2A42D6C5"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Оршанский многопрофильный колледж</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BF5F1" w14:textId="6FC0423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70C05" w14:textId="2A28709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92,37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5041E" w14:textId="1CF2EF4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46,00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BC6BE" w14:textId="7FE37F6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44AAD" w14:textId="56363DB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1BF04" w14:textId="1E6A6D0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85,42</w:t>
            </w:r>
          </w:p>
        </w:tc>
      </w:tr>
      <w:tr w:rsidR="00215F12" w:rsidRPr="004A478A" w14:paraId="78E75E80"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3327A" w14:textId="4B4B2B1C"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Региональный методический центр развития квалификаций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46377" w14:textId="2CB5C22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88A7E" w14:textId="298A5F6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96,39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601CE" w14:textId="2A236E7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74,00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00365" w14:textId="4704C1A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EFF14" w14:textId="64D548B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96,91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C5D62" w14:textId="7C972A4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92,89</w:t>
            </w:r>
          </w:p>
        </w:tc>
      </w:tr>
      <w:tr w:rsidR="00215F12" w:rsidRPr="004A478A" w14:paraId="4AE21AF7"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2155E6" w14:textId="2D13B378"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Республиканский центр физической культуры и спорта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94D12" w14:textId="031D9C1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E7053" w14:textId="616D45C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7F041" w14:textId="6A374D5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38,00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8A7C1" w14:textId="1D7B1D7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89585" w14:textId="163AC7F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CD346" w14:textId="57922DF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85,65</w:t>
            </w:r>
          </w:p>
        </w:tc>
      </w:tr>
      <w:tr w:rsidR="00215F12" w:rsidRPr="004A478A" w14:paraId="7ECE0C3B"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315D5B" w14:textId="7D354489"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Строительно-промышленный колледж г. Волжск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74DEB" w14:textId="4E70913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85,04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4EC63" w14:textId="636C393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96,03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D7EC4" w14:textId="1EE07E1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37,57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4CEC9" w14:textId="6180F2E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DEDF4" w14:textId="477E07F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E89ED" w14:textId="5DA78ED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82,70</w:t>
            </w:r>
          </w:p>
        </w:tc>
      </w:tr>
      <w:tr w:rsidR="00215F12" w:rsidRPr="004A478A" w14:paraId="7C78C945"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B82A0C" w14:textId="3D06C84C"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Строительно-промышленный техникум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1D684" w14:textId="3114BFE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78,15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F5CB7" w14:textId="63114E2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4E5B9" w14:textId="57D47DF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DACD2" w14:textId="761726C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BBA20" w14:textId="21C9DEA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81,28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03332" w14:textId="249124A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85,18</w:t>
            </w:r>
          </w:p>
        </w:tc>
      </w:tr>
      <w:tr w:rsidR="00215F12" w:rsidRPr="004A478A" w14:paraId="3F548AAF"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CE608A" w14:textId="3D3F10A2"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Строительно-технологический техникум пгт Параньга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A6D5E" w14:textId="0EBA935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96,27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283D1" w14:textId="5B04A53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7CC81" w14:textId="110CC51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32,75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D5A10" w14:textId="375819B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4F28D" w14:textId="7782A94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9E3C9" w14:textId="4118BC1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83,61</w:t>
            </w:r>
          </w:p>
        </w:tc>
      </w:tr>
      <w:tr w:rsidR="00215F12" w:rsidRPr="004A478A" w14:paraId="64FBC654"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592E5F" w14:textId="7BD086BE"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Техникум механизации сельского хозяйства п. Мари-Турек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4C156" w14:textId="42D5441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84,84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9DD61" w14:textId="59A7D6B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EA39D" w14:textId="1B5CC12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44,55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77B8E" w14:textId="3980DC8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87,51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BAEEF" w14:textId="64BF700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2D114" w14:textId="7965E32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79,41</w:t>
            </w:r>
          </w:p>
        </w:tc>
      </w:tr>
      <w:tr w:rsidR="00215F12" w:rsidRPr="004A478A" w14:paraId="4D02D4DF"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F46B18" w14:textId="370F4110"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Торгово-технологический колледж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D44BF" w14:textId="2F00EFD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93,10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322BD" w14:textId="22EC20D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86DD9" w14:textId="267A9CF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51,67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AF8B9" w14:textId="5951B1F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91,76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49158" w14:textId="4B5323E8"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8C965" w14:textId="3062274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82,93</w:t>
            </w:r>
          </w:p>
        </w:tc>
      </w:tr>
      <w:tr w:rsidR="00215F12" w:rsidRPr="004A478A" w14:paraId="5ECED389"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AD5D29" w14:textId="5499875D"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Транспортно-энергетический техникум с. Красный Яр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BA1D3" w14:textId="6AB83DA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84,29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BCA69" w14:textId="4FDADD0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89,31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0EA4E" w14:textId="2CEA562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45,71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9B7D2" w14:textId="1543B7C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DD0B9" w14:textId="6D08AFE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86,18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D3674" w14:textId="488DB1AD"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78,34</w:t>
            </w:r>
          </w:p>
        </w:tc>
      </w:tr>
      <w:tr w:rsidR="00215F12" w:rsidRPr="004A478A" w14:paraId="215D1F68"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960EFA" w14:textId="5E8DA18B"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Училище олимпийского резерва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96F59" w14:textId="62CFCD3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95,26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1A411" w14:textId="5FD84E9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90,53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BFE808" w14:textId="3B08732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46,00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55C2A" w14:textId="2965EB47"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D8841" w14:textId="7FF4703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88,63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10D03" w14:textId="2F4F364E"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83,00</w:t>
            </w:r>
          </w:p>
        </w:tc>
      </w:tr>
      <w:tr w:rsidR="00215F12" w:rsidRPr="004A478A" w14:paraId="6EBB2F5C"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8AA13E" w14:textId="00A04280"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Центр детского и юношеского технического творчества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86D70" w14:textId="3BF1CC0F"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B3815" w14:textId="721D435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341AB" w14:textId="10A18795"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0AEDE7" w14:textId="354E147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573E8" w14:textId="0BF3D526"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99,92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C85F1" w14:textId="7CA5B34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95,80</w:t>
            </w:r>
          </w:p>
        </w:tc>
      </w:tr>
      <w:tr w:rsidR="00215F12" w:rsidRPr="004A478A" w14:paraId="1477DAD8"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14E132" w14:textId="23027C35"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Школа искусств «Лира»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00FE9" w14:textId="5A6E315C"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92,16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F21D4" w14:textId="5498AA21"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1A718" w14:textId="0B3EDA0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80,09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41ED6" w14:textId="69B55042"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FA66C" w14:textId="6249AA2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94,42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05D4C" w14:textId="27A5B7C3"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91,73</w:t>
            </w:r>
          </w:p>
        </w:tc>
      </w:tr>
      <w:tr w:rsidR="00215F12" w:rsidRPr="004A478A" w14:paraId="74A2DBD4" w14:textId="77777777" w:rsidTr="00AE341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346B8" w14:textId="395BE901" w:rsidR="00215F12" w:rsidRPr="00215F12" w:rsidRDefault="00215F12" w:rsidP="00215F12">
            <w:pPr>
              <w:spacing w:after="0" w:line="240" w:lineRule="auto"/>
              <w:rPr>
                <w:rFonts w:ascii="Times New Roman" w:eastAsia="Times New Roman" w:hAnsi="Times New Roman" w:cs="Times New Roman"/>
                <w:sz w:val="20"/>
                <w:szCs w:val="20"/>
              </w:rPr>
            </w:pPr>
            <w:r w:rsidRPr="00215F12">
              <w:rPr>
                <w:rFonts w:ascii="Times New Roman" w:hAnsi="Times New Roman" w:cs="Times New Roman"/>
                <w:sz w:val="20"/>
                <w:szCs w:val="20"/>
              </w:rPr>
              <w:t>Школа искусств «Радуга» г. Йошкар-Ола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CDECD" w14:textId="1949FE90"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81,78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C5622" w14:textId="0DCF6D2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97,14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13344" w14:textId="6E83674A"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51,00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8742B" w14:textId="269121D4"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D85DD" w14:textId="238EF01B"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98,29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54CDE" w14:textId="738F0009" w:rsidR="00215F12" w:rsidRPr="00215F12" w:rsidRDefault="00215F12" w:rsidP="00215F12">
            <w:pPr>
              <w:spacing w:after="0" w:line="240" w:lineRule="auto"/>
              <w:jc w:val="center"/>
              <w:rPr>
                <w:rFonts w:ascii="Times New Roman" w:eastAsia="Times New Roman" w:hAnsi="Times New Roman" w:cs="Times New Roman"/>
                <w:sz w:val="20"/>
                <w:szCs w:val="20"/>
              </w:rPr>
            </w:pPr>
            <w:r w:rsidRPr="00215F12">
              <w:rPr>
                <w:rFonts w:ascii="Times New Roman" w:hAnsi="Times New Roman" w:cs="Times New Roman"/>
                <w:sz w:val="20"/>
                <w:szCs w:val="20"/>
              </w:rPr>
              <w:t>85,41</w:t>
            </w:r>
          </w:p>
        </w:tc>
      </w:tr>
    </w:tbl>
    <w:p w14:paraId="53980AF2" w14:textId="77777777" w:rsidR="003779F3" w:rsidRPr="00456B12" w:rsidRDefault="003779F3" w:rsidP="00456B12">
      <w:pPr>
        <w:rPr>
          <w:rFonts w:ascii="Times New Roman" w:eastAsia="Times New Roman" w:hAnsi="Times New Roman" w:cs="Times New Roman"/>
          <w:sz w:val="24"/>
          <w:szCs w:val="24"/>
        </w:rPr>
      </w:pPr>
    </w:p>
    <w:p w14:paraId="0AE8CC6B" w14:textId="77777777" w:rsidR="007E7870" w:rsidRDefault="00EA7C72" w:rsidP="00456B12">
      <w:pPr>
        <w:spacing w:before="120" w:after="120"/>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1FF6EAEE" w14:textId="77777777" w:rsidR="007E7870" w:rsidRDefault="00EA7C72">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0051ECC1" w14:textId="70EFE1A8" w:rsidR="00E9731B" w:rsidRDefault="00215F12" w:rsidP="0028467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организаций </w:t>
      </w:r>
      <w:r w:rsidR="0028467C" w:rsidRPr="0028467C">
        <w:rPr>
          <w:rFonts w:ascii="Times New Roman" w:eastAsia="Times New Roman" w:hAnsi="Times New Roman" w:cs="Times New Roman"/>
          <w:sz w:val="24"/>
          <w:szCs w:val="24"/>
        </w:rPr>
        <w:t>Автодорожный техникум г. Йошкар-Ола</w:t>
      </w:r>
      <w:r w:rsidR="0028467C">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Детский эколого-биологический центр г. Йошкар-Ола</w:t>
      </w:r>
      <w:r w:rsidR="0028467C">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Детско-юношеский центр «Роза ветров» г. Йошкар-Ола</w:t>
      </w:r>
      <w:r w:rsidR="0028467C">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Йошкар-Олинский медицинский колледж г. Йошкар-Ола</w:t>
      </w:r>
      <w:r w:rsidR="0028467C">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Йошкар-Олинское художественное училище</w:t>
      </w:r>
      <w:r w:rsidR="0028467C">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Колледж индустрии и предпринимательства г. Козьмодемьянск</w:t>
      </w:r>
      <w:r w:rsidR="0094747E">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Марийский политехнический техникум г. Йошкар-Ола</w:t>
      </w:r>
      <w:r w:rsidR="0094747E">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 xml:space="preserve">Марийский </w:t>
      </w:r>
      <w:r w:rsidR="0028467C" w:rsidRPr="0028467C">
        <w:rPr>
          <w:rFonts w:ascii="Times New Roman" w:eastAsia="Times New Roman" w:hAnsi="Times New Roman" w:cs="Times New Roman"/>
          <w:sz w:val="24"/>
          <w:szCs w:val="24"/>
        </w:rPr>
        <w:lastRenderedPageBreak/>
        <w:t>республиканский колледж культуры и искусств г. Йошкар-Ола</w:t>
      </w:r>
      <w:r w:rsidR="0094747E">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Региональный методический центр развития квалификаций г. Йошкар-Ола</w:t>
      </w:r>
      <w:r w:rsidR="0094747E">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Строительно-промышленный колледж г. Волжск</w:t>
      </w:r>
      <w:r w:rsidR="0094747E">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Строительно-технологический техникум пгт Параньга</w:t>
      </w:r>
      <w:r w:rsidR="0094747E">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Техникум механизации сельского хозяйства п. Мари-Турек</w:t>
      </w:r>
      <w:r w:rsidR="0094747E">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Торгово-технологический колледж г. Йошкар-Ола</w:t>
      </w:r>
      <w:r w:rsidR="0094747E">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Училище олимпийского резерва г. Йошкар-Ола</w:t>
      </w:r>
      <w:r w:rsidR="00E9731B">
        <w:rPr>
          <w:rFonts w:ascii="Times New Roman" w:eastAsia="Times New Roman" w:hAnsi="Times New Roman" w:cs="Times New Roman"/>
          <w:sz w:val="24"/>
          <w:szCs w:val="24"/>
        </w:rPr>
        <w:t xml:space="preserve">, </w:t>
      </w:r>
      <w:r w:rsidR="0028467C" w:rsidRPr="0028467C">
        <w:rPr>
          <w:rFonts w:ascii="Times New Roman" w:eastAsia="Times New Roman" w:hAnsi="Times New Roman" w:cs="Times New Roman"/>
          <w:sz w:val="24"/>
          <w:szCs w:val="24"/>
        </w:rPr>
        <w:t xml:space="preserve">Школа искусств «Радуга» г. Йошкар-Ола </w:t>
      </w:r>
      <w:r w:rsidR="00E9731B">
        <w:rPr>
          <w:rFonts w:ascii="Times New Roman" w:eastAsia="Times New Roman" w:hAnsi="Times New Roman" w:cs="Times New Roman"/>
          <w:sz w:val="24"/>
          <w:szCs w:val="24"/>
        </w:rPr>
        <w:t>представлена вся необходимая информация, недостатки не обнаружены, замечаний нет.</w:t>
      </w:r>
    </w:p>
    <w:p w14:paraId="5E9F7FEE" w14:textId="54F2C3E4" w:rsidR="00AE3416" w:rsidRDefault="00EA7C72" w:rsidP="0028467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w:t>
      </w:r>
      <w:r w:rsidR="00215F12">
        <w:rPr>
          <w:rFonts w:ascii="Times New Roman" w:eastAsia="Times New Roman" w:hAnsi="Times New Roman" w:cs="Times New Roman"/>
          <w:sz w:val="24"/>
          <w:szCs w:val="24"/>
        </w:rPr>
        <w:t xml:space="preserve"> остальных</w:t>
      </w:r>
      <w:r>
        <w:rPr>
          <w:rFonts w:ascii="Times New Roman" w:eastAsia="Times New Roman" w:hAnsi="Times New Roman" w:cs="Times New Roman"/>
          <w:sz w:val="24"/>
          <w:szCs w:val="24"/>
        </w:rPr>
        <w:t xml:space="preserve"> организаций представлена </w:t>
      </w:r>
      <w:r w:rsidR="008D4CE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вся необходимая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r w:rsidR="008D4CEC">
        <w:rPr>
          <w:rFonts w:ascii="Times New Roman" w:eastAsia="Times New Roman" w:hAnsi="Times New Roman" w:cs="Times New Roman"/>
          <w:sz w:val="24"/>
          <w:szCs w:val="24"/>
        </w:rPr>
        <w:t>:</w:t>
      </w:r>
    </w:p>
    <w:p w14:paraId="27FBB4A4" w14:textId="77777777" w:rsidR="00AF55A8" w:rsidRPr="00AF55A8" w:rsidRDefault="00AF55A8" w:rsidP="00AF55A8">
      <w:pPr>
        <w:spacing w:after="0" w:line="240" w:lineRule="auto"/>
        <w:ind w:firstLine="720"/>
        <w:jc w:val="both"/>
        <w:rPr>
          <w:rFonts w:ascii="Times New Roman" w:eastAsia="Times New Roman" w:hAnsi="Times New Roman" w:cs="Times New Roman"/>
          <w:sz w:val="24"/>
          <w:szCs w:val="24"/>
        </w:rPr>
      </w:pPr>
    </w:p>
    <w:tbl>
      <w:tblPr>
        <w:tblStyle w:val="afffffffffc"/>
        <w:tblW w:w="9629" w:type="dxa"/>
        <w:tblInd w:w="0" w:type="dxa"/>
        <w:tblLayout w:type="fixed"/>
        <w:tblLook w:val="0400" w:firstRow="0" w:lastRow="0" w:firstColumn="0" w:lastColumn="0" w:noHBand="0" w:noVBand="1"/>
      </w:tblPr>
      <w:tblGrid>
        <w:gridCol w:w="9629"/>
      </w:tblGrid>
      <w:tr w:rsidR="00AE3416" w:rsidRPr="000C40EC" w14:paraId="055761DF" w14:textId="77777777" w:rsidTr="00AE3416">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4DAF9F" w14:textId="77777777" w:rsidR="00AE3416" w:rsidRPr="000C40EC" w:rsidRDefault="00AE3416" w:rsidP="00AE3416">
            <w:pPr>
              <w:jc w:val="center"/>
              <w:rPr>
                <w:rFonts w:ascii="Times New Roman" w:eastAsia="Times New Roman" w:hAnsi="Times New Roman" w:cs="Times New Roman"/>
                <w:b/>
                <w:sz w:val="24"/>
                <w:szCs w:val="24"/>
              </w:rPr>
            </w:pPr>
            <w:r w:rsidRPr="000C40EC">
              <w:rPr>
                <w:rFonts w:ascii="Times New Roman" w:eastAsia="Times New Roman" w:hAnsi="Times New Roman" w:cs="Times New Roman"/>
                <w:b/>
                <w:sz w:val="24"/>
                <w:szCs w:val="24"/>
              </w:rPr>
              <w:t>Выявленный недостаток </w:t>
            </w:r>
          </w:p>
        </w:tc>
      </w:tr>
      <w:tr w:rsidR="00AE3416" w:rsidRPr="000C40EC" w14:paraId="7D3CBD66"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6FCD7A" w14:textId="77777777" w:rsidR="00440D54" w:rsidRPr="000C40EC" w:rsidRDefault="00440D54" w:rsidP="00440D54">
            <w:pPr>
              <w:rPr>
                <w:rFonts w:ascii="Times New Roman" w:hAnsi="Times New Roman" w:cs="Times New Roman"/>
                <w:b/>
                <w:bCs/>
                <w:sz w:val="24"/>
                <w:szCs w:val="24"/>
              </w:rPr>
            </w:pPr>
            <w:r w:rsidRPr="000C40EC">
              <w:rPr>
                <w:rFonts w:ascii="Times New Roman" w:hAnsi="Times New Roman" w:cs="Times New Roman"/>
                <w:b/>
                <w:bCs/>
                <w:sz w:val="24"/>
                <w:szCs w:val="24"/>
              </w:rPr>
              <w:t>Аграрно-строительный техникум с. Вятское</w:t>
            </w:r>
          </w:p>
          <w:p w14:paraId="7F2AB30F"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24243C77"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1D305801"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2ACEFBC"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Наличие наглядной информации о структуре официального сайта (карта сайта)</w:t>
            </w:r>
          </w:p>
          <w:p w14:paraId="1F75E32E"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Информация о реализуемых уровнях образования</w:t>
            </w:r>
          </w:p>
          <w:p w14:paraId="08991410"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Информация о формах обучения</w:t>
            </w:r>
          </w:p>
          <w:p w14:paraId="73A34DB3"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Информация о нормативных сроках обучения</w:t>
            </w:r>
          </w:p>
          <w:p w14:paraId="5AE8CC74" w14:textId="4B571A7A"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 xml:space="preserve">Информация </w:t>
            </w:r>
            <w:r w:rsidR="00CF5A54" w:rsidRPr="000C40EC">
              <w:rPr>
                <w:rFonts w:ascii="Times New Roman" w:hAnsi="Times New Roman" w:cs="Times New Roman"/>
                <w:sz w:val="24"/>
                <w:szCs w:val="24"/>
              </w:rPr>
              <w:t>о методических</w:t>
            </w:r>
            <w:r w:rsidRPr="000C40EC">
              <w:rPr>
                <w:rFonts w:ascii="Times New Roman" w:hAnsi="Times New Roman" w:cs="Times New Roman"/>
                <w:sz w:val="24"/>
                <w:szCs w:val="24"/>
              </w:rPr>
              <w:t xml:space="preserve"> и иных документах, </w:t>
            </w:r>
            <w:proofErr w:type="gramStart"/>
            <w:r w:rsidRPr="000C40EC">
              <w:rPr>
                <w:rFonts w:ascii="Times New Roman" w:hAnsi="Times New Roman" w:cs="Times New Roman"/>
                <w:sz w:val="24"/>
                <w:szCs w:val="24"/>
              </w:rPr>
              <w:t>разработанных  образовательной</w:t>
            </w:r>
            <w:proofErr w:type="gramEnd"/>
            <w:r w:rsidRPr="000C40EC">
              <w:rPr>
                <w:rFonts w:ascii="Times New Roman" w:hAnsi="Times New Roman" w:cs="Times New Roman"/>
                <w:sz w:val="24"/>
                <w:szCs w:val="24"/>
              </w:rPr>
              <w:t xml:space="preserve">  организацией для обеспечения образовательного процесса</w:t>
            </w:r>
          </w:p>
          <w:p w14:paraId="2FF864DE"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6742739C" w14:textId="77777777" w:rsidR="00440D54"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Уровень образования</w:t>
            </w:r>
          </w:p>
          <w:p w14:paraId="6A0FDA75" w14:textId="7B5A1524" w:rsidR="00AE3416" w:rsidRPr="000C40EC" w:rsidRDefault="00440D54" w:rsidP="00440D54">
            <w:pPr>
              <w:rPr>
                <w:rFonts w:ascii="Times New Roman" w:hAnsi="Times New Roman" w:cs="Times New Roman"/>
                <w:sz w:val="24"/>
                <w:szCs w:val="24"/>
              </w:rPr>
            </w:pPr>
            <w:r w:rsidRPr="000C40EC">
              <w:rPr>
                <w:rFonts w:ascii="Times New Roman" w:hAnsi="Times New Roman" w:cs="Times New Roman"/>
                <w:sz w:val="24"/>
                <w:szCs w:val="24"/>
              </w:rP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r>
      <w:tr w:rsidR="00AE3416" w:rsidRPr="000C40EC" w14:paraId="1CCCCE41"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61E5B3D" w14:textId="77777777" w:rsidR="00CF5A54" w:rsidRPr="000C40EC" w:rsidRDefault="00CF5A54" w:rsidP="00CF5A54">
            <w:pPr>
              <w:rPr>
                <w:rFonts w:ascii="Times New Roman" w:hAnsi="Times New Roman" w:cs="Times New Roman"/>
                <w:b/>
                <w:bCs/>
                <w:sz w:val="24"/>
                <w:szCs w:val="24"/>
              </w:rPr>
            </w:pPr>
            <w:r w:rsidRPr="000C40EC">
              <w:rPr>
                <w:rFonts w:ascii="Times New Roman" w:hAnsi="Times New Roman" w:cs="Times New Roman"/>
                <w:b/>
                <w:bCs/>
                <w:sz w:val="24"/>
                <w:szCs w:val="24"/>
              </w:rPr>
              <w:t>Аграрно-технологический техникум пгт Морки</w:t>
            </w:r>
          </w:p>
          <w:p w14:paraId="359F128B"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3297411A"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6FA95DC8"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F7FAB9B"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6FE72D27"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12BC14D3"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Информация о реализуемых уровнях образования</w:t>
            </w:r>
          </w:p>
          <w:p w14:paraId="5477AC9B"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Информация о формах обучения</w:t>
            </w:r>
          </w:p>
          <w:p w14:paraId="0E259ADE"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Информация о нормативных сроках обучения</w:t>
            </w:r>
          </w:p>
          <w:p w14:paraId="53B2E0FB"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lastRenderedPageBreak/>
              <w:t>Информация о сроке действия государственной аккредитации образовательных программ (при наличии)</w:t>
            </w:r>
          </w:p>
          <w:p w14:paraId="106DEF14"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Информация об учебных планах с приложением их копий</w:t>
            </w:r>
          </w:p>
          <w:p w14:paraId="64798956"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Информация о календарных учебных графиках с приложением их копий</w:t>
            </w:r>
          </w:p>
          <w:p w14:paraId="2596957D" w14:textId="4E7040A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 xml:space="preserve">Информация о методических и иных документах, </w:t>
            </w:r>
            <w:proofErr w:type="gramStart"/>
            <w:r w:rsidRPr="000C40EC">
              <w:rPr>
                <w:rFonts w:ascii="Times New Roman" w:hAnsi="Times New Roman" w:cs="Times New Roman"/>
                <w:sz w:val="24"/>
                <w:szCs w:val="24"/>
              </w:rPr>
              <w:t>разработанных  образовательной</w:t>
            </w:r>
            <w:proofErr w:type="gramEnd"/>
            <w:r w:rsidRPr="000C40EC">
              <w:rPr>
                <w:rFonts w:ascii="Times New Roman" w:hAnsi="Times New Roman" w:cs="Times New Roman"/>
                <w:sz w:val="24"/>
                <w:szCs w:val="24"/>
              </w:rPr>
              <w:t xml:space="preserve">  организацией для обеспечения образовательного процесса</w:t>
            </w:r>
          </w:p>
          <w:p w14:paraId="1CF1AFCF" w14:textId="77777777" w:rsidR="00CF5A54"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557C4E18" w14:textId="7EF2520A" w:rsidR="00AE3416" w:rsidRPr="000C40EC" w:rsidRDefault="00CF5A54" w:rsidP="00CF5A54">
            <w:pPr>
              <w:rPr>
                <w:rFonts w:ascii="Times New Roman" w:hAnsi="Times New Roman" w:cs="Times New Roman"/>
                <w:sz w:val="24"/>
                <w:szCs w:val="24"/>
              </w:rPr>
            </w:pPr>
            <w:r w:rsidRPr="000C40EC">
              <w:rPr>
                <w:rFonts w:ascii="Times New Roman" w:hAnsi="Times New Roman" w:cs="Times New Roman"/>
                <w:sz w:val="24"/>
                <w:szCs w:val="24"/>
              </w:rPr>
              <w:t>Уровень образования</w:t>
            </w:r>
          </w:p>
        </w:tc>
      </w:tr>
      <w:tr w:rsidR="00AE3416" w:rsidRPr="000C40EC" w14:paraId="770EEC2B"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0B56EB" w14:textId="77777777" w:rsidR="0048662E" w:rsidRPr="000C40EC" w:rsidRDefault="0048662E" w:rsidP="0048662E">
            <w:pPr>
              <w:rPr>
                <w:rFonts w:ascii="Times New Roman" w:hAnsi="Times New Roman" w:cs="Times New Roman"/>
                <w:b/>
                <w:bCs/>
                <w:sz w:val="24"/>
                <w:szCs w:val="24"/>
              </w:rPr>
            </w:pPr>
            <w:r w:rsidRPr="000C40EC">
              <w:rPr>
                <w:rFonts w:ascii="Times New Roman" w:hAnsi="Times New Roman" w:cs="Times New Roman"/>
                <w:b/>
                <w:bCs/>
                <w:sz w:val="24"/>
                <w:szCs w:val="24"/>
              </w:rPr>
              <w:lastRenderedPageBreak/>
              <w:t>Ардинский профессиональный техникум п. Механизаторов</w:t>
            </w:r>
          </w:p>
          <w:p w14:paraId="4C12252D" w14:textId="77777777" w:rsidR="0048662E" w:rsidRPr="000C40EC" w:rsidRDefault="0048662E" w:rsidP="0048662E">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6F2904D7" w14:textId="77777777" w:rsidR="0048662E" w:rsidRPr="000C40EC" w:rsidRDefault="0048662E" w:rsidP="0048662E">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13AB8F9D" w14:textId="77777777" w:rsidR="0048662E" w:rsidRPr="000C40EC" w:rsidRDefault="0048662E" w:rsidP="0048662E">
            <w:pPr>
              <w:rPr>
                <w:rFonts w:ascii="Times New Roman" w:hAnsi="Times New Roman" w:cs="Times New Roman"/>
                <w:sz w:val="24"/>
                <w:szCs w:val="24"/>
              </w:rPr>
            </w:pPr>
            <w:r w:rsidRPr="000C40EC">
              <w:rPr>
                <w:rFonts w:ascii="Times New Roman" w:hAnsi="Times New Roman" w:cs="Times New Roman"/>
                <w:sz w:val="24"/>
                <w:szCs w:val="24"/>
              </w:rPr>
              <w:t>Наличие наглядной информации о структуре официального сайта (карта сайта)</w:t>
            </w:r>
          </w:p>
          <w:p w14:paraId="4158645C" w14:textId="37B135E7" w:rsidR="00AE3416" w:rsidRPr="000C40EC" w:rsidRDefault="0048662E" w:rsidP="0048662E">
            <w:pPr>
              <w:rPr>
                <w:rFonts w:ascii="Times New Roman" w:hAnsi="Times New Roman" w:cs="Times New Roman"/>
                <w:sz w:val="24"/>
                <w:szCs w:val="24"/>
              </w:rPr>
            </w:pPr>
            <w:r w:rsidRPr="000C40E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r>
      <w:tr w:rsidR="00AE3416" w:rsidRPr="000C40EC" w14:paraId="0663D16F"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3E3CD73" w14:textId="77777777" w:rsidR="00A41D3D" w:rsidRPr="000C40EC" w:rsidRDefault="00A41D3D" w:rsidP="00A41D3D">
            <w:pPr>
              <w:rPr>
                <w:rFonts w:ascii="Times New Roman" w:hAnsi="Times New Roman" w:cs="Times New Roman"/>
                <w:b/>
                <w:bCs/>
                <w:sz w:val="24"/>
                <w:szCs w:val="24"/>
              </w:rPr>
            </w:pPr>
            <w:r w:rsidRPr="000C40EC">
              <w:rPr>
                <w:rFonts w:ascii="Times New Roman" w:hAnsi="Times New Roman" w:cs="Times New Roman"/>
                <w:b/>
                <w:bCs/>
                <w:sz w:val="24"/>
                <w:szCs w:val="24"/>
              </w:rPr>
              <w:t>Волжский индустриально-технологический техникум</w:t>
            </w:r>
          </w:p>
          <w:p w14:paraId="254D78E4"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28237A94"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742238A2"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5D34DFE" w14:textId="5FE399E2" w:rsidR="00AE3416"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Наличие наглядной информации о структуре официального сайта (карта сайта)</w:t>
            </w:r>
          </w:p>
        </w:tc>
      </w:tr>
      <w:tr w:rsidR="00AE3416" w:rsidRPr="000C40EC" w14:paraId="170BB8A2"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9E6FDF" w14:textId="77777777" w:rsidR="00A41D3D" w:rsidRPr="000C40EC" w:rsidRDefault="00A41D3D" w:rsidP="00A41D3D">
            <w:pPr>
              <w:rPr>
                <w:rFonts w:ascii="Times New Roman" w:hAnsi="Times New Roman" w:cs="Times New Roman"/>
                <w:b/>
                <w:bCs/>
                <w:sz w:val="24"/>
                <w:szCs w:val="24"/>
              </w:rPr>
            </w:pPr>
            <w:r w:rsidRPr="000C40EC">
              <w:rPr>
                <w:rFonts w:ascii="Times New Roman" w:hAnsi="Times New Roman" w:cs="Times New Roman"/>
                <w:b/>
                <w:bCs/>
                <w:sz w:val="24"/>
                <w:szCs w:val="24"/>
              </w:rPr>
              <w:t>Дворец творчества детей и молодежи г. Йошкар-Ола</w:t>
            </w:r>
          </w:p>
          <w:p w14:paraId="6536ABC8"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7D68F58A"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p w14:paraId="3EA09FD3"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332042B0"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p w14:paraId="77AB1607"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Информация об условиях питания обучающихся, в том числе инвалидов и лиц с ограниченными возможностями здоровья</w:t>
            </w:r>
          </w:p>
          <w:p w14:paraId="7978FE4E"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1F0ED4F0" w14:textId="31C0E89A" w:rsidR="00AE3416"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AE3416" w:rsidRPr="000C40EC" w14:paraId="00417549"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887C51B" w14:textId="77777777" w:rsidR="00A41D3D" w:rsidRPr="000C40EC" w:rsidRDefault="00A41D3D" w:rsidP="00A41D3D">
            <w:pPr>
              <w:rPr>
                <w:rFonts w:ascii="Times New Roman" w:hAnsi="Times New Roman" w:cs="Times New Roman"/>
                <w:b/>
                <w:bCs/>
                <w:sz w:val="24"/>
                <w:szCs w:val="24"/>
              </w:rPr>
            </w:pPr>
            <w:r w:rsidRPr="000C40EC">
              <w:rPr>
                <w:rFonts w:ascii="Times New Roman" w:hAnsi="Times New Roman" w:cs="Times New Roman"/>
                <w:b/>
                <w:bCs/>
                <w:sz w:val="24"/>
                <w:szCs w:val="24"/>
              </w:rPr>
              <w:t>Йошкар-Олинский строительный техникум</w:t>
            </w:r>
          </w:p>
          <w:p w14:paraId="5BA14FD5"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568092F7"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Информация об условиях питания обучающихся, в том числе инвалидов и лиц с ограниченными возможностями здоровья</w:t>
            </w:r>
          </w:p>
          <w:p w14:paraId="1D92FFD9"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p w14:paraId="2B6DF3D0"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42F2D15" w14:textId="77777777" w:rsidR="00A41D3D"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462122D1" w14:textId="10E15327" w:rsidR="00AE3416" w:rsidRPr="000C40EC" w:rsidRDefault="00A41D3D" w:rsidP="00A41D3D">
            <w:pPr>
              <w:rPr>
                <w:rFonts w:ascii="Times New Roman" w:hAnsi="Times New Roman" w:cs="Times New Roman"/>
                <w:sz w:val="24"/>
                <w:szCs w:val="24"/>
              </w:rPr>
            </w:pPr>
            <w:r w:rsidRPr="000C40E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AE3416" w:rsidRPr="000C40EC" w14:paraId="51235D7C"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9C5B4BF" w14:textId="77777777" w:rsidR="00A41D3D" w:rsidRPr="000C40EC" w:rsidRDefault="00A41D3D" w:rsidP="00A41D3D">
            <w:pPr>
              <w:rPr>
                <w:rFonts w:ascii="Times New Roman" w:hAnsi="Times New Roman" w:cs="Times New Roman"/>
                <w:b/>
                <w:sz w:val="24"/>
                <w:szCs w:val="24"/>
              </w:rPr>
            </w:pPr>
            <w:r w:rsidRPr="000C40EC">
              <w:rPr>
                <w:rFonts w:ascii="Times New Roman" w:hAnsi="Times New Roman" w:cs="Times New Roman"/>
                <w:b/>
                <w:sz w:val="24"/>
                <w:szCs w:val="24"/>
              </w:rPr>
              <w:lastRenderedPageBreak/>
              <w:t>Йошкар-Олинский техникум сервисных технологий</w:t>
            </w:r>
          </w:p>
          <w:p w14:paraId="60B3F3B4" w14:textId="77777777" w:rsidR="00A41D3D" w:rsidRPr="000C40EC" w:rsidRDefault="00A41D3D" w:rsidP="00A41D3D">
            <w:pPr>
              <w:rPr>
                <w:rFonts w:ascii="Times New Roman" w:hAnsi="Times New Roman" w:cs="Times New Roman"/>
                <w:bCs/>
                <w:sz w:val="24"/>
                <w:szCs w:val="24"/>
              </w:rPr>
            </w:pPr>
            <w:r w:rsidRPr="000C40EC">
              <w:rPr>
                <w:rFonts w:ascii="Times New Roman" w:hAnsi="Times New Roman" w:cs="Times New Roman"/>
                <w:bCs/>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729924F1" w14:textId="77777777" w:rsidR="00A41D3D" w:rsidRPr="000C40EC" w:rsidRDefault="00A41D3D" w:rsidP="00A41D3D">
            <w:pPr>
              <w:rPr>
                <w:rFonts w:ascii="Times New Roman" w:hAnsi="Times New Roman" w:cs="Times New Roman"/>
                <w:bCs/>
                <w:sz w:val="24"/>
                <w:szCs w:val="24"/>
              </w:rPr>
            </w:pPr>
            <w:r w:rsidRPr="000C40EC">
              <w:rPr>
                <w:rFonts w:ascii="Times New Roman" w:hAnsi="Times New Roman" w:cs="Times New Roman"/>
                <w:bCs/>
                <w:sz w:val="24"/>
                <w:szCs w:val="24"/>
              </w:rPr>
              <w:t>Наличие и функционирование раздела «Часто задаваемые вопросы»</w:t>
            </w:r>
          </w:p>
          <w:p w14:paraId="782B289C" w14:textId="77777777" w:rsidR="00A41D3D" w:rsidRPr="000C40EC" w:rsidRDefault="00A41D3D" w:rsidP="00A41D3D">
            <w:pPr>
              <w:rPr>
                <w:rFonts w:ascii="Times New Roman" w:hAnsi="Times New Roman" w:cs="Times New Roman"/>
                <w:bCs/>
                <w:sz w:val="24"/>
                <w:szCs w:val="24"/>
              </w:rPr>
            </w:pPr>
            <w:r w:rsidRPr="000C40EC">
              <w:rPr>
                <w:rFonts w:ascii="Times New Roman" w:hAnsi="Times New Roman" w:cs="Times New Roman"/>
                <w:bCs/>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AC1DAA4" w14:textId="77777777" w:rsidR="00A41D3D" w:rsidRPr="000C40EC" w:rsidRDefault="00A41D3D" w:rsidP="00A41D3D">
            <w:pPr>
              <w:rPr>
                <w:rFonts w:ascii="Times New Roman" w:hAnsi="Times New Roman" w:cs="Times New Roman"/>
                <w:bCs/>
                <w:sz w:val="24"/>
                <w:szCs w:val="24"/>
              </w:rPr>
            </w:pPr>
            <w:r w:rsidRPr="000C40EC">
              <w:rPr>
                <w:rFonts w:ascii="Times New Roman" w:hAnsi="Times New Roman" w:cs="Times New Roman"/>
                <w:bCs/>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6466A70C" w14:textId="69ED83B1" w:rsidR="00AE3416" w:rsidRPr="000C40EC" w:rsidRDefault="00A41D3D" w:rsidP="00A41D3D">
            <w:pPr>
              <w:rPr>
                <w:rFonts w:ascii="Times New Roman" w:hAnsi="Times New Roman" w:cs="Times New Roman"/>
                <w:b/>
                <w:sz w:val="24"/>
                <w:szCs w:val="24"/>
              </w:rPr>
            </w:pPr>
            <w:r w:rsidRPr="000C40EC">
              <w:rPr>
                <w:rFonts w:ascii="Times New Roman" w:hAnsi="Times New Roman" w:cs="Times New Roman"/>
                <w:bCs/>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AE3416" w:rsidRPr="000C40EC" w14:paraId="30B5C505"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F026B7F" w14:textId="77777777" w:rsidR="004B6215" w:rsidRPr="000C40EC" w:rsidRDefault="004B6215" w:rsidP="004B6215">
            <w:pPr>
              <w:rPr>
                <w:rFonts w:ascii="Times New Roman" w:hAnsi="Times New Roman" w:cs="Times New Roman"/>
                <w:b/>
                <w:bCs/>
                <w:sz w:val="24"/>
                <w:szCs w:val="24"/>
              </w:rPr>
            </w:pPr>
            <w:r w:rsidRPr="000C40EC">
              <w:rPr>
                <w:rFonts w:ascii="Times New Roman" w:hAnsi="Times New Roman" w:cs="Times New Roman"/>
                <w:b/>
                <w:bCs/>
                <w:sz w:val="24"/>
                <w:szCs w:val="24"/>
              </w:rPr>
              <w:t>Йошкар-Олинский технологический колледж</w:t>
            </w:r>
          </w:p>
          <w:p w14:paraId="6AE29D02" w14:textId="77777777" w:rsidR="004B6215"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12AE4692" w14:textId="77777777" w:rsidR="004B6215"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70C5F6D" w14:textId="42D617CB" w:rsidR="00AE3416"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Наличие наглядной информации о структуре официального сайта (карта сайта)</w:t>
            </w:r>
          </w:p>
        </w:tc>
      </w:tr>
      <w:tr w:rsidR="00AE3416" w:rsidRPr="000C40EC" w14:paraId="0B56074A"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F614277" w14:textId="77777777" w:rsidR="004B6215" w:rsidRPr="000C40EC" w:rsidRDefault="004B6215" w:rsidP="004B6215">
            <w:pPr>
              <w:rPr>
                <w:rFonts w:ascii="Times New Roman" w:hAnsi="Times New Roman" w:cs="Times New Roman"/>
                <w:b/>
                <w:bCs/>
                <w:sz w:val="24"/>
                <w:szCs w:val="24"/>
              </w:rPr>
            </w:pPr>
            <w:r w:rsidRPr="000C40EC">
              <w:rPr>
                <w:rFonts w:ascii="Times New Roman" w:hAnsi="Times New Roman" w:cs="Times New Roman"/>
                <w:b/>
                <w:bCs/>
                <w:sz w:val="24"/>
                <w:szCs w:val="24"/>
              </w:rPr>
              <w:t>Марийский институт образования г. Йошкар-Ола</w:t>
            </w:r>
          </w:p>
          <w:p w14:paraId="413F97B0" w14:textId="77777777" w:rsidR="004B6215"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42F35022" w14:textId="3FAB0737" w:rsidR="00AE3416"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AE3416" w:rsidRPr="000C40EC" w14:paraId="1BD42EC6"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A0C376" w14:textId="77777777" w:rsidR="004B6215" w:rsidRPr="000C40EC" w:rsidRDefault="004B6215" w:rsidP="004B6215">
            <w:pPr>
              <w:rPr>
                <w:rFonts w:ascii="Times New Roman" w:hAnsi="Times New Roman" w:cs="Times New Roman"/>
                <w:b/>
                <w:bCs/>
                <w:sz w:val="24"/>
                <w:szCs w:val="24"/>
              </w:rPr>
            </w:pPr>
            <w:r w:rsidRPr="000C40EC">
              <w:rPr>
                <w:rFonts w:ascii="Times New Roman" w:hAnsi="Times New Roman" w:cs="Times New Roman"/>
                <w:b/>
                <w:bCs/>
                <w:sz w:val="24"/>
                <w:szCs w:val="24"/>
              </w:rPr>
              <w:t>Марийский лесохозяйственный техникум г. Йошкар-Ола</w:t>
            </w:r>
          </w:p>
          <w:p w14:paraId="607728B5" w14:textId="77777777" w:rsidR="004B6215"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5661935A" w14:textId="77777777" w:rsidR="004B6215"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785EB73D" w14:textId="77777777" w:rsidR="004B6215"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4A88D4E" w14:textId="77777777" w:rsidR="004B6215"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3141C3C7" w14:textId="77777777" w:rsidR="004B6215" w:rsidRPr="000C40EC"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 xml:space="preserve">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w:t>
            </w:r>
            <w:r w:rsidRPr="000C40EC">
              <w:rPr>
                <w:rFonts w:ascii="Times New Roman" w:hAnsi="Times New Roman" w:cs="Times New Roman"/>
                <w:sz w:val="24"/>
                <w:szCs w:val="24"/>
              </w:rPr>
              <w:lastRenderedPageBreak/>
              <w:t>указанием средней суммы набранных баллов по всем вступительным испытаниям, а также о результатах перевода, восстановления и отчисления</w:t>
            </w:r>
          </w:p>
          <w:p w14:paraId="7AB6271D" w14:textId="77777777" w:rsidR="00AE3416" w:rsidRDefault="004B6215" w:rsidP="004B6215">
            <w:pPr>
              <w:rPr>
                <w:rFonts w:ascii="Times New Roman" w:hAnsi="Times New Roman" w:cs="Times New Roman"/>
                <w:sz w:val="24"/>
                <w:szCs w:val="24"/>
              </w:rPr>
            </w:pPr>
            <w:r w:rsidRPr="000C40EC">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1FE1764" w14:textId="7F59E72F" w:rsidR="0060461E" w:rsidRPr="000C40EC" w:rsidRDefault="0060461E" w:rsidP="004B6215">
            <w:pPr>
              <w:rPr>
                <w:rFonts w:ascii="Times New Roman" w:hAnsi="Times New Roman" w:cs="Times New Roman"/>
                <w:sz w:val="24"/>
                <w:szCs w:val="24"/>
              </w:rPr>
            </w:pPr>
            <w:r w:rsidRPr="0060461E">
              <w:rPr>
                <w:rFonts w:ascii="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r>
      <w:tr w:rsidR="00AE3416" w:rsidRPr="000C40EC" w14:paraId="340EDD65"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F437A2" w14:textId="77777777" w:rsidR="00283ECE" w:rsidRPr="000C40EC" w:rsidRDefault="00283ECE" w:rsidP="00283ECE">
            <w:pPr>
              <w:rPr>
                <w:rFonts w:ascii="Times New Roman" w:hAnsi="Times New Roman" w:cs="Times New Roman"/>
                <w:b/>
                <w:bCs/>
                <w:sz w:val="24"/>
                <w:szCs w:val="24"/>
              </w:rPr>
            </w:pPr>
            <w:r w:rsidRPr="000C40EC">
              <w:rPr>
                <w:rFonts w:ascii="Times New Roman" w:hAnsi="Times New Roman" w:cs="Times New Roman"/>
                <w:b/>
                <w:bCs/>
                <w:sz w:val="24"/>
                <w:szCs w:val="24"/>
              </w:rPr>
              <w:lastRenderedPageBreak/>
              <w:t>Марийский радиомеханический техникум г. Йошкар-Ола</w:t>
            </w:r>
          </w:p>
          <w:p w14:paraId="383DC081" w14:textId="4C072CD9" w:rsidR="00AE3416"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AE3416" w:rsidRPr="000C40EC" w14:paraId="6AE2BE3E"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5B9352" w14:textId="77777777" w:rsidR="00283ECE" w:rsidRPr="000C40EC" w:rsidRDefault="00283ECE" w:rsidP="00283ECE">
            <w:pPr>
              <w:rPr>
                <w:rFonts w:ascii="Times New Roman" w:hAnsi="Times New Roman" w:cs="Times New Roman"/>
                <w:b/>
                <w:bCs/>
                <w:sz w:val="24"/>
                <w:szCs w:val="24"/>
              </w:rPr>
            </w:pPr>
            <w:r w:rsidRPr="000C40EC">
              <w:rPr>
                <w:rFonts w:ascii="Times New Roman" w:hAnsi="Times New Roman" w:cs="Times New Roman"/>
                <w:b/>
                <w:bCs/>
                <w:sz w:val="24"/>
                <w:szCs w:val="24"/>
              </w:rPr>
              <w:t>Оршанский многопрофильный колледж</w:t>
            </w:r>
          </w:p>
          <w:p w14:paraId="788A40BE" w14:textId="6C2FBA35" w:rsidR="00AE3416"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tc>
      </w:tr>
      <w:tr w:rsidR="00AE3416" w:rsidRPr="000C40EC" w14:paraId="012B4513"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6E637B" w14:textId="77777777" w:rsidR="00283ECE" w:rsidRPr="000C40EC" w:rsidRDefault="00283ECE" w:rsidP="00283ECE">
            <w:pPr>
              <w:rPr>
                <w:rFonts w:ascii="Times New Roman" w:hAnsi="Times New Roman" w:cs="Times New Roman"/>
                <w:b/>
                <w:bCs/>
                <w:sz w:val="24"/>
                <w:szCs w:val="24"/>
              </w:rPr>
            </w:pPr>
            <w:r w:rsidRPr="000C40EC">
              <w:rPr>
                <w:rFonts w:ascii="Times New Roman" w:hAnsi="Times New Roman" w:cs="Times New Roman"/>
                <w:b/>
                <w:bCs/>
                <w:sz w:val="24"/>
                <w:szCs w:val="24"/>
              </w:rPr>
              <w:t>Республиканский центр физической культуры и спорта г. Йошкар-Ола</w:t>
            </w:r>
          </w:p>
          <w:p w14:paraId="79EB4570" w14:textId="77777777" w:rsidR="00283ECE"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51D3DF22" w14:textId="77777777" w:rsidR="00283ECE"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48240886" w14:textId="77777777" w:rsidR="00283ECE"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Наличие наглядной информации о структуре официального сайта (карта сайта)</w:t>
            </w:r>
          </w:p>
          <w:p w14:paraId="2967C91C" w14:textId="77777777" w:rsidR="00283ECE"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0D9AF524" w14:textId="77777777" w:rsidR="00283ECE"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0CBB21E0" w14:textId="77777777" w:rsidR="00283ECE"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20F3FE8" w14:textId="77777777" w:rsidR="00283ECE"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29A6DAF9" w14:textId="1E135D3B" w:rsidR="00AE3416" w:rsidRPr="000C40EC" w:rsidRDefault="00283ECE" w:rsidP="00283ECE">
            <w:pPr>
              <w:rPr>
                <w:rFonts w:ascii="Times New Roman" w:hAnsi="Times New Roman" w:cs="Times New Roman"/>
                <w:sz w:val="24"/>
                <w:szCs w:val="24"/>
              </w:rPr>
            </w:pPr>
            <w:r w:rsidRPr="000C40E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AE3416" w:rsidRPr="000C40EC" w14:paraId="6ABD4F6B"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46CED49" w14:textId="77777777" w:rsidR="007603BE" w:rsidRPr="000C40EC" w:rsidRDefault="007603BE" w:rsidP="007603BE">
            <w:pPr>
              <w:rPr>
                <w:rFonts w:ascii="Times New Roman" w:hAnsi="Times New Roman" w:cs="Times New Roman"/>
                <w:b/>
                <w:bCs/>
                <w:sz w:val="24"/>
                <w:szCs w:val="24"/>
              </w:rPr>
            </w:pPr>
            <w:r w:rsidRPr="000C40EC">
              <w:rPr>
                <w:rFonts w:ascii="Times New Roman" w:hAnsi="Times New Roman" w:cs="Times New Roman"/>
                <w:b/>
                <w:bCs/>
                <w:sz w:val="24"/>
                <w:szCs w:val="24"/>
              </w:rPr>
              <w:t>Строительно-промышленный техникум г. Йошкар-Ола</w:t>
            </w:r>
          </w:p>
          <w:p w14:paraId="61D7BD98" w14:textId="77777777" w:rsidR="007603BE" w:rsidRPr="000C40EC" w:rsidRDefault="007603BE" w:rsidP="007603BE">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2C915347" w14:textId="77777777" w:rsidR="007603BE" w:rsidRPr="000C40EC" w:rsidRDefault="007603BE" w:rsidP="007603BE">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p w14:paraId="5155FC4F" w14:textId="5E348336" w:rsidR="00AE3416" w:rsidRPr="000C40EC" w:rsidRDefault="007603BE" w:rsidP="007603BE">
            <w:pPr>
              <w:rPr>
                <w:rFonts w:ascii="Times New Roman" w:hAnsi="Times New Roman" w:cs="Times New Roman"/>
                <w:sz w:val="24"/>
                <w:szCs w:val="24"/>
              </w:rPr>
            </w:pPr>
            <w:r w:rsidRPr="000C40EC">
              <w:rPr>
                <w:rFonts w:ascii="Times New Roman" w:hAnsi="Times New Roman" w:cs="Times New Roman"/>
                <w:sz w:val="24"/>
                <w:szCs w:val="24"/>
              </w:rPr>
              <w:t>Наличие наглядной информации о структуре официального сайта (карта сайта)</w:t>
            </w:r>
          </w:p>
        </w:tc>
      </w:tr>
      <w:tr w:rsidR="00AE3416" w:rsidRPr="000C40EC" w14:paraId="09BE9F14"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43C7D2" w14:textId="77777777" w:rsidR="007603BE" w:rsidRPr="000C40EC" w:rsidRDefault="007603BE" w:rsidP="007603BE">
            <w:pPr>
              <w:rPr>
                <w:rFonts w:ascii="Times New Roman" w:hAnsi="Times New Roman" w:cs="Times New Roman"/>
                <w:b/>
                <w:bCs/>
                <w:sz w:val="24"/>
                <w:szCs w:val="24"/>
              </w:rPr>
            </w:pPr>
            <w:r w:rsidRPr="000C40EC">
              <w:rPr>
                <w:rFonts w:ascii="Times New Roman" w:hAnsi="Times New Roman" w:cs="Times New Roman"/>
                <w:b/>
                <w:bCs/>
                <w:sz w:val="24"/>
                <w:szCs w:val="24"/>
              </w:rPr>
              <w:t>Транспортно-энергетический техникум с. Красный Яр</w:t>
            </w:r>
          </w:p>
          <w:p w14:paraId="34C52238" w14:textId="1D5593FD" w:rsidR="00AE3416" w:rsidRPr="000C40EC" w:rsidRDefault="007603BE" w:rsidP="007603BE">
            <w:pPr>
              <w:rPr>
                <w:rFonts w:ascii="Times New Roman" w:hAnsi="Times New Roman" w:cs="Times New Roman"/>
                <w:sz w:val="24"/>
                <w:szCs w:val="24"/>
              </w:rPr>
            </w:pPr>
            <w:r w:rsidRPr="000C40E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AE3416" w:rsidRPr="000C40EC" w14:paraId="1CE1C785"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699135" w14:textId="77777777" w:rsidR="007603BE" w:rsidRPr="000C40EC" w:rsidRDefault="007603BE" w:rsidP="007603BE">
            <w:pPr>
              <w:rPr>
                <w:rFonts w:ascii="Times New Roman" w:hAnsi="Times New Roman" w:cs="Times New Roman"/>
                <w:b/>
                <w:bCs/>
                <w:sz w:val="24"/>
                <w:szCs w:val="24"/>
              </w:rPr>
            </w:pPr>
            <w:r w:rsidRPr="000C40EC">
              <w:rPr>
                <w:rFonts w:ascii="Times New Roman" w:hAnsi="Times New Roman" w:cs="Times New Roman"/>
                <w:b/>
                <w:bCs/>
                <w:sz w:val="24"/>
                <w:szCs w:val="24"/>
              </w:rPr>
              <w:t>Центр детского и юношеского технического творчества г. Йошкар-Ола</w:t>
            </w:r>
          </w:p>
          <w:p w14:paraId="026FFA4B" w14:textId="1BF4A1FB" w:rsidR="00AE3416" w:rsidRPr="000C40EC" w:rsidRDefault="007603BE" w:rsidP="007603BE">
            <w:pPr>
              <w:rPr>
                <w:rFonts w:ascii="Times New Roman" w:hAnsi="Times New Roman" w:cs="Times New Roman"/>
                <w:sz w:val="24"/>
                <w:szCs w:val="24"/>
              </w:rPr>
            </w:pPr>
            <w:r w:rsidRPr="000C40EC">
              <w:rPr>
                <w:rFonts w:ascii="Times New Roman" w:hAnsi="Times New Roman" w:cs="Times New Roman"/>
                <w:sz w:val="24"/>
                <w:szCs w:val="24"/>
              </w:rPr>
              <w:t>Наличие и функционирование раздела «Часто задаваемые вопросы»</w:t>
            </w:r>
          </w:p>
        </w:tc>
      </w:tr>
      <w:tr w:rsidR="00AE3416" w:rsidRPr="000C40EC" w14:paraId="462FFE89"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B635BDE" w14:textId="77777777" w:rsidR="000C40EC" w:rsidRPr="000C40EC" w:rsidRDefault="000C40EC" w:rsidP="000C40EC">
            <w:pPr>
              <w:rPr>
                <w:rFonts w:ascii="Times New Roman" w:hAnsi="Times New Roman" w:cs="Times New Roman"/>
                <w:b/>
                <w:bCs/>
                <w:sz w:val="24"/>
                <w:szCs w:val="24"/>
              </w:rPr>
            </w:pPr>
            <w:r w:rsidRPr="000C40EC">
              <w:rPr>
                <w:rFonts w:ascii="Times New Roman" w:hAnsi="Times New Roman" w:cs="Times New Roman"/>
                <w:b/>
                <w:bCs/>
                <w:sz w:val="24"/>
                <w:szCs w:val="24"/>
              </w:rPr>
              <w:t>Школа искусств «Лира» г. Йошкар-Ола</w:t>
            </w:r>
          </w:p>
          <w:p w14:paraId="7C438AC7" w14:textId="0DC83821" w:rsidR="00AE3416" w:rsidRPr="000C40EC" w:rsidRDefault="000C40EC" w:rsidP="000C40EC">
            <w:pPr>
              <w:rPr>
                <w:rFonts w:ascii="Times New Roman" w:hAnsi="Times New Roman" w:cs="Times New Roman"/>
                <w:sz w:val="24"/>
                <w:szCs w:val="24"/>
              </w:rPr>
            </w:pPr>
            <w:r w:rsidRPr="000C40EC">
              <w:rPr>
                <w:rFonts w:ascii="Times New Roman" w:hAnsi="Times New Roman" w:cs="Times New Roman"/>
                <w:sz w:val="24"/>
                <w:szCs w:val="24"/>
              </w:rPr>
              <w:t>Наличие наглядной информации о структуре официального сайта (карта сайта)</w:t>
            </w:r>
          </w:p>
        </w:tc>
      </w:tr>
    </w:tbl>
    <w:p w14:paraId="22B175A5" w14:textId="77777777" w:rsidR="009A5A46" w:rsidRDefault="009A5A46" w:rsidP="009A5A46">
      <w:pPr>
        <w:spacing w:after="0" w:line="240" w:lineRule="auto"/>
        <w:ind w:firstLine="709"/>
        <w:rPr>
          <w:rFonts w:ascii="Times New Roman" w:eastAsia="Times New Roman" w:hAnsi="Times New Roman" w:cs="Times New Roman"/>
          <w:sz w:val="24"/>
          <w:szCs w:val="24"/>
        </w:rPr>
      </w:pPr>
    </w:p>
    <w:p w14:paraId="45B769DB" w14:textId="77777777" w:rsidR="007E7870" w:rsidRDefault="00EA7C72">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2864D306" w14:textId="77777777" w:rsidR="00CB416A" w:rsidRDefault="00EA7C72" w:rsidP="00CB416A">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w:t>
      </w:r>
      <w:r w:rsidR="008D4CEC">
        <w:rPr>
          <w:rFonts w:ascii="Times New Roman" w:eastAsia="Times New Roman" w:hAnsi="Times New Roman" w:cs="Times New Roman"/>
          <w:sz w:val="24"/>
          <w:szCs w:val="24"/>
        </w:rPr>
        <w:t>прилегающая перечисленным</w:t>
      </w:r>
      <w:r>
        <w:rPr>
          <w:rFonts w:ascii="Times New Roman" w:eastAsia="Times New Roman" w:hAnsi="Times New Roman" w:cs="Times New Roman"/>
          <w:sz w:val="24"/>
          <w:szCs w:val="24"/>
        </w:rPr>
        <w:t xml:space="preserve"> ниже организациям, и ее помещения не оборудованы с учетом условий доступности для инвалидов. Отсутству</w:t>
      </w:r>
      <w:r w:rsidR="008D4CEC">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т </w:t>
      </w:r>
      <w:r w:rsidR="008D4CEC">
        <w:rPr>
          <w:rFonts w:ascii="Times New Roman" w:eastAsia="Times New Roman" w:hAnsi="Times New Roman" w:cs="Times New Roman"/>
          <w:sz w:val="24"/>
          <w:szCs w:val="24"/>
        </w:rPr>
        <w:t>ряд условий</w:t>
      </w:r>
      <w:r>
        <w:rPr>
          <w:rFonts w:ascii="Times New Roman" w:eastAsia="Times New Roman" w:hAnsi="Times New Roman" w:cs="Times New Roman"/>
          <w:sz w:val="24"/>
          <w:szCs w:val="24"/>
        </w:rPr>
        <w:t xml:space="preserve">, позволяющие инвалидам получать образовательные услуги наравне с другими. </w:t>
      </w:r>
    </w:p>
    <w:tbl>
      <w:tblPr>
        <w:tblStyle w:val="afffffffffc"/>
        <w:tblW w:w="9629" w:type="dxa"/>
        <w:tblInd w:w="0" w:type="dxa"/>
        <w:tblLayout w:type="fixed"/>
        <w:tblLook w:val="0400" w:firstRow="0" w:lastRow="0" w:firstColumn="0" w:lastColumn="0" w:noHBand="0" w:noVBand="1"/>
      </w:tblPr>
      <w:tblGrid>
        <w:gridCol w:w="9629"/>
      </w:tblGrid>
      <w:tr w:rsidR="00AE3416" w:rsidRPr="00A5136B" w14:paraId="0891F523" w14:textId="77777777" w:rsidTr="00AE3416">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04633" w14:textId="77777777" w:rsidR="00AE3416" w:rsidRPr="00A5136B" w:rsidRDefault="00AE3416" w:rsidP="00AE3416">
            <w:pPr>
              <w:jc w:val="center"/>
              <w:rPr>
                <w:rFonts w:ascii="Times New Roman" w:eastAsia="Times New Roman" w:hAnsi="Times New Roman" w:cs="Times New Roman"/>
                <w:b/>
                <w:sz w:val="24"/>
                <w:szCs w:val="24"/>
              </w:rPr>
            </w:pPr>
            <w:bookmarkStart w:id="7" w:name="_heading=h.4d34og8" w:colFirst="0" w:colLast="0"/>
            <w:bookmarkEnd w:id="7"/>
            <w:r w:rsidRPr="00A5136B">
              <w:rPr>
                <w:rFonts w:ascii="Times New Roman" w:eastAsia="Times New Roman" w:hAnsi="Times New Roman" w:cs="Times New Roman"/>
                <w:b/>
                <w:sz w:val="24"/>
                <w:szCs w:val="24"/>
              </w:rPr>
              <w:t>Выявленный недостаток </w:t>
            </w:r>
          </w:p>
        </w:tc>
      </w:tr>
      <w:tr w:rsidR="00AE3416" w:rsidRPr="00A5136B" w14:paraId="30F6810F"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B2F172D" w14:textId="77777777" w:rsidR="00B4774C" w:rsidRPr="00A5136B" w:rsidRDefault="00A437FE" w:rsidP="00A437FE">
            <w:pPr>
              <w:rPr>
                <w:rFonts w:ascii="Times New Roman" w:hAnsi="Times New Roman" w:cs="Times New Roman"/>
                <w:b/>
                <w:bCs/>
                <w:sz w:val="24"/>
                <w:szCs w:val="24"/>
              </w:rPr>
            </w:pPr>
            <w:r w:rsidRPr="00A5136B">
              <w:rPr>
                <w:rFonts w:ascii="Times New Roman" w:hAnsi="Times New Roman" w:cs="Times New Roman"/>
                <w:b/>
                <w:bCs/>
                <w:sz w:val="24"/>
                <w:szCs w:val="24"/>
              </w:rPr>
              <w:t>Автодорожный техникум г. Йошкар-Ола</w:t>
            </w:r>
          </w:p>
          <w:p w14:paraId="336F31B0" w14:textId="0D0385C2" w:rsidR="00A437FE" w:rsidRPr="00A5136B" w:rsidRDefault="00A437FE" w:rsidP="00A437FE">
            <w:pPr>
              <w:rPr>
                <w:rFonts w:ascii="Times New Roman" w:hAnsi="Times New Roman" w:cs="Times New Roman"/>
                <w:b/>
                <w:bCs/>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1F0A1F0C" w14:textId="7971E5F6" w:rsidR="00A437FE" w:rsidRPr="00A5136B" w:rsidRDefault="00A437FE" w:rsidP="00A437FE">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6255D651" w14:textId="77777777" w:rsidR="00A437FE" w:rsidRPr="00A5136B" w:rsidRDefault="00A437FE" w:rsidP="00A437FE">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9F4AE80" w14:textId="019D6ACC" w:rsidR="00A437FE" w:rsidRPr="00A5136B" w:rsidRDefault="00A437FE" w:rsidP="00A437FE">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7AD73558" w14:textId="77777777" w:rsidR="00A437FE" w:rsidRPr="00A5136B" w:rsidRDefault="00A437FE" w:rsidP="00A437FE">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822251C" w14:textId="2D2670CC" w:rsidR="00AE3416" w:rsidRPr="00A5136B" w:rsidRDefault="00A437FE" w:rsidP="00A437FE">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5912DD65"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86B8654" w14:textId="77777777" w:rsidR="006268E9" w:rsidRPr="00A5136B" w:rsidRDefault="006268E9" w:rsidP="006268E9">
            <w:pPr>
              <w:rPr>
                <w:rFonts w:ascii="Times New Roman" w:hAnsi="Times New Roman" w:cs="Times New Roman"/>
                <w:b/>
                <w:bCs/>
                <w:sz w:val="24"/>
                <w:szCs w:val="24"/>
              </w:rPr>
            </w:pPr>
            <w:r w:rsidRPr="00A5136B">
              <w:rPr>
                <w:rFonts w:ascii="Times New Roman" w:hAnsi="Times New Roman" w:cs="Times New Roman"/>
                <w:b/>
                <w:bCs/>
                <w:sz w:val="24"/>
                <w:szCs w:val="24"/>
              </w:rPr>
              <w:t>Аграрно-строительный техникум с. Вятское</w:t>
            </w:r>
          </w:p>
          <w:p w14:paraId="31ECFACF"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6B5EA4D3"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8E61363"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3004F9E"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2DFB269C"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88608F8" w14:textId="1704E9B8" w:rsidR="00AE3416"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04D93AC1"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D5A7D9" w14:textId="77777777" w:rsidR="006268E9" w:rsidRPr="00A5136B" w:rsidRDefault="006268E9" w:rsidP="006268E9">
            <w:pPr>
              <w:rPr>
                <w:rFonts w:ascii="Times New Roman" w:hAnsi="Times New Roman" w:cs="Times New Roman"/>
                <w:b/>
                <w:bCs/>
                <w:sz w:val="24"/>
                <w:szCs w:val="24"/>
              </w:rPr>
            </w:pPr>
            <w:r w:rsidRPr="00A5136B">
              <w:rPr>
                <w:rFonts w:ascii="Times New Roman" w:hAnsi="Times New Roman" w:cs="Times New Roman"/>
                <w:b/>
                <w:bCs/>
                <w:sz w:val="24"/>
                <w:szCs w:val="24"/>
              </w:rPr>
              <w:t>Аграрно-технологический техникум пгт Морки</w:t>
            </w:r>
          </w:p>
          <w:p w14:paraId="079AF1E9"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5E3F1D68"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6B0E9938"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2A18F61A"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AA6078F"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E7CB0B2"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40937BE6"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7504FB4C"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1E54D73" w14:textId="5B297D28" w:rsidR="00AE3416"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638CFCB6"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145D43" w14:textId="77777777" w:rsidR="006268E9" w:rsidRPr="00A5136B" w:rsidRDefault="006268E9" w:rsidP="006268E9">
            <w:pPr>
              <w:rPr>
                <w:rFonts w:ascii="Times New Roman" w:hAnsi="Times New Roman" w:cs="Times New Roman"/>
                <w:b/>
                <w:bCs/>
                <w:sz w:val="24"/>
                <w:szCs w:val="24"/>
              </w:rPr>
            </w:pPr>
            <w:r w:rsidRPr="00A5136B">
              <w:rPr>
                <w:rFonts w:ascii="Times New Roman" w:hAnsi="Times New Roman" w:cs="Times New Roman"/>
                <w:b/>
                <w:bCs/>
                <w:sz w:val="24"/>
                <w:szCs w:val="24"/>
              </w:rPr>
              <w:t>Марийский радиомеханический техникум г. Йошкар-Ола</w:t>
            </w:r>
          </w:p>
          <w:p w14:paraId="6A25F196"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6426119C"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237E88A2"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84C6519"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5CF5D67"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lastRenderedPageBreak/>
              <w:t>Наличие выделенных стоянок для автотранспортных средств инвалидов</w:t>
            </w:r>
          </w:p>
          <w:p w14:paraId="6F3F12C7"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61C05EBE" w14:textId="77777777" w:rsidR="006268E9"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B51FE14" w14:textId="2BFF8201" w:rsidR="00AE3416" w:rsidRPr="00A5136B" w:rsidRDefault="006268E9" w:rsidP="006268E9">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6BC02DB4"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3F78FC" w14:textId="77777777" w:rsidR="00777770" w:rsidRPr="00A5136B" w:rsidRDefault="00777770" w:rsidP="00777770">
            <w:pPr>
              <w:rPr>
                <w:rFonts w:ascii="Times New Roman" w:hAnsi="Times New Roman" w:cs="Times New Roman"/>
                <w:b/>
                <w:bCs/>
                <w:sz w:val="24"/>
                <w:szCs w:val="24"/>
              </w:rPr>
            </w:pPr>
            <w:r w:rsidRPr="00A5136B">
              <w:rPr>
                <w:rFonts w:ascii="Times New Roman" w:hAnsi="Times New Roman" w:cs="Times New Roman"/>
                <w:b/>
                <w:bCs/>
                <w:sz w:val="24"/>
                <w:szCs w:val="24"/>
              </w:rPr>
              <w:lastRenderedPageBreak/>
              <w:t>Ардинский профессиональный техникум п. Механизаторов</w:t>
            </w:r>
          </w:p>
          <w:p w14:paraId="3EE355B1"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703E0680"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168C4BFF"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F4C33E8"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839CDE6"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0C9CCE5E"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22031819" w14:textId="76A5AF82" w:rsidR="00AE3416"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3014EB51"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091D15" w14:textId="77777777" w:rsidR="00777770" w:rsidRPr="00A5136B" w:rsidRDefault="00777770" w:rsidP="00777770">
            <w:pPr>
              <w:rPr>
                <w:rFonts w:ascii="Times New Roman" w:hAnsi="Times New Roman" w:cs="Times New Roman"/>
                <w:b/>
                <w:bCs/>
                <w:sz w:val="24"/>
                <w:szCs w:val="24"/>
              </w:rPr>
            </w:pPr>
            <w:r w:rsidRPr="00A5136B">
              <w:rPr>
                <w:rFonts w:ascii="Times New Roman" w:hAnsi="Times New Roman" w:cs="Times New Roman"/>
                <w:b/>
                <w:bCs/>
                <w:sz w:val="24"/>
                <w:szCs w:val="24"/>
              </w:rPr>
              <w:t>Волжский индустриально-технологический техникум</w:t>
            </w:r>
          </w:p>
          <w:p w14:paraId="2F2882FA"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0173B805"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D93BCC9"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37BE5917" w14:textId="77777777" w:rsidR="00777770"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03AEFF9" w14:textId="1C6C9AAE" w:rsidR="00AE3416" w:rsidRPr="00A5136B" w:rsidRDefault="00777770" w:rsidP="00777770">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40D58526"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EE6783" w14:textId="77777777" w:rsidR="00777770" w:rsidRPr="00A5136B" w:rsidRDefault="00777770" w:rsidP="00777770">
            <w:pPr>
              <w:rPr>
                <w:rFonts w:ascii="Times New Roman" w:hAnsi="Times New Roman" w:cs="Times New Roman"/>
                <w:b/>
                <w:sz w:val="24"/>
                <w:szCs w:val="24"/>
              </w:rPr>
            </w:pPr>
            <w:r w:rsidRPr="00A5136B">
              <w:rPr>
                <w:rFonts w:ascii="Times New Roman" w:hAnsi="Times New Roman" w:cs="Times New Roman"/>
                <w:b/>
                <w:sz w:val="24"/>
                <w:szCs w:val="24"/>
              </w:rPr>
              <w:t>Дворец творчества детей и молодежи г. Йошкар-Ола</w:t>
            </w:r>
          </w:p>
          <w:p w14:paraId="2505C5FD" w14:textId="77777777" w:rsidR="00777770" w:rsidRPr="00A5136B" w:rsidRDefault="00777770" w:rsidP="00777770">
            <w:pPr>
              <w:rPr>
                <w:rFonts w:ascii="Times New Roman" w:hAnsi="Times New Roman" w:cs="Times New Roman"/>
                <w:bCs/>
                <w:sz w:val="24"/>
                <w:szCs w:val="24"/>
              </w:rPr>
            </w:pPr>
            <w:r w:rsidRPr="00A5136B">
              <w:rPr>
                <w:rFonts w:ascii="Times New Roman" w:hAnsi="Times New Roman" w:cs="Times New Roman"/>
                <w:bCs/>
                <w:sz w:val="24"/>
                <w:szCs w:val="24"/>
              </w:rPr>
              <w:t>Наличие альтернативной версии официального сайта организации в сети Интернет для инвалидов по зрению</w:t>
            </w:r>
          </w:p>
          <w:p w14:paraId="10D7E65B" w14:textId="77777777" w:rsidR="00777770" w:rsidRPr="00A5136B" w:rsidRDefault="00777770" w:rsidP="00777770">
            <w:pPr>
              <w:rPr>
                <w:rFonts w:ascii="Times New Roman" w:hAnsi="Times New Roman" w:cs="Times New Roman"/>
                <w:bCs/>
                <w:sz w:val="24"/>
                <w:szCs w:val="24"/>
              </w:rPr>
            </w:pPr>
            <w:r w:rsidRPr="00A5136B">
              <w:rPr>
                <w:rFonts w:ascii="Times New Roman" w:hAnsi="Times New Roman" w:cs="Times New Roman"/>
                <w:bCs/>
                <w:sz w:val="24"/>
                <w:szCs w:val="24"/>
              </w:rPr>
              <w:t>Возможность предоставления инвалидам по слуху (слуху и зрению) услуг сурдопереводчика (тифлосурдопереводчика)</w:t>
            </w:r>
          </w:p>
          <w:p w14:paraId="15048ABA" w14:textId="77777777" w:rsidR="00777770" w:rsidRPr="00A5136B" w:rsidRDefault="00777770" w:rsidP="00777770">
            <w:pPr>
              <w:rPr>
                <w:rFonts w:ascii="Times New Roman" w:hAnsi="Times New Roman" w:cs="Times New Roman"/>
                <w:bCs/>
                <w:sz w:val="24"/>
                <w:szCs w:val="24"/>
              </w:rPr>
            </w:pPr>
            <w:r w:rsidRPr="00A5136B">
              <w:rPr>
                <w:rFonts w:ascii="Times New Roman" w:hAnsi="Times New Roman" w:cs="Times New Roman"/>
                <w:bCs/>
                <w:sz w:val="24"/>
                <w:szCs w:val="24"/>
              </w:rPr>
              <w:t>Наличие выделенных стоянок для автотранспортных средств инвалидов</w:t>
            </w:r>
          </w:p>
          <w:p w14:paraId="6A4AD124" w14:textId="77777777" w:rsidR="00777770" w:rsidRPr="00A5136B" w:rsidRDefault="00777770" w:rsidP="00777770">
            <w:pPr>
              <w:rPr>
                <w:rFonts w:ascii="Times New Roman" w:hAnsi="Times New Roman" w:cs="Times New Roman"/>
                <w:bCs/>
                <w:sz w:val="24"/>
                <w:szCs w:val="24"/>
              </w:rPr>
            </w:pPr>
            <w:r w:rsidRPr="00A5136B">
              <w:rPr>
                <w:rFonts w:ascii="Times New Roman" w:hAnsi="Times New Roman" w:cs="Times New Roman"/>
                <w:bCs/>
                <w:sz w:val="24"/>
                <w:szCs w:val="24"/>
              </w:rPr>
              <w:t>Наличие сменных кресел-колясок</w:t>
            </w:r>
          </w:p>
          <w:p w14:paraId="089B1732" w14:textId="4B3FAC4B" w:rsidR="00AE3416" w:rsidRPr="00A5136B" w:rsidRDefault="00777770" w:rsidP="00777770">
            <w:pPr>
              <w:rPr>
                <w:rFonts w:ascii="Times New Roman" w:hAnsi="Times New Roman" w:cs="Times New Roman"/>
                <w:b/>
                <w:sz w:val="24"/>
                <w:szCs w:val="24"/>
              </w:rPr>
            </w:pPr>
            <w:r w:rsidRPr="00A5136B">
              <w:rPr>
                <w:rFonts w:ascii="Times New Roman" w:hAnsi="Times New Roman" w:cs="Times New Roman"/>
                <w:bCs/>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5AE517F7"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80210B" w14:textId="77777777" w:rsidR="007E562A" w:rsidRPr="00A5136B" w:rsidRDefault="007E562A" w:rsidP="007E562A">
            <w:pPr>
              <w:rPr>
                <w:rFonts w:ascii="Times New Roman" w:hAnsi="Times New Roman" w:cs="Times New Roman"/>
                <w:b/>
                <w:bCs/>
                <w:sz w:val="24"/>
                <w:szCs w:val="24"/>
              </w:rPr>
            </w:pPr>
            <w:r w:rsidRPr="00A5136B">
              <w:rPr>
                <w:rFonts w:ascii="Times New Roman" w:hAnsi="Times New Roman" w:cs="Times New Roman"/>
                <w:b/>
                <w:bCs/>
                <w:sz w:val="24"/>
                <w:szCs w:val="24"/>
              </w:rPr>
              <w:t>Детский эколого-биологический центр г. Йошкар-Ола</w:t>
            </w:r>
          </w:p>
          <w:p w14:paraId="59663E0F"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42679878"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B511753"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C82A598"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2B179189"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A794F54" w14:textId="4236FC07" w:rsidR="00AE3416"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6D05A36D"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7E0832" w14:textId="77777777" w:rsidR="007E562A" w:rsidRPr="00A5136B" w:rsidRDefault="007E562A" w:rsidP="007E562A">
            <w:pPr>
              <w:rPr>
                <w:rFonts w:ascii="Times New Roman" w:hAnsi="Times New Roman" w:cs="Times New Roman"/>
                <w:b/>
                <w:bCs/>
                <w:sz w:val="24"/>
                <w:szCs w:val="24"/>
              </w:rPr>
            </w:pPr>
            <w:r w:rsidRPr="00A5136B">
              <w:rPr>
                <w:rFonts w:ascii="Times New Roman" w:hAnsi="Times New Roman" w:cs="Times New Roman"/>
                <w:b/>
                <w:bCs/>
                <w:sz w:val="24"/>
                <w:szCs w:val="24"/>
              </w:rPr>
              <w:t>Детско-юношеский центр «Роза ветров» г. Йошкар-Ола</w:t>
            </w:r>
          </w:p>
          <w:p w14:paraId="685D638B"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61C0BA77"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lastRenderedPageBreak/>
              <w:t>Наличие адаптированных лифтов, поручней, расширенных дверных проемов</w:t>
            </w:r>
          </w:p>
          <w:p w14:paraId="39BE4172"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Оборудование входных групп пандусами или подъемными платформами</w:t>
            </w:r>
          </w:p>
          <w:p w14:paraId="52E18090"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300DFF76"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40E21F8"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D39E13D"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4082B934"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7207C3C6"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CECA1BE" w14:textId="2EEE7280" w:rsidR="00AE3416"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3C8A52D3"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62EC40" w14:textId="77777777" w:rsidR="007E562A" w:rsidRPr="00A5136B" w:rsidRDefault="007E562A" w:rsidP="007E562A">
            <w:pPr>
              <w:rPr>
                <w:rFonts w:ascii="Times New Roman" w:hAnsi="Times New Roman" w:cs="Times New Roman"/>
                <w:b/>
                <w:bCs/>
                <w:sz w:val="24"/>
                <w:szCs w:val="24"/>
              </w:rPr>
            </w:pPr>
            <w:r w:rsidRPr="00A5136B">
              <w:rPr>
                <w:rFonts w:ascii="Times New Roman" w:hAnsi="Times New Roman" w:cs="Times New Roman"/>
                <w:b/>
                <w:bCs/>
                <w:sz w:val="24"/>
                <w:szCs w:val="24"/>
              </w:rPr>
              <w:lastRenderedPageBreak/>
              <w:t>Йошкар-Олинский медицинский колледж г. Йошкар-Ола</w:t>
            </w:r>
          </w:p>
          <w:p w14:paraId="50D194EB"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134ADB22"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9C56013"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9978FEF" w14:textId="77777777" w:rsidR="007E562A"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F0F645E" w14:textId="2679A5C2" w:rsidR="00AE3416" w:rsidRPr="00A5136B" w:rsidRDefault="007E562A" w:rsidP="007E562A">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557ADD2F"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17F0CB" w14:textId="77777777" w:rsidR="004D224B" w:rsidRPr="00A5136B" w:rsidRDefault="004D224B" w:rsidP="004D224B">
            <w:pPr>
              <w:rPr>
                <w:rFonts w:ascii="Times New Roman" w:hAnsi="Times New Roman" w:cs="Times New Roman"/>
                <w:b/>
                <w:bCs/>
                <w:sz w:val="24"/>
                <w:szCs w:val="24"/>
              </w:rPr>
            </w:pPr>
            <w:r w:rsidRPr="00A5136B">
              <w:rPr>
                <w:rFonts w:ascii="Times New Roman" w:hAnsi="Times New Roman" w:cs="Times New Roman"/>
                <w:b/>
                <w:bCs/>
                <w:sz w:val="24"/>
                <w:szCs w:val="24"/>
              </w:rPr>
              <w:t>Йошкар-Олинский строительный техникум</w:t>
            </w:r>
          </w:p>
          <w:p w14:paraId="61AC4527"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168D1AD1"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3E4A83EA"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BB3867E"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13B6B7C"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1F975A7A"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6BF94938" w14:textId="0C76B96A" w:rsidR="00AE3416"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tc>
      </w:tr>
      <w:tr w:rsidR="00AE3416" w:rsidRPr="00A5136B" w14:paraId="772FCFDB"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B88859" w14:textId="77777777" w:rsidR="004D224B" w:rsidRPr="00A5136B" w:rsidRDefault="004D224B" w:rsidP="004D224B">
            <w:pPr>
              <w:rPr>
                <w:rFonts w:ascii="Times New Roman" w:hAnsi="Times New Roman" w:cs="Times New Roman"/>
                <w:b/>
                <w:bCs/>
                <w:sz w:val="24"/>
                <w:szCs w:val="24"/>
              </w:rPr>
            </w:pPr>
            <w:r w:rsidRPr="00A5136B">
              <w:rPr>
                <w:rFonts w:ascii="Times New Roman" w:hAnsi="Times New Roman" w:cs="Times New Roman"/>
                <w:b/>
                <w:bCs/>
                <w:sz w:val="24"/>
                <w:szCs w:val="24"/>
              </w:rPr>
              <w:t>Йошкар-Олинский техникум сервисных технологий</w:t>
            </w:r>
          </w:p>
          <w:p w14:paraId="059D6487"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022654CE"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A52E5A0"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793FF8AC"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2633DE9D" w14:textId="490390A4" w:rsidR="004D224B" w:rsidRPr="00A5136B" w:rsidRDefault="004D224B" w:rsidP="004D224B">
            <w:pPr>
              <w:rPr>
                <w:rFonts w:ascii="Times New Roman" w:hAnsi="Times New Roman" w:cs="Times New Roman"/>
                <w:sz w:val="24"/>
                <w:szCs w:val="24"/>
              </w:rPr>
            </w:pPr>
          </w:p>
          <w:p w14:paraId="6114D4AD" w14:textId="2EEFF7E4" w:rsidR="00AE3416"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40397D77"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E3812E" w14:textId="77777777" w:rsidR="004D224B" w:rsidRPr="00A5136B" w:rsidRDefault="004D224B" w:rsidP="004D224B">
            <w:pPr>
              <w:rPr>
                <w:rFonts w:ascii="Times New Roman" w:hAnsi="Times New Roman" w:cs="Times New Roman"/>
                <w:b/>
                <w:bCs/>
                <w:sz w:val="24"/>
                <w:szCs w:val="24"/>
              </w:rPr>
            </w:pPr>
            <w:r w:rsidRPr="00A5136B">
              <w:rPr>
                <w:rFonts w:ascii="Times New Roman" w:hAnsi="Times New Roman" w:cs="Times New Roman"/>
                <w:b/>
                <w:bCs/>
                <w:sz w:val="24"/>
                <w:szCs w:val="24"/>
              </w:rPr>
              <w:t>Йошкар-Олинский технологический колледж</w:t>
            </w:r>
          </w:p>
          <w:p w14:paraId="0EE52397"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0792FE4C"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Оборудование входных групп пандусами или подъемными платформами</w:t>
            </w:r>
          </w:p>
          <w:p w14:paraId="2D32640E"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01353AA4"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4BD5FE4"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lastRenderedPageBreak/>
              <w:t>Наличие выделенных стоянок для автотранспортных средств инвалидов</w:t>
            </w:r>
          </w:p>
          <w:p w14:paraId="70147096"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5B3024A0" w14:textId="77777777" w:rsidR="004D224B"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DC66C66" w14:textId="60F9EAF6" w:rsidR="00AE3416" w:rsidRPr="00A5136B" w:rsidRDefault="004D224B" w:rsidP="004D224B">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67C0588F"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F93950E" w14:textId="77777777" w:rsidR="00BE73A1" w:rsidRPr="00A5136B" w:rsidRDefault="00BE73A1" w:rsidP="00BE73A1">
            <w:pPr>
              <w:rPr>
                <w:rFonts w:ascii="Times New Roman" w:hAnsi="Times New Roman" w:cs="Times New Roman"/>
                <w:b/>
                <w:bCs/>
                <w:sz w:val="24"/>
                <w:szCs w:val="24"/>
              </w:rPr>
            </w:pPr>
            <w:r w:rsidRPr="00A5136B">
              <w:rPr>
                <w:rFonts w:ascii="Times New Roman" w:hAnsi="Times New Roman" w:cs="Times New Roman"/>
                <w:b/>
                <w:bCs/>
                <w:sz w:val="24"/>
                <w:szCs w:val="24"/>
              </w:rPr>
              <w:lastRenderedPageBreak/>
              <w:t>Йошкар-Олинское художественное училище</w:t>
            </w:r>
          </w:p>
          <w:p w14:paraId="0FDBDA42"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0050DC0A"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1FBFF1D7"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21AD8B8A"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9CEFD15"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5FF41D0"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4E8F3A67" w14:textId="46D82247" w:rsidR="00AE3416"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6B2A1A9F"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2C5E8B" w14:textId="77777777" w:rsidR="00BE73A1" w:rsidRPr="00A5136B" w:rsidRDefault="00BE73A1" w:rsidP="00BE73A1">
            <w:pPr>
              <w:rPr>
                <w:rFonts w:ascii="Times New Roman" w:hAnsi="Times New Roman" w:cs="Times New Roman"/>
                <w:b/>
                <w:bCs/>
                <w:sz w:val="24"/>
                <w:szCs w:val="24"/>
              </w:rPr>
            </w:pPr>
            <w:r w:rsidRPr="00A5136B">
              <w:rPr>
                <w:rFonts w:ascii="Times New Roman" w:hAnsi="Times New Roman" w:cs="Times New Roman"/>
                <w:b/>
                <w:bCs/>
                <w:sz w:val="24"/>
                <w:szCs w:val="24"/>
              </w:rPr>
              <w:t>Колледж индустрии и предпринимательства г. Козьмодемьянск</w:t>
            </w:r>
          </w:p>
          <w:p w14:paraId="767823C9"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A01CEBA"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A765781"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23861D98" w14:textId="0907E834" w:rsidR="00AE3416"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tc>
      </w:tr>
      <w:tr w:rsidR="00AE3416" w:rsidRPr="00A5136B" w14:paraId="79342529"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6A0BBD" w14:textId="77777777" w:rsidR="00BE73A1" w:rsidRPr="00A5136B" w:rsidRDefault="00BE73A1" w:rsidP="00BE73A1">
            <w:pPr>
              <w:rPr>
                <w:rFonts w:ascii="Times New Roman" w:hAnsi="Times New Roman" w:cs="Times New Roman"/>
                <w:b/>
                <w:bCs/>
                <w:sz w:val="24"/>
                <w:szCs w:val="24"/>
              </w:rPr>
            </w:pPr>
            <w:r w:rsidRPr="00A5136B">
              <w:rPr>
                <w:rFonts w:ascii="Times New Roman" w:hAnsi="Times New Roman" w:cs="Times New Roman"/>
                <w:b/>
                <w:bCs/>
                <w:sz w:val="24"/>
                <w:szCs w:val="24"/>
              </w:rPr>
              <w:t>Марийский институт образования г. Йошкар-Ола</w:t>
            </w:r>
          </w:p>
          <w:p w14:paraId="562ED741"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5E04AD6E"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Оборудование входных групп пандусами или подъемными платформами</w:t>
            </w:r>
          </w:p>
          <w:p w14:paraId="2B629747"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0525A6F"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2640D6B"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0363AB73"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21B51A18" w14:textId="77777777" w:rsidR="00BE73A1"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D7128B8" w14:textId="3BB6D0DA" w:rsidR="00AE3416" w:rsidRPr="00A5136B" w:rsidRDefault="00BE73A1" w:rsidP="00BE73A1">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534A4E67"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D2B86C" w14:textId="77777777" w:rsidR="00790456" w:rsidRPr="00A5136B" w:rsidRDefault="00790456" w:rsidP="00790456">
            <w:pPr>
              <w:rPr>
                <w:rFonts w:ascii="Times New Roman" w:hAnsi="Times New Roman" w:cs="Times New Roman"/>
                <w:b/>
                <w:bCs/>
                <w:sz w:val="24"/>
                <w:szCs w:val="24"/>
              </w:rPr>
            </w:pPr>
            <w:r w:rsidRPr="00A5136B">
              <w:rPr>
                <w:rFonts w:ascii="Times New Roman" w:hAnsi="Times New Roman" w:cs="Times New Roman"/>
                <w:b/>
                <w:bCs/>
                <w:sz w:val="24"/>
                <w:szCs w:val="24"/>
              </w:rPr>
              <w:t>Марийский лесохозяйственный техникум г. Йошкар-Ола</w:t>
            </w:r>
          </w:p>
          <w:p w14:paraId="6CEB942C"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24A05765"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2204C56F"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2C16E574"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56D5A7A"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F34AACC"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328941F5"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56B4126B"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3FF46C1" w14:textId="55337879" w:rsidR="00AE341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4EB1C873"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C6B855B" w14:textId="77777777" w:rsidR="00790456" w:rsidRPr="00A5136B" w:rsidRDefault="00790456" w:rsidP="00790456">
            <w:pPr>
              <w:rPr>
                <w:rFonts w:ascii="Times New Roman" w:hAnsi="Times New Roman" w:cs="Times New Roman"/>
                <w:b/>
                <w:bCs/>
                <w:sz w:val="24"/>
                <w:szCs w:val="24"/>
              </w:rPr>
            </w:pPr>
            <w:r w:rsidRPr="00A5136B">
              <w:rPr>
                <w:rFonts w:ascii="Times New Roman" w:hAnsi="Times New Roman" w:cs="Times New Roman"/>
                <w:b/>
                <w:bCs/>
                <w:sz w:val="24"/>
                <w:szCs w:val="24"/>
              </w:rPr>
              <w:lastRenderedPageBreak/>
              <w:t>Марийский политехнический техникум г. Йошкар-Ола</w:t>
            </w:r>
          </w:p>
          <w:p w14:paraId="55DB36DC"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5D48783"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55F9484"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640FD6D6" w14:textId="4ED16352" w:rsidR="00AE341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tc>
      </w:tr>
      <w:tr w:rsidR="00AE3416" w:rsidRPr="00A5136B" w14:paraId="4121797D"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98F493F" w14:textId="77777777" w:rsidR="00790456" w:rsidRPr="00A5136B" w:rsidRDefault="00790456" w:rsidP="00790456">
            <w:pPr>
              <w:rPr>
                <w:rFonts w:ascii="Times New Roman" w:hAnsi="Times New Roman" w:cs="Times New Roman"/>
                <w:b/>
                <w:bCs/>
                <w:sz w:val="24"/>
                <w:szCs w:val="24"/>
              </w:rPr>
            </w:pPr>
            <w:r w:rsidRPr="00A5136B">
              <w:rPr>
                <w:rFonts w:ascii="Times New Roman" w:hAnsi="Times New Roman" w:cs="Times New Roman"/>
                <w:b/>
                <w:bCs/>
                <w:sz w:val="24"/>
                <w:szCs w:val="24"/>
              </w:rPr>
              <w:t>Марийский республиканский колледж культуры и искусств г. Йошкар-Ола</w:t>
            </w:r>
          </w:p>
          <w:p w14:paraId="431E7EAE"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03EEC137"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797712F3"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Оборудование входных групп пандусами или подъемными платформами</w:t>
            </w:r>
          </w:p>
          <w:p w14:paraId="04C71955"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52377CA"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CB77D24"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4648921D" w14:textId="77777777" w:rsidR="0079045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1ED73538" w14:textId="2E238534" w:rsidR="00AE3416" w:rsidRPr="00A5136B" w:rsidRDefault="00790456" w:rsidP="00790456">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4CD972BF"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B7D45E" w14:textId="77777777" w:rsidR="00E25B79" w:rsidRPr="00A5136B" w:rsidRDefault="00E25B79" w:rsidP="00E25B79">
            <w:pPr>
              <w:rPr>
                <w:rFonts w:ascii="Times New Roman" w:hAnsi="Times New Roman" w:cs="Times New Roman"/>
                <w:b/>
                <w:bCs/>
                <w:sz w:val="24"/>
                <w:szCs w:val="24"/>
              </w:rPr>
            </w:pPr>
            <w:r w:rsidRPr="00A5136B">
              <w:rPr>
                <w:rFonts w:ascii="Times New Roman" w:hAnsi="Times New Roman" w:cs="Times New Roman"/>
                <w:b/>
                <w:bCs/>
                <w:sz w:val="24"/>
                <w:szCs w:val="24"/>
              </w:rPr>
              <w:t>Оршанский многопрофильный колледж</w:t>
            </w:r>
          </w:p>
          <w:p w14:paraId="4C404C35"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6ACED90A"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C6946C0"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DCBFFCE"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66214352"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2520978D"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4B69E08" w14:textId="6E62D23D" w:rsidR="00AE3416"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652AF976"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DA0300" w14:textId="77777777" w:rsidR="00E25B79" w:rsidRPr="00A5136B" w:rsidRDefault="00E25B79" w:rsidP="00E25B79">
            <w:pPr>
              <w:rPr>
                <w:rFonts w:ascii="Times New Roman" w:hAnsi="Times New Roman" w:cs="Times New Roman"/>
                <w:b/>
                <w:bCs/>
                <w:sz w:val="24"/>
                <w:szCs w:val="24"/>
              </w:rPr>
            </w:pPr>
            <w:r w:rsidRPr="00A5136B">
              <w:rPr>
                <w:rFonts w:ascii="Times New Roman" w:hAnsi="Times New Roman" w:cs="Times New Roman"/>
                <w:b/>
                <w:bCs/>
                <w:sz w:val="24"/>
                <w:szCs w:val="24"/>
              </w:rPr>
              <w:t>Региональный методический центр развития квалификаций г. Йошкар-Ола</w:t>
            </w:r>
          </w:p>
          <w:p w14:paraId="4BDB2535"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EECF62F"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63AD727E"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100E2AB6"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ADB2BC6" w14:textId="0A8940EB" w:rsidR="00AE3416"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03E9D5F1"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4A81B8" w14:textId="77777777" w:rsidR="00E25B79" w:rsidRPr="00A5136B" w:rsidRDefault="00E25B79" w:rsidP="00E25B79">
            <w:pPr>
              <w:rPr>
                <w:rFonts w:ascii="Times New Roman" w:hAnsi="Times New Roman" w:cs="Times New Roman"/>
                <w:b/>
                <w:bCs/>
                <w:sz w:val="24"/>
                <w:szCs w:val="24"/>
              </w:rPr>
            </w:pPr>
            <w:r w:rsidRPr="00A5136B">
              <w:rPr>
                <w:rFonts w:ascii="Times New Roman" w:hAnsi="Times New Roman" w:cs="Times New Roman"/>
                <w:b/>
                <w:bCs/>
                <w:sz w:val="24"/>
                <w:szCs w:val="24"/>
              </w:rPr>
              <w:t>Республиканский центр физической культуры и спорта г. Йошкар-Ола</w:t>
            </w:r>
          </w:p>
          <w:p w14:paraId="7A5E5E78"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115B1A4E"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6F0CEDC9"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Оборудование входных групп пандусами или подъемными платформами</w:t>
            </w:r>
          </w:p>
          <w:p w14:paraId="5E0B34D9"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6EF75A59"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p w14:paraId="2251E94B"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B6F9785"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4314A8C6"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0A9B9D82"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27C32186" w14:textId="0EF63515" w:rsidR="00AE3416"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477863A9"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F8A58B7" w14:textId="77777777" w:rsidR="00E25B79" w:rsidRPr="00A5136B" w:rsidRDefault="00E25B79" w:rsidP="00E25B79">
            <w:pPr>
              <w:rPr>
                <w:rFonts w:ascii="Times New Roman" w:hAnsi="Times New Roman" w:cs="Times New Roman"/>
                <w:b/>
                <w:bCs/>
                <w:sz w:val="24"/>
                <w:szCs w:val="24"/>
              </w:rPr>
            </w:pPr>
            <w:r w:rsidRPr="00A5136B">
              <w:rPr>
                <w:rFonts w:ascii="Times New Roman" w:hAnsi="Times New Roman" w:cs="Times New Roman"/>
                <w:b/>
                <w:bCs/>
                <w:sz w:val="24"/>
                <w:szCs w:val="24"/>
              </w:rPr>
              <w:lastRenderedPageBreak/>
              <w:t>Строительно-промышленный колледж г. Волжск</w:t>
            </w:r>
          </w:p>
          <w:p w14:paraId="20C9EC11"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7D721A38"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1D64D294"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Оборудование входных групп пандусами или подъемными платформами</w:t>
            </w:r>
          </w:p>
          <w:p w14:paraId="3FEF3189"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564C3055"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3E7055F"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0C5D4D9" w14:textId="26836744" w:rsidR="00E25B79" w:rsidRPr="00A5136B" w:rsidRDefault="00E25B79" w:rsidP="00E25B79">
            <w:pPr>
              <w:rPr>
                <w:rFonts w:ascii="Times New Roman" w:hAnsi="Times New Roman" w:cs="Times New Roman"/>
                <w:sz w:val="24"/>
                <w:szCs w:val="24"/>
              </w:rPr>
            </w:pPr>
          </w:p>
          <w:p w14:paraId="10833950"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153A798C" w14:textId="77777777" w:rsidR="00E25B79"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3895B18" w14:textId="7F55AE45" w:rsidR="00AE3416" w:rsidRPr="00A5136B" w:rsidRDefault="00E25B79" w:rsidP="00E25B79">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0B3078AA"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18819A" w14:textId="77777777" w:rsidR="00925A4F" w:rsidRPr="00A5136B" w:rsidRDefault="00925A4F" w:rsidP="00925A4F">
            <w:pPr>
              <w:rPr>
                <w:rFonts w:ascii="Times New Roman" w:hAnsi="Times New Roman" w:cs="Times New Roman"/>
                <w:b/>
                <w:bCs/>
                <w:sz w:val="24"/>
                <w:szCs w:val="24"/>
              </w:rPr>
            </w:pPr>
            <w:r w:rsidRPr="00A5136B">
              <w:rPr>
                <w:rFonts w:ascii="Times New Roman" w:hAnsi="Times New Roman" w:cs="Times New Roman"/>
                <w:b/>
                <w:bCs/>
                <w:sz w:val="24"/>
                <w:szCs w:val="24"/>
              </w:rPr>
              <w:t>Строительно-промышленный техникум г. Йошкар-Ола</w:t>
            </w:r>
          </w:p>
          <w:p w14:paraId="3229BE08"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CBE23D1"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06732A75" w14:textId="3570D893" w:rsidR="00AE3416"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tc>
      </w:tr>
      <w:tr w:rsidR="00AE3416" w:rsidRPr="00A5136B" w14:paraId="442CF23E"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F8B695" w14:textId="77777777" w:rsidR="00925A4F" w:rsidRPr="00A5136B" w:rsidRDefault="00925A4F" w:rsidP="00925A4F">
            <w:pPr>
              <w:rPr>
                <w:rFonts w:ascii="Times New Roman" w:hAnsi="Times New Roman" w:cs="Times New Roman"/>
                <w:b/>
                <w:bCs/>
                <w:sz w:val="24"/>
                <w:szCs w:val="24"/>
              </w:rPr>
            </w:pPr>
            <w:r w:rsidRPr="00A5136B">
              <w:rPr>
                <w:rFonts w:ascii="Times New Roman" w:hAnsi="Times New Roman" w:cs="Times New Roman"/>
                <w:b/>
                <w:bCs/>
                <w:sz w:val="24"/>
                <w:szCs w:val="24"/>
              </w:rPr>
              <w:t>Строительно-технологический техникум пгт Параньга</w:t>
            </w:r>
          </w:p>
          <w:p w14:paraId="63918EAE"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621B976E"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5FB28D57"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5FE52A01"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5895BAD"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18EEA98"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52CA8EAD"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3FD06B4C"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6AF0A5A" w14:textId="39B12464" w:rsidR="00AE3416"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757CF4D2"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455968B" w14:textId="77777777" w:rsidR="00925A4F" w:rsidRPr="00A5136B" w:rsidRDefault="00925A4F" w:rsidP="00925A4F">
            <w:pPr>
              <w:rPr>
                <w:rFonts w:ascii="Times New Roman" w:hAnsi="Times New Roman" w:cs="Times New Roman"/>
                <w:b/>
                <w:bCs/>
                <w:sz w:val="24"/>
                <w:szCs w:val="24"/>
              </w:rPr>
            </w:pPr>
            <w:r w:rsidRPr="00A5136B">
              <w:rPr>
                <w:rFonts w:ascii="Times New Roman" w:hAnsi="Times New Roman" w:cs="Times New Roman"/>
                <w:b/>
                <w:bCs/>
                <w:sz w:val="24"/>
                <w:szCs w:val="24"/>
              </w:rPr>
              <w:t>Техникум механизации сельского хозяйства п. Мари-Турек</w:t>
            </w:r>
          </w:p>
          <w:p w14:paraId="6CB7F053"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5092CF5A"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2B298125"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24C2CEC"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6F645AAF"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77F7DCA3"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7AD85D29" w14:textId="77777777" w:rsidR="00925A4F"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0569AC9" w14:textId="597AE926" w:rsidR="00AE3416" w:rsidRPr="00A5136B" w:rsidRDefault="00925A4F" w:rsidP="00925A4F">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7B346F34"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462FE5" w14:textId="77777777" w:rsidR="000726F7" w:rsidRPr="00A5136B" w:rsidRDefault="000726F7" w:rsidP="000726F7">
            <w:pPr>
              <w:rPr>
                <w:rFonts w:ascii="Times New Roman" w:hAnsi="Times New Roman" w:cs="Times New Roman"/>
                <w:b/>
                <w:bCs/>
                <w:sz w:val="24"/>
                <w:szCs w:val="24"/>
              </w:rPr>
            </w:pPr>
            <w:r w:rsidRPr="00A5136B">
              <w:rPr>
                <w:rFonts w:ascii="Times New Roman" w:hAnsi="Times New Roman" w:cs="Times New Roman"/>
                <w:b/>
                <w:bCs/>
                <w:sz w:val="24"/>
                <w:szCs w:val="24"/>
              </w:rPr>
              <w:lastRenderedPageBreak/>
              <w:t>Торгово-технологический колледж г. Йошкар-Ола</w:t>
            </w:r>
          </w:p>
          <w:p w14:paraId="0A943BFD"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40E3B8FA"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7B3C1DB7"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103DA87"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4BE3514C"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6AB2ABCB"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08D63A4" w14:textId="63758D1F" w:rsidR="00AE3416"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559AC4D2"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277E5E" w14:textId="77777777" w:rsidR="000726F7" w:rsidRPr="00A5136B" w:rsidRDefault="000726F7" w:rsidP="000726F7">
            <w:pPr>
              <w:rPr>
                <w:rFonts w:ascii="Times New Roman" w:hAnsi="Times New Roman" w:cs="Times New Roman"/>
                <w:b/>
                <w:bCs/>
                <w:sz w:val="24"/>
                <w:szCs w:val="24"/>
              </w:rPr>
            </w:pPr>
            <w:r w:rsidRPr="00A5136B">
              <w:rPr>
                <w:rFonts w:ascii="Times New Roman" w:hAnsi="Times New Roman" w:cs="Times New Roman"/>
                <w:b/>
                <w:bCs/>
                <w:sz w:val="24"/>
                <w:szCs w:val="24"/>
              </w:rPr>
              <w:t>Транспортно-энергетический техникум с. Красный Яр</w:t>
            </w:r>
          </w:p>
          <w:p w14:paraId="6BF32BC4"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возможности предоставления услуги в дистанционном режиме или на дому</w:t>
            </w:r>
          </w:p>
          <w:p w14:paraId="5AC8EB2A"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68F27FD3"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A1EAC20"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5BE25BC"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2ABA7C88"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4F484213"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617AED5" w14:textId="221BB67C" w:rsidR="00AE3416"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25FBF468"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E8A51B1" w14:textId="77777777" w:rsidR="000726F7" w:rsidRPr="00A5136B" w:rsidRDefault="000726F7" w:rsidP="000726F7">
            <w:pPr>
              <w:rPr>
                <w:rFonts w:ascii="Times New Roman" w:hAnsi="Times New Roman" w:cs="Times New Roman"/>
                <w:b/>
                <w:bCs/>
                <w:sz w:val="24"/>
                <w:szCs w:val="24"/>
              </w:rPr>
            </w:pPr>
            <w:r w:rsidRPr="00A5136B">
              <w:rPr>
                <w:rFonts w:ascii="Times New Roman" w:hAnsi="Times New Roman" w:cs="Times New Roman"/>
                <w:b/>
                <w:bCs/>
                <w:sz w:val="24"/>
                <w:szCs w:val="24"/>
              </w:rPr>
              <w:t>Училище олимпийского резерва г. Йошкар-Ола</w:t>
            </w:r>
          </w:p>
          <w:p w14:paraId="39815D35"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адаптированных лифтов, поручней, расширенных дверных проемов</w:t>
            </w:r>
          </w:p>
          <w:p w14:paraId="32E19F42"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Оборудование входных групп пандусами или подъемными платформами</w:t>
            </w:r>
          </w:p>
          <w:p w14:paraId="14A77B20"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782B2D6C"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B7A8E48"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7B1385A"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04CB8028"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0E003F7F" w14:textId="77777777" w:rsidR="000726F7"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B7D6E44" w14:textId="3A90B11F" w:rsidR="00AE3416" w:rsidRPr="00A5136B" w:rsidRDefault="000726F7" w:rsidP="000726F7">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7C742A7D"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33C8BD" w14:textId="77777777" w:rsidR="006A1F17" w:rsidRPr="00A5136B" w:rsidRDefault="006A1F17" w:rsidP="006A1F17">
            <w:pPr>
              <w:rPr>
                <w:rFonts w:ascii="Times New Roman" w:hAnsi="Times New Roman" w:cs="Times New Roman"/>
                <w:b/>
                <w:bCs/>
                <w:sz w:val="24"/>
                <w:szCs w:val="24"/>
              </w:rPr>
            </w:pPr>
            <w:r w:rsidRPr="00A5136B">
              <w:rPr>
                <w:rFonts w:ascii="Times New Roman" w:hAnsi="Times New Roman" w:cs="Times New Roman"/>
                <w:b/>
                <w:bCs/>
                <w:sz w:val="24"/>
                <w:szCs w:val="24"/>
              </w:rPr>
              <w:t>Центр детского и юношеского технического творчества г. Йошкар-Ола</w:t>
            </w:r>
          </w:p>
          <w:p w14:paraId="6CB0D415"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4D442D8"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3E155467"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lastRenderedPageBreak/>
              <w:t>Наличие сменных кресел-колясок</w:t>
            </w:r>
          </w:p>
          <w:p w14:paraId="75F96A69" w14:textId="4DB49427" w:rsidR="00AE3416"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AE3416" w:rsidRPr="00A5136B" w14:paraId="542DDF02"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F4ABC9B" w14:textId="77777777" w:rsidR="006A1F17" w:rsidRPr="00A5136B" w:rsidRDefault="006A1F17" w:rsidP="006A1F17">
            <w:pPr>
              <w:rPr>
                <w:rFonts w:ascii="Times New Roman" w:hAnsi="Times New Roman" w:cs="Times New Roman"/>
                <w:b/>
                <w:bCs/>
                <w:sz w:val="24"/>
                <w:szCs w:val="24"/>
              </w:rPr>
            </w:pPr>
            <w:r w:rsidRPr="00A5136B">
              <w:rPr>
                <w:rFonts w:ascii="Times New Roman" w:hAnsi="Times New Roman" w:cs="Times New Roman"/>
                <w:b/>
                <w:bCs/>
                <w:sz w:val="24"/>
                <w:szCs w:val="24"/>
              </w:rPr>
              <w:lastRenderedPageBreak/>
              <w:t>Школа искусств «Лира» г. Йошкар-Ола</w:t>
            </w:r>
          </w:p>
          <w:p w14:paraId="1DFFF2D6"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Дублирование для инвалидов по слуху и зрению звуковой и зрительной информации</w:t>
            </w:r>
          </w:p>
          <w:p w14:paraId="7F13B4C2"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C5CE127" w14:textId="77777777" w:rsidR="00AE3416"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0752D0F" w14:textId="77777777" w:rsidR="00F7648D" w:rsidRPr="00A5136B" w:rsidRDefault="00F7648D" w:rsidP="006A1F17">
            <w:pPr>
              <w:rPr>
                <w:rFonts w:ascii="Times New Roman" w:hAnsi="Times New Roman" w:cs="Times New Roman"/>
                <w:sz w:val="24"/>
                <w:szCs w:val="24"/>
              </w:rPr>
            </w:pPr>
          </w:p>
          <w:p w14:paraId="7E31B65C" w14:textId="42368410" w:rsidR="00F7648D" w:rsidRPr="00A5136B" w:rsidRDefault="00F7648D" w:rsidP="006A1F17">
            <w:pPr>
              <w:rPr>
                <w:rFonts w:ascii="Times New Roman" w:hAnsi="Times New Roman" w:cs="Times New Roman"/>
                <w:sz w:val="24"/>
                <w:szCs w:val="24"/>
              </w:rPr>
            </w:pPr>
          </w:p>
        </w:tc>
      </w:tr>
      <w:tr w:rsidR="00AE3416" w:rsidRPr="00A5136B" w14:paraId="5EBA9CC2" w14:textId="77777777" w:rsidTr="00AE341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3660D5" w14:textId="77777777" w:rsidR="006A1F17" w:rsidRPr="00A5136B" w:rsidRDefault="006A1F17" w:rsidP="006A1F17">
            <w:pPr>
              <w:rPr>
                <w:rFonts w:ascii="Times New Roman" w:hAnsi="Times New Roman" w:cs="Times New Roman"/>
                <w:b/>
                <w:bCs/>
                <w:sz w:val="24"/>
                <w:szCs w:val="24"/>
              </w:rPr>
            </w:pPr>
            <w:r w:rsidRPr="00A5136B">
              <w:rPr>
                <w:rFonts w:ascii="Times New Roman" w:hAnsi="Times New Roman" w:cs="Times New Roman"/>
                <w:b/>
                <w:bCs/>
                <w:sz w:val="24"/>
                <w:szCs w:val="24"/>
              </w:rPr>
              <w:t>Школа искусств «Радуга» г. Йошкар-Ола</w:t>
            </w:r>
          </w:p>
          <w:p w14:paraId="0CF87644"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2DDBD76"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FBA1887"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Наличие выделенных стоянок для автотранспортных средств инвалидов</w:t>
            </w:r>
          </w:p>
          <w:p w14:paraId="214BE9E2"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Наличие сменных кресел-колясок</w:t>
            </w:r>
          </w:p>
          <w:p w14:paraId="785839DF" w14:textId="77777777" w:rsidR="006A1F17"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A45B195" w14:textId="6BB117BF" w:rsidR="00AE3416" w:rsidRPr="00A5136B" w:rsidRDefault="006A1F17" w:rsidP="006A1F17">
            <w:pPr>
              <w:rPr>
                <w:rFonts w:ascii="Times New Roman" w:hAnsi="Times New Roman" w:cs="Times New Roman"/>
                <w:sz w:val="24"/>
                <w:szCs w:val="24"/>
              </w:rPr>
            </w:pPr>
            <w:r w:rsidRPr="00A5136B">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0C886128" w14:textId="3FA80F9A" w:rsidR="007E7870" w:rsidRDefault="00EA7C72">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593C7148" w14:textId="028F4E8D" w:rsidR="004B4354" w:rsidRDefault="004B4354" w:rsidP="00381C0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«Открытость и доступность информации об организации, осуществляющей образовательную деятельность»</w:t>
      </w:r>
      <w:r w:rsidR="00F26DC8">
        <w:rPr>
          <w:rFonts w:ascii="Times New Roman" w:eastAsia="Times New Roman" w:hAnsi="Times New Roman" w:cs="Times New Roman"/>
          <w:sz w:val="24"/>
          <w:szCs w:val="24"/>
        </w:rPr>
        <w:t xml:space="preserve"> необходимо наполнить официальные сайты образовательных организаций информацией, указанной в разделе 5.1 отчета. </w:t>
      </w:r>
      <w:r w:rsidR="00AC14F6">
        <w:rPr>
          <w:rFonts w:ascii="Times New Roman" w:eastAsia="Times New Roman" w:hAnsi="Times New Roman" w:cs="Times New Roman"/>
          <w:sz w:val="24"/>
          <w:szCs w:val="24"/>
        </w:rPr>
        <w:t>Данн</w:t>
      </w:r>
      <w:r w:rsidR="00C60DD2">
        <w:rPr>
          <w:rFonts w:ascii="Times New Roman" w:eastAsia="Times New Roman" w:hAnsi="Times New Roman" w:cs="Times New Roman"/>
          <w:sz w:val="24"/>
          <w:szCs w:val="24"/>
        </w:rPr>
        <w:t>ая</w:t>
      </w:r>
      <w:r w:rsidR="00AC14F6">
        <w:rPr>
          <w:rFonts w:ascii="Times New Roman" w:eastAsia="Times New Roman" w:hAnsi="Times New Roman" w:cs="Times New Roman"/>
          <w:sz w:val="24"/>
          <w:szCs w:val="24"/>
        </w:rPr>
        <w:t xml:space="preserve"> </w:t>
      </w:r>
      <w:r w:rsidR="00C60DD2">
        <w:rPr>
          <w:rFonts w:ascii="Times New Roman" w:eastAsia="Times New Roman" w:hAnsi="Times New Roman" w:cs="Times New Roman"/>
          <w:sz w:val="24"/>
          <w:szCs w:val="24"/>
        </w:rPr>
        <w:t>информация</w:t>
      </w:r>
      <w:r w:rsidR="00AC14F6">
        <w:rPr>
          <w:rFonts w:ascii="Times New Roman" w:eastAsia="Times New Roman" w:hAnsi="Times New Roman" w:cs="Times New Roman"/>
          <w:sz w:val="24"/>
          <w:szCs w:val="24"/>
        </w:rPr>
        <w:t xml:space="preserve"> описан</w:t>
      </w:r>
      <w:r w:rsidR="00C60DD2">
        <w:rPr>
          <w:rFonts w:ascii="Times New Roman" w:eastAsia="Times New Roman" w:hAnsi="Times New Roman" w:cs="Times New Roman"/>
          <w:sz w:val="24"/>
          <w:szCs w:val="24"/>
        </w:rPr>
        <w:t>а</w:t>
      </w:r>
      <w:r w:rsidR="00AC14F6">
        <w:rPr>
          <w:rFonts w:ascii="Times New Roman" w:eastAsia="Times New Roman" w:hAnsi="Times New Roman" w:cs="Times New Roman"/>
          <w:sz w:val="24"/>
          <w:szCs w:val="24"/>
        </w:rPr>
        <w:t xml:space="preserve"> в п</w:t>
      </w:r>
      <w:r w:rsidR="00C60DD2">
        <w:rPr>
          <w:rFonts w:ascii="Times New Roman" w:eastAsia="Times New Roman" w:hAnsi="Times New Roman" w:cs="Times New Roman"/>
          <w:sz w:val="24"/>
          <w:szCs w:val="24"/>
        </w:rPr>
        <w:t xml:space="preserve">унктах 1.1 и 1.2 </w:t>
      </w:r>
      <w:r w:rsidR="00C60DD2">
        <w:rPr>
          <w:rFonts w:ascii="Times New Roman" w:eastAsia="Times New Roman" w:hAnsi="Times New Roman" w:cs="Times New Roman"/>
          <w:sz w:val="24"/>
          <w:szCs w:val="24"/>
        </w:rPr>
        <w:t>Приказа Министерства просвещения РФ от 13 марта 219 г. № 114</w:t>
      </w:r>
      <w:r w:rsidR="00C60DD2">
        <w:rPr>
          <w:rFonts w:ascii="Times New Roman" w:eastAsia="Times New Roman" w:hAnsi="Times New Roman" w:cs="Times New Roman"/>
          <w:sz w:val="24"/>
          <w:szCs w:val="24"/>
        </w:rPr>
        <w:t xml:space="preserve"> и в </w:t>
      </w:r>
      <w:r w:rsidR="00381C0A" w:rsidRPr="00381C0A">
        <w:rPr>
          <w:rFonts w:ascii="Times New Roman" w:eastAsia="Times New Roman" w:hAnsi="Times New Roman" w:cs="Times New Roman"/>
          <w:sz w:val="24"/>
          <w:szCs w:val="24"/>
        </w:rPr>
        <w:t>методически</w:t>
      </w:r>
      <w:r w:rsidR="00381C0A">
        <w:rPr>
          <w:rFonts w:ascii="Times New Roman" w:eastAsia="Times New Roman" w:hAnsi="Times New Roman" w:cs="Times New Roman"/>
          <w:sz w:val="24"/>
          <w:szCs w:val="24"/>
        </w:rPr>
        <w:t>х</w:t>
      </w:r>
      <w:r w:rsidR="00381C0A" w:rsidRPr="00381C0A">
        <w:rPr>
          <w:rFonts w:ascii="Times New Roman" w:eastAsia="Times New Roman" w:hAnsi="Times New Roman" w:cs="Times New Roman"/>
          <w:sz w:val="24"/>
          <w:szCs w:val="24"/>
        </w:rPr>
        <w:t xml:space="preserve"> рекомендация</w:t>
      </w:r>
      <w:r w:rsidR="00381C0A">
        <w:rPr>
          <w:rFonts w:ascii="Times New Roman" w:eastAsia="Times New Roman" w:hAnsi="Times New Roman" w:cs="Times New Roman"/>
          <w:sz w:val="24"/>
          <w:szCs w:val="24"/>
        </w:rPr>
        <w:t>х</w:t>
      </w:r>
      <w:r w:rsidR="00381C0A" w:rsidRPr="00381C0A">
        <w:rPr>
          <w:rFonts w:ascii="Times New Roman" w:eastAsia="Times New Roman" w:hAnsi="Times New Roman" w:cs="Times New Roman"/>
          <w:sz w:val="24"/>
          <w:szCs w:val="24"/>
        </w:rPr>
        <w:t xml:space="preserve"> к единому порядку расчета показателей независимой оценки качества условий</w:t>
      </w:r>
      <w:r w:rsidR="00381C0A">
        <w:rPr>
          <w:rFonts w:ascii="Times New Roman" w:eastAsia="Times New Roman" w:hAnsi="Times New Roman" w:cs="Times New Roman"/>
          <w:sz w:val="24"/>
          <w:szCs w:val="24"/>
        </w:rPr>
        <w:t xml:space="preserve"> </w:t>
      </w:r>
      <w:r w:rsidR="00381C0A" w:rsidRPr="00381C0A">
        <w:rPr>
          <w:rFonts w:ascii="Times New Roman" w:eastAsia="Times New Roman" w:hAnsi="Times New Roman" w:cs="Times New Roman"/>
          <w:sz w:val="24"/>
          <w:szCs w:val="24"/>
        </w:rPr>
        <w:t>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381C0A">
        <w:rPr>
          <w:rFonts w:ascii="Times New Roman" w:eastAsia="Times New Roman" w:hAnsi="Times New Roman" w:cs="Times New Roman"/>
          <w:sz w:val="24"/>
          <w:szCs w:val="24"/>
        </w:rPr>
        <w:t xml:space="preserve"> </w:t>
      </w:r>
      <w:r w:rsidR="00381C0A" w:rsidRPr="00381C0A">
        <w:rPr>
          <w:rFonts w:ascii="Times New Roman" w:eastAsia="Times New Roman" w:hAnsi="Times New Roman" w:cs="Times New Roman"/>
          <w:sz w:val="24"/>
          <w:szCs w:val="24"/>
        </w:rPr>
        <w:t>(с учетом отраслевых особенностей)</w:t>
      </w:r>
      <w:r w:rsidR="007B3094">
        <w:rPr>
          <w:rStyle w:val="a9"/>
          <w:rFonts w:ascii="Times New Roman" w:eastAsia="Times New Roman" w:hAnsi="Times New Roman" w:cs="Times New Roman"/>
          <w:sz w:val="24"/>
          <w:szCs w:val="24"/>
        </w:rPr>
        <w:footnoteReference w:id="2"/>
      </w:r>
      <w:r w:rsidR="0055302B">
        <w:rPr>
          <w:rFonts w:ascii="Times New Roman" w:eastAsia="Times New Roman" w:hAnsi="Times New Roman" w:cs="Times New Roman"/>
          <w:sz w:val="24"/>
          <w:szCs w:val="24"/>
        </w:rPr>
        <w:t xml:space="preserve"> </w:t>
      </w:r>
      <w:r w:rsidR="00C60DD2">
        <w:rPr>
          <w:rFonts w:ascii="Times New Roman" w:eastAsia="Times New Roman" w:hAnsi="Times New Roman" w:cs="Times New Roman"/>
          <w:sz w:val="24"/>
          <w:szCs w:val="24"/>
        </w:rPr>
        <w:t xml:space="preserve">Министерства Просвещения </w:t>
      </w:r>
      <w:r w:rsidR="00381C0A">
        <w:rPr>
          <w:rFonts w:ascii="Times New Roman" w:eastAsia="Times New Roman" w:hAnsi="Times New Roman" w:cs="Times New Roman"/>
          <w:sz w:val="24"/>
          <w:szCs w:val="24"/>
        </w:rPr>
        <w:t xml:space="preserve">Российской Федерации. </w:t>
      </w:r>
    </w:p>
    <w:p w14:paraId="6703F154" w14:textId="2A67F077" w:rsidR="007E7870" w:rsidRDefault="00A5136B">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«Доступность образовательн</w:t>
      </w:r>
      <w:r w:rsidR="004B4354">
        <w:rPr>
          <w:rFonts w:ascii="Times New Roman" w:eastAsia="Times New Roman" w:hAnsi="Times New Roman" w:cs="Times New Roman"/>
          <w:sz w:val="24"/>
          <w:szCs w:val="24"/>
        </w:rPr>
        <w:t>ой деятельности</w:t>
      </w:r>
      <w:r>
        <w:rPr>
          <w:rFonts w:ascii="Times New Roman" w:eastAsia="Times New Roman" w:hAnsi="Times New Roman" w:cs="Times New Roman"/>
          <w:sz w:val="24"/>
          <w:szCs w:val="24"/>
        </w:rPr>
        <w:t xml:space="preserve"> для инвалидов» </w:t>
      </w:r>
      <w:r w:rsidR="00EA7C72">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w:t>
      </w:r>
      <w:r w:rsidR="00AC14F6">
        <w:rPr>
          <w:rFonts w:ascii="Times New Roman" w:eastAsia="Times New Roman" w:hAnsi="Times New Roman" w:cs="Times New Roman"/>
          <w:sz w:val="24"/>
          <w:szCs w:val="24"/>
        </w:rPr>
        <w:t>информацией</w:t>
      </w:r>
      <w:r w:rsidR="00EA7C72">
        <w:rPr>
          <w:rFonts w:ascii="Times New Roman" w:eastAsia="Times New Roman" w:hAnsi="Times New Roman" w:cs="Times New Roman"/>
          <w:sz w:val="24"/>
          <w:szCs w:val="24"/>
        </w:rPr>
        <w:t xml:space="preserve">, </w:t>
      </w:r>
      <w:r w:rsidR="00AC14F6">
        <w:rPr>
          <w:rFonts w:ascii="Times New Roman" w:eastAsia="Times New Roman" w:hAnsi="Times New Roman" w:cs="Times New Roman"/>
          <w:sz w:val="24"/>
          <w:szCs w:val="24"/>
        </w:rPr>
        <w:t>указанной</w:t>
      </w:r>
      <w:r w:rsidR="00EA7C72">
        <w:rPr>
          <w:rFonts w:ascii="Times New Roman" w:eastAsia="Times New Roman" w:hAnsi="Times New Roman" w:cs="Times New Roman"/>
          <w:sz w:val="24"/>
          <w:szCs w:val="24"/>
        </w:rPr>
        <w:t xml:space="preserve"> в разделе 5.2 отчета. Данные условия описаны в пунктах 3.1 и 3.2 Приказа Министерства просвещения РФ от 13 марта 219 г. № 114. </w:t>
      </w:r>
    </w:p>
    <w:p w14:paraId="1D4E0D64" w14:textId="7883532F" w:rsidR="00E42A1E" w:rsidRPr="00574ACD" w:rsidRDefault="00EA7C72" w:rsidP="00574ACD">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критериям </w:t>
      </w:r>
      <w:r w:rsidR="00F26DC8">
        <w:rPr>
          <w:rFonts w:ascii="Times New Roman" w:eastAsia="Times New Roman" w:hAnsi="Times New Roman" w:cs="Times New Roman"/>
          <w:sz w:val="24"/>
          <w:szCs w:val="24"/>
        </w:rPr>
        <w:t>«Комфортность условий, в которых осуществляется образовательная деятельность»</w:t>
      </w:r>
      <w:r w:rsidR="00F26D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«Доброжелательность, вежливость работников организации»</w:t>
      </w:r>
      <w:r w:rsidR="00F26DC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«Удовлетворенность условиями осуществления образовательной деятельности организаций» и недостатки отсутствуют.</w:t>
      </w:r>
    </w:p>
    <w:p w14:paraId="47BDCFC4" w14:textId="6353D698" w:rsidR="00DE4CC1" w:rsidRDefault="00DE4CC1">
      <w:pPr>
        <w:rPr>
          <w:rFonts w:ascii="Times New Roman" w:eastAsia="Times New Roman" w:hAnsi="Times New Roman" w:cs="Times New Roman"/>
          <w:color w:val="000000"/>
          <w:sz w:val="24"/>
          <w:szCs w:val="24"/>
        </w:rPr>
      </w:pPr>
    </w:p>
    <w:p w14:paraId="6DEA572F" w14:textId="3A075E6A" w:rsidR="007E7870" w:rsidRDefault="00EA7C72" w:rsidP="00574ACD">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p w14:paraId="521F986A" w14:textId="77777777" w:rsidR="007E7870" w:rsidRDefault="00EA7C72">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heading=h.17dp8vu"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W w:w="9634" w:type="dxa"/>
        <w:tblLook w:val="04A0" w:firstRow="1" w:lastRow="0" w:firstColumn="1" w:lastColumn="0" w:noHBand="0" w:noVBand="1"/>
      </w:tblPr>
      <w:tblGrid>
        <w:gridCol w:w="520"/>
        <w:gridCol w:w="9114"/>
      </w:tblGrid>
      <w:tr w:rsidR="00D62EAE" w:rsidRPr="00D62EAE" w14:paraId="255A3CD9" w14:textId="77777777" w:rsidTr="00D62EAE">
        <w:trPr>
          <w:trHeight w:val="255"/>
          <w:tblHeader/>
        </w:trPr>
        <w:tc>
          <w:tcPr>
            <w:tcW w:w="52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D89470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bookmarkStart w:id="9" w:name="_heading=h.26in1rg" w:colFirst="0" w:colLast="0"/>
            <w:bookmarkEnd w:id="9"/>
            <w:r w:rsidRPr="00D62EAE">
              <w:rPr>
                <w:rFonts w:ascii="Times New Roman" w:eastAsia="Times New Roman" w:hAnsi="Times New Roman" w:cs="Times New Roman"/>
                <w:color w:val="000000"/>
                <w:sz w:val="20"/>
                <w:szCs w:val="20"/>
              </w:rPr>
              <w:t xml:space="preserve">№ </w:t>
            </w:r>
          </w:p>
        </w:tc>
        <w:tc>
          <w:tcPr>
            <w:tcW w:w="9114" w:type="dxa"/>
            <w:tcBorders>
              <w:top w:val="single" w:sz="4" w:space="0" w:color="000000"/>
              <w:left w:val="nil"/>
              <w:bottom w:val="single" w:sz="4" w:space="0" w:color="000000"/>
              <w:right w:val="single" w:sz="4" w:space="0" w:color="000000"/>
            </w:tcBorders>
            <w:shd w:val="clear" w:color="auto" w:fill="auto"/>
            <w:hideMark/>
          </w:tcPr>
          <w:p w14:paraId="367799F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Информавция</w:t>
            </w:r>
          </w:p>
        </w:tc>
      </w:tr>
      <w:tr w:rsidR="00D62EAE" w:rsidRPr="00D62EAE" w14:paraId="440CE711"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11DD1971"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w:t>
            </w:r>
          </w:p>
        </w:tc>
        <w:tc>
          <w:tcPr>
            <w:tcW w:w="9114" w:type="dxa"/>
            <w:tcBorders>
              <w:top w:val="nil"/>
              <w:left w:val="nil"/>
              <w:bottom w:val="single" w:sz="4" w:space="0" w:color="000000"/>
              <w:right w:val="single" w:sz="4" w:space="0" w:color="000000"/>
            </w:tcBorders>
            <w:shd w:val="clear" w:color="auto" w:fill="auto"/>
            <w:hideMark/>
          </w:tcPr>
          <w:p w14:paraId="6A25B7E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D62EAE" w:rsidRPr="00D62EAE" w14:paraId="737AA9C1"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E09625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w:t>
            </w:r>
          </w:p>
        </w:tc>
        <w:tc>
          <w:tcPr>
            <w:tcW w:w="9114" w:type="dxa"/>
            <w:tcBorders>
              <w:top w:val="nil"/>
              <w:left w:val="nil"/>
              <w:bottom w:val="single" w:sz="4" w:space="0" w:color="000000"/>
              <w:right w:val="single" w:sz="4" w:space="0" w:color="000000"/>
            </w:tcBorders>
            <w:shd w:val="clear" w:color="auto" w:fill="auto"/>
            <w:hideMark/>
          </w:tcPr>
          <w:p w14:paraId="090DDA41"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D62EAE" w:rsidRPr="00D62EAE" w14:paraId="0C7C24F8"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43CF4F8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w:t>
            </w:r>
          </w:p>
        </w:tc>
        <w:tc>
          <w:tcPr>
            <w:tcW w:w="9114" w:type="dxa"/>
            <w:tcBorders>
              <w:top w:val="nil"/>
              <w:left w:val="nil"/>
              <w:bottom w:val="single" w:sz="4" w:space="0" w:color="000000"/>
              <w:right w:val="single" w:sz="4" w:space="0" w:color="000000"/>
            </w:tcBorders>
            <w:shd w:val="clear" w:color="auto" w:fill="auto"/>
            <w:hideMark/>
          </w:tcPr>
          <w:p w14:paraId="032A6548"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D62EAE" w:rsidRPr="00D62EAE" w14:paraId="7A8C66ED"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11A2FF3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w:t>
            </w:r>
          </w:p>
        </w:tc>
        <w:tc>
          <w:tcPr>
            <w:tcW w:w="9114" w:type="dxa"/>
            <w:tcBorders>
              <w:top w:val="nil"/>
              <w:left w:val="nil"/>
              <w:bottom w:val="single" w:sz="4" w:space="0" w:color="000000"/>
              <w:right w:val="single" w:sz="4" w:space="0" w:color="000000"/>
            </w:tcBorders>
            <w:shd w:val="clear" w:color="auto" w:fill="auto"/>
            <w:hideMark/>
          </w:tcPr>
          <w:p w14:paraId="35257F2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D62EAE" w:rsidRPr="00D62EAE" w14:paraId="79058789"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755938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w:t>
            </w:r>
          </w:p>
        </w:tc>
        <w:tc>
          <w:tcPr>
            <w:tcW w:w="9114" w:type="dxa"/>
            <w:tcBorders>
              <w:top w:val="nil"/>
              <w:left w:val="nil"/>
              <w:bottom w:val="single" w:sz="4" w:space="0" w:color="000000"/>
              <w:right w:val="single" w:sz="4" w:space="0" w:color="000000"/>
            </w:tcBorders>
            <w:shd w:val="clear" w:color="auto" w:fill="auto"/>
            <w:hideMark/>
          </w:tcPr>
          <w:p w14:paraId="2909D38D"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D62EAE" w:rsidRPr="00D62EAE" w14:paraId="5D8EFE22"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642D7F4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6</w:t>
            </w:r>
          </w:p>
        </w:tc>
        <w:tc>
          <w:tcPr>
            <w:tcW w:w="9114" w:type="dxa"/>
            <w:tcBorders>
              <w:top w:val="nil"/>
              <w:left w:val="nil"/>
              <w:bottom w:val="single" w:sz="4" w:space="0" w:color="000000"/>
              <w:right w:val="single" w:sz="4" w:space="0" w:color="000000"/>
            </w:tcBorders>
            <w:shd w:val="clear" w:color="auto" w:fill="auto"/>
            <w:hideMark/>
          </w:tcPr>
          <w:p w14:paraId="40782E2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D62EAE" w:rsidRPr="00D62EAE" w14:paraId="50AB2521"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51B83D2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7</w:t>
            </w:r>
          </w:p>
        </w:tc>
        <w:tc>
          <w:tcPr>
            <w:tcW w:w="9114" w:type="dxa"/>
            <w:tcBorders>
              <w:top w:val="nil"/>
              <w:left w:val="nil"/>
              <w:bottom w:val="single" w:sz="4" w:space="0" w:color="000000"/>
              <w:right w:val="single" w:sz="4" w:space="0" w:color="000000"/>
            </w:tcBorders>
            <w:shd w:val="clear" w:color="auto" w:fill="auto"/>
            <w:hideMark/>
          </w:tcPr>
          <w:p w14:paraId="240E38F0"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D62EAE" w:rsidRPr="00D62EAE" w14:paraId="1AD73632"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50BC49F0"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8</w:t>
            </w:r>
          </w:p>
        </w:tc>
        <w:tc>
          <w:tcPr>
            <w:tcW w:w="9114" w:type="dxa"/>
            <w:tcBorders>
              <w:top w:val="nil"/>
              <w:left w:val="nil"/>
              <w:bottom w:val="single" w:sz="4" w:space="0" w:color="000000"/>
              <w:right w:val="single" w:sz="4" w:space="0" w:color="000000"/>
            </w:tcBorders>
            <w:shd w:val="clear" w:color="auto" w:fill="auto"/>
            <w:hideMark/>
          </w:tcPr>
          <w:p w14:paraId="626D6C0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D62EAE" w:rsidRPr="00D62EAE" w14:paraId="024BB1E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4D46DF3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9</w:t>
            </w:r>
          </w:p>
        </w:tc>
        <w:tc>
          <w:tcPr>
            <w:tcW w:w="9114" w:type="dxa"/>
            <w:tcBorders>
              <w:top w:val="nil"/>
              <w:left w:val="nil"/>
              <w:bottom w:val="single" w:sz="4" w:space="0" w:color="000000"/>
              <w:right w:val="single" w:sz="4" w:space="0" w:color="000000"/>
            </w:tcBorders>
            <w:shd w:val="clear" w:color="auto" w:fill="auto"/>
            <w:hideMark/>
          </w:tcPr>
          <w:p w14:paraId="32EE7D5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D62EAE" w:rsidRPr="00D62EAE" w14:paraId="00F51361"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CF493F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10</w:t>
            </w:r>
          </w:p>
        </w:tc>
        <w:tc>
          <w:tcPr>
            <w:tcW w:w="9114" w:type="dxa"/>
            <w:tcBorders>
              <w:top w:val="nil"/>
              <w:left w:val="nil"/>
              <w:bottom w:val="single" w:sz="4" w:space="0" w:color="000000"/>
              <w:right w:val="single" w:sz="4" w:space="0" w:color="000000"/>
            </w:tcBorders>
            <w:shd w:val="clear" w:color="auto" w:fill="auto"/>
            <w:hideMark/>
          </w:tcPr>
          <w:p w14:paraId="3DDDCC58"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D62EAE" w:rsidRPr="00D62EAE" w14:paraId="12C8AA3B"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54F527AF"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11</w:t>
            </w:r>
          </w:p>
        </w:tc>
        <w:tc>
          <w:tcPr>
            <w:tcW w:w="9114" w:type="dxa"/>
            <w:tcBorders>
              <w:top w:val="nil"/>
              <w:left w:val="nil"/>
              <w:bottom w:val="single" w:sz="4" w:space="0" w:color="000000"/>
              <w:right w:val="single" w:sz="4" w:space="0" w:color="000000"/>
            </w:tcBorders>
            <w:shd w:val="clear" w:color="auto" w:fill="auto"/>
            <w:hideMark/>
          </w:tcPr>
          <w:p w14:paraId="5C004E4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D62EAE" w:rsidRPr="00D62EAE" w14:paraId="3DB2327D"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7374D2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w:t>
            </w:r>
          </w:p>
        </w:tc>
        <w:tc>
          <w:tcPr>
            <w:tcW w:w="9114" w:type="dxa"/>
            <w:tcBorders>
              <w:top w:val="nil"/>
              <w:left w:val="nil"/>
              <w:bottom w:val="single" w:sz="4" w:space="0" w:color="000000"/>
              <w:right w:val="single" w:sz="4" w:space="0" w:color="000000"/>
            </w:tcBorders>
            <w:shd w:val="clear" w:color="auto" w:fill="auto"/>
            <w:hideMark/>
          </w:tcPr>
          <w:p w14:paraId="5F96F7ED" w14:textId="77777777" w:rsidR="00D62EAE" w:rsidRPr="00D62EAE" w:rsidRDefault="00D62EAE" w:rsidP="00D62EAE">
            <w:pPr>
              <w:spacing w:after="0" w:line="240" w:lineRule="auto"/>
              <w:rPr>
                <w:rFonts w:ascii="Times New Roman" w:eastAsia="Times New Roman" w:hAnsi="Times New Roman" w:cs="Times New Roman"/>
                <w:b/>
                <w:bCs/>
                <w:color w:val="000000"/>
                <w:sz w:val="20"/>
                <w:szCs w:val="20"/>
              </w:rPr>
            </w:pPr>
            <w:r w:rsidRPr="00D62EAE">
              <w:rPr>
                <w:rFonts w:ascii="Times New Roman" w:eastAsia="Times New Roman" w:hAnsi="Times New Roman" w:cs="Times New Roman"/>
                <w:b/>
                <w:bCs/>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D62EAE" w:rsidRPr="00D62EAE" w14:paraId="609A0D94"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847B4C2"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12</w:t>
            </w:r>
          </w:p>
        </w:tc>
        <w:tc>
          <w:tcPr>
            <w:tcW w:w="9114" w:type="dxa"/>
            <w:tcBorders>
              <w:top w:val="nil"/>
              <w:left w:val="nil"/>
              <w:bottom w:val="single" w:sz="4" w:space="0" w:color="000000"/>
              <w:right w:val="single" w:sz="4" w:space="0" w:color="000000"/>
            </w:tcBorders>
            <w:shd w:val="clear" w:color="auto" w:fill="auto"/>
            <w:hideMark/>
          </w:tcPr>
          <w:p w14:paraId="71EE5E0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реализуемых уровнях образования</w:t>
            </w:r>
          </w:p>
        </w:tc>
      </w:tr>
      <w:tr w:rsidR="00D62EAE" w:rsidRPr="00D62EAE" w14:paraId="02AD76A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1107DB48"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13</w:t>
            </w:r>
          </w:p>
        </w:tc>
        <w:tc>
          <w:tcPr>
            <w:tcW w:w="9114" w:type="dxa"/>
            <w:tcBorders>
              <w:top w:val="nil"/>
              <w:left w:val="nil"/>
              <w:bottom w:val="single" w:sz="4" w:space="0" w:color="000000"/>
              <w:right w:val="single" w:sz="4" w:space="0" w:color="000000"/>
            </w:tcBorders>
            <w:shd w:val="clear" w:color="auto" w:fill="auto"/>
            <w:hideMark/>
          </w:tcPr>
          <w:p w14:paraId="75741DF0"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формах обучения</w:t>
            </w:r>
          </w:p>
        </w:tc>
      </w:tr>
      <w:tr w:rsidR="00D62EAE" w:rsidRPr="00D62EAE" w14:paraId="33D0A41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53AD9EE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14</w:t>
            </w:r>
          </w:p>
        </w:tc>
        <w:tc>
          <w:tcPr>
            <w:tcW w:w="9114" w:type="dxa"/>
            <w:tcBorders>
              <w:top w:val="nil"/>
              <w:left w:val="nil"/>
              <w:bottom w:val="single" w:sz="4" w:space="0" w:color="000000"/>
              <w:right w:val="single" w:sz="4" w:space="0" w:color="000000"/>
            </w:tcBorders>
            <w:shd w:val="clear" w:color="auto" w:fill="auto"/>
            <w:hideMark/>
          </w:tcPr>
          <w:p w14:paraId="46B5497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нормативных сроках обучения</w:t>
            </w:r>
          </w:p>
        </w:tc>
      </w:tr>
      <w:tr w:rsidR="00D62EAE" w:rsidRPr="00D62EAE" w14:paraId="076AAF1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6633C6D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15</w:t>
            </w:r>
          </w:p>
        </w:tc>
        <w:tc>
          <w:tcPr>
            <w:tcW w:w="9114" w:type="dxa"/>
            <w:tcBorders>
              <w:top w:val="nil"/>
              <w:left w:val="nil"/>
              <w:bottom w:val="single" w:sz="4" w:space="0" w:color="000000"/>
              <w:right w:val="single" w:sz="4" w:space="0" w:color="000000"/>
            </w:tcBorders>
            <w:shd w:val="clear" w:color="auto" w:fill="auto"/>
            <w:hideMark/>
          </w:tcPr>
          <w:p w14:paraId="6B611B8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D62EAE" w:rsidRPr="00D62EAE" w14:paraId="7F454ECE"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2CBC81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16</w:t>
            </w:r>
          </w:p>
        </w:tc>
        <w:tc>
          <w:tcPr>
            <w:tcW w:w="9114" w:type="dxa"/>
            <w:tcBorders>
              <w:top w:val="nil"/>
              <w:left w:val="nil"/>
              <w:bottom w:val="single" w:sz="4" w:space="0" w:color="000000"/>
              <w:right w:val="single" w:sz="4" w:space="0" w:color="000000"/>
            </w:tcBorders>
            <w:shd w:val="clear" w:color="auto" w:fill="auto"/>
            <w:hideMark/>
          </w:tcPr>
          <w:p w14:paraId="7EC8FAA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языка(х), на котором(ых) осуществляется образование (обучение)</w:t>
            </w:r>
          </w:p>
        </w:tc>
      </w:tr>
      <w:tr w:rsidR="00D62EAE" w:rsidRPr="00D62EAE" w14:paraId="053F18E0"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0ED293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17</w:t>
            </w:r>
          </w:p>
        </w:tc>
        <w:tc>
          <w:tcPr>
            <w:tcW w:w="9114" w:type="dxa"/>
            <w:tcBorders>
              <w:top w:val="nil"/>
              <w:left w:val="nil"/>
              <w:bottom w:val="single" w:sz="4" w:space="0" w:color="000000"/>
              <w:right w:val="single" w:sz="4" w:space="0" w:color="000000"/>
            </w:tcBorders>
            <w:shd w:val="clear" w:color="auto" w:fill="auto"/>
            <w:hideMark/>
          </w:tcPr>
          <w:p w14:paraId="455266D0"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D62EAE" w:rsidRPr="00D62EAE" w14:paraId="7A38F369"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60A9FEA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18</w:t>
            </w:r>
          </w:p>
        </w:tc>
        <w:tc>
          <w:tcPr>
            <w:tcW w:w="9114" w:type="dxa"/>
            <w:tcBorders>
              <w:top w:val="nil"/>
              <w:left w:val="nil"/>
              <w:bottom w:val="single" w:sz="4" w:space="0" w:color="000000"/>
              <w:right w:val="single" w:sz="4" w:space="0" w:color="000000"/>
            </w:tcBorders>
            <w:shd w:val="clear" w:color="auto" w:fill="auto"/>
            <w:hideMark/>
          </w:tcPr>
          <w:p w14:paraId="749B05C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D62EAE" w:rsidRPr="00D62EAE" w14:paraId="1E76B26B"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5DF00C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19</w:t>
            </w:r>
          </w:p>
        </w:tc>
        <w:tc>
          <w:tcPr>
            <w:tcW w:w="9114" w:type="dxa"/>
            <w:tcBorders>
              <w:top w:val="nil"/>
              <w:left w:val="nil"/>
              <w:bottom w:val="single" w:sz="4" w:space="0" w:color="000000"/>
              <w:right w:val="single" w:sz="4" w:space="0" w:color="000000"/>
            </w:tcBorders>
            <w:shd w:val="clear" w:color="auto" w:fill="auto"/>
            <w:hideMark/>
          </w:tcPr>
          <w:p w14:paraId="072E837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D62EAE" w:rsidRPr="00D62EAE" w14:paraId="0F1DAF28"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4AA7773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w:t>
            </w:r>
          </w:p>
        </w:tc>
        <w:tc>
          <w:tcPr>
            <w:tcW w:w="9114" w:type="dxa"/>
            <w:tcBorders>
              <w:top w:val="nil"/>
              <w:left w:val="nil"/>
              <w:bottom w:val="single" w:sz="4" w:space="0" w:color="000000"/>
              <w:right w:val="single" w:sz="4" w:space="0" w:color="000000"/>
            </w:tcBorders>
            <w:shd w:val="clear" w:color="auto" w:fill="auto"/>
            <w:hideMark/>
          </w:tcPr>
          <w:p w14:paraId="1594F8E9" w14:textId="77777777" w:rsidR="00D62EAE" w:rsidRPr="00D62EAE" w:rsidRDefault="00D62EAE" w:rsidP="00D62EAE">
            <w:pPr>
              <w:spacing w:after="0" w:line="240" w:lineRule="auto"/>
              <w:rPr>
                <w:rFonts w:ascii="Times New Roman" w:eastAsia="Times New Roman" w:hAnsi="Times New Roman" w:cs="Times New Roman"/>
                <w:b/>
                <w:bCs/>
                <w:color w:val="000000"/>
                <w:sz w:val="20"/>
                <w:szCs w:val="20"/>
              </w:rPr>
            </w:pPr>
            <w:r w:rsidRPr="00D62EAE">
              <w:rPr>
                <w:rFonts w:ascii="Times New Roman" w:eastAsia="Times New Roman" w:hAnsi="Times New Roman" w:cs="Times New Roman"/>
                <w:b/>
                <w:bCs/>
                <w:color w:val="000000"/>
                <w:sz w:val="20"/>
                <w:szCs w:val="20"/>
              </w:rPr>
              <w:t xml:space="preserve">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w:t>
            </w:r>
            <w:r w:rsidRPr="00D62EAE">
              <w:rPr>
                <w:rFonts w:ascii="Times New Roman" w:eastAsia="Times New Roman" w:hAnsi="Times New Roman" w:cs="Times New Roman"/>
                <w:b/>
                <w:bCs/>
                <w:color w:val="000000"/>
                <w:sz w:val="20"/>
                <w:szCs w:val="20"/>
              </w:rPr>
              <w:lastRenderedPageBreak/>
              <w:t>переход по которым позволяет получить доступ к страницам сайта образовательной организации, содержащим информацию, в том числе:</w:t>
            </w:r>
          </w:p>
        </w:tc>
      </w:tr>
      <w:tr w:rsidR="00D62EAE" w:rsidRPr="00D62EAE" w14:paraId="34DDDF5A"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0D540F7"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lastRenderedPageBreak/>
              <w:t>20</w:t>
            </w:r>
          </w:p>
        </w:tc>
        <w:tc>
          <w:tcPr>
            <w:tcW w:w="9114" w:type="dxa"/>
            <w:tcBorders>
              <w:top w:val="nil"/>
              <w:left w:val="nil"/>
              <w:bottom w:val="single" w:sz="4" w:space="0" w:color="000000"/>
              <w:right w:val="single" w:sz="4" w:space="0" w:color="000000"/>
            </w:tcBorders>
            <w:shd w:val="clear" w:color="auto" w:fill="auto"/>
            <w:hideMark/>
          </w:tcPr>
          <w:p w14:paraId="1029F66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D62EAE" w:rsidRPr="00D62EAE" w14:paraId="047CB12B"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ECE4531"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21</w:t>
            </w:r>
          </w:p>
        </w:tc>
        <w:tc>
          <w:tcPr>
            <w:tcW w:w="9114" w:type="dxa"/>
            <w:tcBorders>
              <w:top w:val="nil"/>
              <w:left w:val="nil"/>
              <w:bottom w:val="single" w:sz="4" w:space="0" w:color="000000"/>
              <w:right w:val="single" w:sz="4" w:space="0" w:color="000000"/>
            </w:tcBorders>
            <w:shd w:val="clear" w:color="auto" w:fill="auto"/>
            <w:hideMark/>
          </w:tcPr>
          <w:p w14:paraId="0A41418F"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D62EAE" w:rsidRPr="00D62EAE" w14:paraId="2975A7D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EA5642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22</w:t>
            </w:r>
          </w:p>
        </w:tc>
        <w:tc>
          <w:tcPr>
            <w:tcW w:w="9114" w:type="dxa"/>
            <w:tcBorders>
              <w:top w:val="nil"/>
              <w:left w:val="nil"/>
              <w:bottom w:val="single" w:sz="4" w:space="0" w:color="000000"/>
              <w:right w:val="single" w:sz="4" w:space="0" w:color="000000"/>
            </w:tcBorders>
            <w:shd w:val="clear" w:color="auto" w:fill="auto"/>
            <w:hideMark/>
          </w:tcPr>
          <w:p w14:paraId="6A0052C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D62EAE" w:rsidRPr="00D62EAE" w14:paraId="2802558E"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1B4B860"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23</w:t>
            </w:r>
          </w:p>
        </w:tc>
        <w:tc>
          <w:tcPr>
            <w:tcW w:w="9114" w:type="dxa"/>
            <w:tcBorders>
              <w:top w:val="nil"/>
              <w:left w:val="nil"/>
              <w:bottom w:val="single" w:sz="4" w:space="0" w:color="000000"/>
              <w:right w:val="single" w:sz="4" w:space="0" w:color="000000"/>
            </w:tcBorders>
            <w:shd w:val="clear" w:color="auto" w:fill="auto"/>
            <w:hideMark/>
          </w:tcPr>
          <w:p w14:paraId="2D12097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D62EAE" w:rsidRPr="00D62EAE" w14:paraId="6A8EA7E6"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C98DFF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w:t>
            </w:r>
          </w:p>
        </w:tc>
        <w:tc>
          <w:tcPr>
            <w:tcW w:w="9114" w:type="dxa"/>
            <w:tcBorders>
              <w:top w:val="nil"/>
              <w:left w:val="nil"/>
              <w:bottom w:val="single" w:sz="4" w:space="0" w:color="000000"/>
              <w:right w:val="single" w:sz="4" w:space="0" w:color="000000"/>
            </w:tcBorders>
            <w:shd w:val="clear" w:color="auto" w:fill="auto"/>
            <w:hideMark/>
          </w:tcPr>
          <w:p w14:paraId="0FD49CC3" w14:textId="77777777" w:rsidR="00D62EAE" w:rsidRPr="00D62EAE" w:rsidRDefault="00D62EAE" w:rsidP="00D62EAE">
            <w:pPr>
              <w:spacing w:after="0" w:line="240" w:lineRule="auto"/>
              <w:rPr>
                <w:rFonts w:ascii="Times New Roman" w:eastAsia="Times New Roman" w:hAnsi="Times New Roman" w:cs="Times New Roman"/>
                <w:b/>
                <w:bCs/>
                <w:color w:val="000000"/>
                <w:sz w:val="20"/>
                <w:szCs w:val="20"/>
              </w:rPr>
            </w:pPr>
            <w:r w:rsidRPr="00D62EAE">
              <w:rPr>
                <w:rFonts w:ascii="Times New Roman" w:eastAsia="Times New Roman" w:hAnsi="Times New Roman" w:cs="Times New Roman"/>
                <w:b/>
                <w:bCs/>
                <w:color w:val="000000"/>
                <w:sz w:val="20"/>
                <w:szCs w:val="20"/>
              </w:rPr>
              <w:t>Информация о численности обучающихся по реализуемым образовательным программам, в том числе:</w:t>
            </w:r>
          </w:p>
        </w:tc>
      </w:tr>
      <w:tr w:rsidR="00D62EAE" w:rsidRPr="00D62EAE" w14:paraId="56B9A76E"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DCC1232"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24</w:t>
            </w:r>
          </w:p>
        </w:tc>
        <w:tc>
          <w:tcPr>
            <w:tcW w:w="9114" w:type="dxa"/>
            <w:tcBorders>
              <w:top w:val="nil"/>
              <w:left w:val="nil"/>
              <w:bottom w:val="single" w:sz="4" w:space="0" w:color="000000"/>
              <w:right w:val="single" w:sz="4" w:space="0" w:color="000000"/>
            </w:tcBorders>
            <w:shd w:val="clear" w:color="auto" w:fill="auto"/>
            <w:hideMark/>
          </w:tcPr>
          <w:p w14:paraId="18E2FAB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Об общей численности обучающихся</w:t>
            </w:r>
          </w:p>
        </w:tc>
      </w:tr>
      <w:tr w:rsidR="00D62EAE" w:rsidRPr="00D62EAE" w14:paraId="21BF287D"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B591C7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25</w:t>
            </w:r>
          </w:p>
        </w:tc>
        <w:tc>
          <w:tcPr>
            <w:tcW w:w="9114" w:type="dxa"/>
            <w:tcBorders>
              <w:top w:val="nil"/>
              <w:left w:val="nil"/>
              <w:bottom w:val="single" w:sz="4" w:space="0" w:color="000000"/>
              <w:right w:val="single" w:sz="4" w:space="0" w:color="000000"/>
            </w:tcBorders>
            <w:shd w:val="clear" w:color="auto" w:fill="auto"/>
            <w:hideMark/>
          </w:tcPr>
          <w:p w14:paraId="14A53A6D"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D62EAE" w:rsidRPr="00D62EAE" w14:paraId="4F14AF44"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D81026D"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26</w:t>
            </w:r>
          </w:p>
        </w:tc>
        <w:tc>
          <w:tcPr>
            <w:tcW w:w="9114" w:type="dxa"/>
            <w:tcBorders>
              <w:top w:val="nil"/>
              <w:left w:val="nil"/>
              <w:bottom w:val="single" w:sz="4" w:space="0" w:color="000000"/>
              <w:right w:val="single" w:sz="4" w:space="0" w:color="000000"/>
            </w:tcBorders>
            <w:shd w:val="clear" w:color="auto" w:fill="auto"/>
            <w:hideMark/>
          </w:tcPr>
          <w:p w14:paraId="1946E03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D62EAE" w:rsidRPr="00D62EAE" w14:paraId="01DD78C1"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6794A542"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w:t>
            </w:r>
          </w:p>
        </w:tc>
        <w:tc>
          <w:tcPr>
            <w:tcW w:w="9114" w:type="dxa"/>
            <w:tcBorders>
              <w:top w:val="nil"/>
              <w:left w:val="nil"/>
              <w:bottom w:val="single" w:sz="4" w:space="0" w:color="000000"/>
              <w:right w:val="single" w:sz="4" w:space="0" w:color="000000"/>
            </w:tcBorders>
            <w:shd w:val="clear" w:color="auto" w:fill="auto"/>
            <w:hideMark/>
          </w:tcPr>
          <w:p w14:paraId="4C94C1D9" w14:textId="77777777" w:rsidR="00D62EAE" w:rsidRPr="00D62EAE" w:rsidRDefault="00D62EAE" w:rsidP="00D62EAE">
            <w:pPr>
              <w:spacing w:after="0" w:line="240" w:lineRule="auto"/>
              <w:rPr>
                <w:rFonts w:ascii="Times New Roman" w:eastAsia="Times New Roman" w:hAnsi="Times New Roman" w:cs="Times New Roman"/>
                <w:i/>
                <w:iCs/>
                <w:color w:val="000000"/>
                <w:sz w:val="20"/>
                <w:szCs w:val="20"/>
              </w:rPr>
            </w:pPr>
            <w:r w:rsidRPr="00D62EAE">
              <w:rPr>
                <w:rFonts w:ascii="Times New Roman" w:eastAsia="Times New Roman" w:hAnsi="Times New Roman" w:cs="Times New Roman"/>
                <w:i/>
                <w:iCs/>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D62EAE" w:rsidRPr="00D62EAE" w14:paraId="6642E50D"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86E2C3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27</w:t>
            </w:r>
          </w:p>
        </w:tc>
        <w:tc>
          <w:tcPr>
            <w:tcW w:w="9114" w:type="dxa"/>
            <w:tcBorders>
              <w:top w:val="nil"/>
              <w:left w:val="nil"/>
              <w:bottom w:val="single" w:sz="4" w:space="0" w:color="000000"/>
              <w:right w:val="single" w:sz="4" w:space="0" w:color="000000"/>
            </w:tcBorders>
            <w:shd w:val="clear" w:color="auto" w:fill="auto"/>
            <w:hideMark/>
          </w:tcPr>
          <w:p w14:paraId="25A28130"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Об уровне образования</w:t>
            </w:r>
          </w:p>
        </w:tc>
      </w:tr>
      <w:tr w:rsidR="00D62EAE" w:rsidRPr="00D62EAE" w14:paraId="53A6C444"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F5A2307"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28</w:t>
            </w:r>
          </w:p>
        </w:tc>
        <w:tc>
          <w:tcPr>
            <w:tcW w:w="9114" w:type="dxa"/>
            <w:tcBorders>
              <w:top w:val="nil"/>
              <w:left w:val="nil"/>
              <w:bottom w:val="single" w:sz="4" w:space="0" w:color="000000"/>
              <w:right w:val="single" w:sz="4" w:space="0" w:color="000000"/>
            </w:tcBorders>
            <w:shd w:val="clear" w:color="auto" w:fill="auto"/>
            <w:hideMark/>
          </w:tcPr>
          <w:p w14:paraId="2FFE8E5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D62EAE" w:rsidRPr="00D62EAE" w14:paraId="197C208A"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FC454C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29</w:t>
            </w:r>
          </w:p>
        </w:tc>
        <w:tc>
          <w:tcPr>
            <w:tcW w:w="9114" w:type="dxa"/>
            <w:tcBorders>
              <w:top w:val="nil"/>
              <w:left w:val="nil"/>
              <w:bottom w:val="single" w:sz="4" w:space="0" w:color="000000"/>
              <w:right w:val="single" w:sz="4" w:space="0" w:color="000000"/>
            </w:tcBorders>
            <w:shd w:val="clear" w:color="auto" w:fill="auto"/>
            <w:hideMark/>
          </w:tcPr>
          <w:p w14:paraId="69F5E5C2"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D62EAE" w:rsidRPr="00D62EAE" w14:paraId="50158EE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49F9188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30</w:t>
            </w:r>
          </w:p>
        </w:tc>
        <w:tc>
          <w:tcPr>
            <w:tcW w:w="9114" w:type="dxa"/>
            <w:tcBorders>
              <w:top w:val="nil"/>
              <w:left w:val="nil"/>
              <w:bottom w:val="single" w:sz="4" w:space="0" w:color="000000"/>
              <w:right w:val="single" w:sz="4" w:space="0" w:color="000000"/>
            </w:tcBorders>
            <w:shd w:val="clear" w:color="auto" w:fill="auto"/>
            <w:hideMark/>
          </w:tcPr>
          <w:p w14:paraId="742F27C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D62EAE" w:rsidRPr="00D62EAE" w14:paraId="629B65B0"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661801C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31</w:t>
            </w:r>
          </w:p>
        </w:tc>
        <w:tc>
          <w:tcPr>
            <w:tcW w:w="9114" w:type="dxa"/>
            <w:tcBorders>
              <w:top w:val="nil"/>
              <w:left w:val="nil"/>
              <w:bottom w:val="single" w:sz="4" w:space="0" w:color="000000"/>
              <w:right w:val="single" w:sz="4" w:space="0" w:color="000000"/>
            </w:tcBorders>
            <w:shd w:val="clear" w:color="auto" w:fill="auto"/>
            <w:hideMark/>
          </w:tcPr>
          <w:p w14:paraId="4208B1D7"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D62EAE" w:rsidRPr="00D62EAE" w14:paraId="67AD58A6"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E98EFF1"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32</w:t>
            </w:r>
          </w:p>
        </w:tc>
        <w:tc>
          <w:tcPr>
            <w:tcW w:w="9114" w:type="dxa"/>
            <w:tcBorders>
              <w:top w:val="nil"/>
              <w:left w:val="nil"/>
              <w:bottom w:val="single" w:sz="4" w:space="0" w:color="000000"/>
              <w:right w:val="single" w:sz="4" w:space="0" w:color="000000"/>
            </w:tcBorders>
            <w:shd w:val="clear" w:color="auto" w:fill="auto"/>
            <w:hideMark/>
          </w:tcPr>
          <w:p w14:paraId="4C39FD0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D62EAE" w:rsidRPr="00D62EAE" w14:paraId="7E75CBFB"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02EC75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33</w:t>
            </w:r>
          </w:p>
        </w:tc>
        <w:tc>
          <w:tcPr>
            <w:tcW w:w="9114" w:type="dxa"/>
            <w:tcBorders>
              <w:top w:val="nil"/>
              <w:left w:val="nil"/>
              <w:bottom w:val="single" w:sz="4" w:space="0" w:color="000000"/>
              <w:right w:val="single" w:sz="4" w:space="0" w:color="000000"/>
            </w:tcBorders>
            <w:shd w:val="clear" w:color="auto" w:fill="auto"/>
            <w:hideMark/>
          </w:tcPr>
          <w:p w14:paraId="1DA2828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D62EAE" w:rsidRPr="00D62EAE" w14:paraId="0B6E4EAA"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81F5618"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34</w:t>
            </w:r>
          </w:p>
        </w:tc>
        <w:tc>
          <w:tcPr>
            <w:tcW w:w="9114" w:type="dxa"/>
            <w:tcBorders>
              <w:top w:val="nil"/>
              <w:left w:val="nil"/>
              <w:bottom w:val="single" w:sz="4" w:space="0" w:color="000000"/>
              <w:right w:val="single" w:sz="4" w:space="0" w:color="000000"/>
            </w:tcBorders>
            <w:shd w:val="clear" w:color="auto" w:fill="auto"/>
            <w:hideMark/>
          </w:tcPr>
          <w:p w14:paraId="35369E9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w:t>
            </w:r>
            <w:r w:rsidRPr="00D62EAE">
              <w:rPr>
                <w:rFonts w:ascii="Times New Roman" w:eastAsia="Times New Roman" w:hAnsi="Times New Roman" w:cs="Times New Roman"/>
                <w:color w:val="000000"/>
                <w:sz w:val="20"/>
                <w:szCs w:val="20"/>
              </w:rPr>
              <w:lastRenderedPageBreak/>
              <w:t>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D62EAE" w:rsidRPr="00D62EAE" w14:paraId="1D9A13E3"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1CC7A6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lastRenderedPageBreak/>
              <w:t>35</w:t>
            </w:r>
          </w:p>
        </w:tc>
        <w:tc>
          <w:tcPr>
            <w:tcW w:w="9114" w:type="dxa"/>
            <w:tcBorders>
              <w:top w:val="nil"/>
              <w:left w:val="nil"/>
              <w:bottom w:val="single" w:sz="4" w:space="0" w:color="000000"/>
              <w:right w:val="single" w:sz="4" w:space="0" w:color="000000"/>
            </w:tcBorders>
            <w:shd w:val="clear" w:color="auto" w:fill="auto"/>
            <w:hideMark/>
          </w:tcPr>
          <w:p w14:paraId="3C8035B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D62EAE" w:rsidRPr="00D62EAE" w14:paraId="67B6AC9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AF9B3D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36</w:t>
            </w:r>
          </w:p>
        </w:tc>
        <w:tc>
          <w:tcPr>
            <w:tcW w:w="9114" w:type="dxa"/>
            <w:tcBorders>
              <w:top w:val="nil"/>
              <w:left w:val="nil"/>
              <w:bottom w:val="single" w:sz="4" w:space="0" w:color="000000"/>
              <w:right w:val="single" w:sz="4" w:space="0" w:color="000000"/>
            </w:tcBorders>
            <w:shd w:val="clear" w:color="auto" w:fill="auto"/>
            <w:hideMark/>
          </w:tcPr>
          <w:p w14:paraId="1875512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D62EAE" w:rsidRPr="00D62EAE" w14:paraId="676E0103"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660806E1"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37</w:t>
            </w:r>
          </w:p>
        </w:tc>
        <w:tc>
          <w:tcPr>
            <w:tcW w:w="9114" w:type="dxa"/>
            <w:tcBorders>
              <w:top w:val="nil"/>
              <w:left w:val="nil"/>
              <w:bottom w:val="single" w:sz="4" w:space="0" w:color="000000"/>
              <w:right w:val="single" w:sz="4" w:space="0" w:color="000000"/>
            </w:tcBorders>
            <w:shd w:val="clear" w:color="auto" w:fill="auto"/>
            <w:hideMark/>
          </w:tcPr>
          <w:p w14:paraId="5CFCC06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D62EAE" w:rsidRPr="00D62EAE" w14:paraId="212A839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229C8E1"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38</w:t>
            </w:r>
          </w:p>
        </w:tc>
        <w:tc>
          <w:tcPr>
            <w:tcW w:w="9114" w:type="dxa"/>
            <w:tcBorders>
              <w:top w:val="nil"/>
              <w:left w:val="nil"/>
              <w:bottom w:val="single" w:sz="4" w:space="0" w:color="000000"/>
              <w:right w:val="single" w:sz="4" w:space="0" w:color="000000"/>
            </w:tcBorders>
            <w:shd w:val="clear" w:color="auto" w:fill="auto"/>
            <w:hideMark/>
          </w:tcPr>
          <w:p w14:paraId="180C0BB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D62EAE" w:rsidRPr="00D62EAE" w14:paraId="6FE7FB35"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706F7F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39</w:t>
            </w:r>
          </w:p>
        </w:tc>
        <w:tc>
          <w:tcPr>
            <w:tcW w:w="9114" w:type="dxa"/>
            <w:tcBorders>
              <w:top w:val="nil"/>
              <w:left w:val="nil"/>
              <w:bottom w:val="single" w:sz="4" w:space="0" w:color="000000"/>
              <w:right w:val="single" w:sz="4" w:space="0" w:color="000000"/>
            </w:tcBorders>
            <w:shd w:val="clear" w:color="auto" w:fill="auto"/>
            <w:hideMark/>
          </w:tcPr>
          <w:p w14:paraId="6164B7B1"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D62EAE" w:rsidRPr="00D62EAE" w14:paraId="7B3079D3"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19D0E6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40</w:t>
            </w:r>
          </w:p>
        </w:tc>
        <w:tc>
          <w:tcPr>
            <w:tcW w:w="9114" w:type="dxa"/>
            <w:tcBorders>
              <w:top w:val="nil"/>
              <w:left w:val="nil"/>
              <w:bottom w:val="single" w:sz="4" w:space="0" w:color="000000"/>
              <w:right w:val="single" w:sz="4" w:space="0" w:color="000000"/>
            </w:tcBorders>
            <w:shd w:val="clear" w:color="auto" w:fill="auto"/>
            <w:hideMark/>
          </w:tcPr>
          <w:p w14:paraId="713E397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D62EAE" w:rsidRPr="00D62EAE" w14:paraId="35BB5343"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DBE98F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w:t>
            </w:r>
          </w:p>
        </w:tc>
        <w:tc>
          <w:tcPr>
            <w:tcW w:w="9114" w:type="dxa"/>
            <w:tcBorders>
              <w:top w:val="nil"/>
              <w:left w:val="nil"/>
              <w:bottom w:val="single" w:sz="4" w:space="0" w:color="000000"/>
              <w:right w:val="single" w:sz="4" w:space="0" w:color="000000"/>
            </w:tcBorders>
            <w:shd w:val="clear" w:color="auto" w:fill="auto"/>
            <w:hideMark/>
          </w:tcPr>
          <w:p w14:paraId="63FE8182" w14:textId="77777777" w:rsidR="00D62EAE" w:rsidRPr="00D62EAE" w:rsidRDefault="00D62EAE" w:rsidP="00D62EAE">
            <w:pPr>
              <w:spacing w:after="0" w:line="240" w:lineRule="auto"/>
              <w:rPr>
                <w:rFonts w:ascii="Times New Roman" w:eastAsia="Times New Roman" w:hAnsi="Times New Roman" w:cs="Times New Roman"/>
                <w:b/>
                <w:bCs/>
                <w:color w:val="000000"/>
                <w:sz w:val="20"/>
                <w:szCs w:val="20"/>
              </w:rPr>
            </w:pPr>
            <w:r w:rsidRPr="00D62EAE">
              <w:rPr>
                <w:rFonts w:ascii="Times New Roman" w:eastAsia="Times New Roman" w:hAnsi="Times New Roman" w:cs="Times New Roman"/>
                <w:b/>
                <w:bCs/>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D62EAE" w:rsidRPr="00D62EAE" w14:paraId="670447C1"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6E75EE8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41</w:t>
            </w:r>
          </w:p>
        </w:tc>
        <w:tc>
          <w:tcPr>
            <w:tcW w:w="9114" w:type="dxa"/>
            <w:tcBorders>
              <w:top w:val="nil"/>
              <w:left w:val="nil"/>
              <w:bottom w:val="single" w:sz="4" w:space="0" w:color="000000"/>
              <w:right w:val="single" w:sz="4" w:space="0" w:color="000000"/>
            </w:tcBorders>
            <w:shd w:val="clear" w:color="auto" w:fill="auto"/>
            <w:hideMark/>
          </w:tcPr>
          <w:p w14:paraId="3D4DA6C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D62EAE" w:rsidRPr="00D62EAE" w14:paraId="0F864055"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A41B60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42</w:t>
            </w:r>
          </w:p>
        </w:tc>
        <w:tc>
          <w:tcPr>
            <w:tcW w:w="9114" w:type="dxa"/>
            <w:tcBorders>
              <w:top w:val="nil"/>
              <w:left w:val="nil"/>
              <w:bottom w:val="single" w:sz="4" w:space="0" w:color="000000"/>
              <w:right w:val="single" w:sz="4" w:space="0" w:color="000000"/>
            </w:tcBorders>
            <w:shd w:val="clear" w:color="auto" w:fill="auto"/>
            <w:hideMark/>
          </w:tcPr>
          <w:p w14:paraId="35F1924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D62EAE" w:rsidRPr="00D62EAE" w14:paraId="1A15B596"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C5EC4BD"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43</w:t>
            </w:r>
          </w:p>
        </w:tc>
        <w:tc>
          <w:tcPr>
            <w:tcW w:w="9114" w:type="dxa"/>
            <w:tcBorders>
              <w:top w:val="nil"/>
              <w:left w:val="nil"/>
              <w:bottom w:val="single" w:sz="4" w:space="0" w:color="000000"/>
              <w:right w:val="single" w:sz="4" w:space="0" w:color="000000"/>
            </w:tcBorders>
            <w:shd w:val="clear" w:color="auto" w:fill="auto"/>
            <w:hideMark/>
          </w:tcPr>
          <w:p w14:paraId="4AAE418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специальных условиях питания</w:t>
            </w:r>
          </w:p>
        </w:tc>
      </w:tr>
      <w:tr w:rsidR="00D62EAE" w:rsidRPr="00D62EAE" w14:paraId="600923CD"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4DE3FC88"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44</w:t>
            </w:r>
          </w:p>
        </w:tc>
        <w:tc>
          <w:tcPr>
            <w:tcW w:w="9114" w:type="dxa"/>
            <w:tcBorders>
              <w:top w:val="nil"/>
              <w:left w:val="nil"/>
              <w:bottom w:val="single" w:sz="4" w:space="0" w:color="000000"/>
              <w:right w:val="single" w:sz="4" w:space="0" w:color="000000"/>
            </w:tcBorders>
            <w:shd w:val="clear" w:color="auto" w:fill="auto"/>
            <w:hideMark/>
          </w:tcPr>
          <w:p w14:paraId="3E5BBA5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специальных условиях охраны здоровья</w:t>
            </w:r>
          </w:p>
        </w:tc>
      </w:tr>
      <w:tr w:rsidR="00D62EAE" w:rsidRPr="00D62EAE" w14:paraId="71BB9EA9"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59AF5B2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45</w:t>
            </w:r>
          </w:p>
        </w:tc>
        <w:tc>
          <w:tcPr>
            <w:tcW w:w="9114" w:type="dxa"/>
            <w:tcBorders>
              <w:top w:val="nil"/>
              <w:left w:val="nil"/>
              <w:bottom w:val="single" w:sz="4" w:space="0" w:color="000000"/>
              <w:right w:val="single" w:sz="4" w:space="0" w:color="000000"/>
            </w:tcBorders>
            <w:shd w:val="clear" w:color="auto" w:fill="auto"/>
            <w:hideMark/>
          </w:tcPr>
          <w:p w14:paraId="374874F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D62EAE" w:rsidRPr="00D62EAE" w14:paraId="11F1878B"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45C2BA6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46</w:t>
            </w:r>
          </w:p>
        </w:tc>
        <w:tc>
          <w:tcPr>
            <w:tcW w:w="9114" w:type="dxa"/>
            <w:tcBorders>
              <w:top w:val="nil"/>
              <w:left w:val="nil"/>
              <w:bottom w:val="single" w:sz="4" w:space="0" w:color="000000"/>
              <w:right w:val="single" w:sz="4" w:space="0" w:color="000000"/>
            </w:tcBorders>
            <w:shd w:val="clear" w:color="auto" w:fill="auto"/>
            <w:hideMark/>
          </w:tcPr>
          <w:p w14:paraId="5A7692F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proofErr w:type="gramStart"/>
            <w:r w:rsidRPr="00D62EAE">
              <w:rPr>
                <w:rFonts w:ascii="Times New Roman" w:eastAsia="Times New Roman" w:hAnsi="Times New Roman" w:cs="Times New Roman"/>
                <w:color w:val="000000"/>
                <w:sz w:val="20"/>
                <w:szCs w:val="20"/>
              </w:rPr>
              <w:t>Об  электронных</w:t>
            </w:r>
            <w:proofErr w:type="gramEnd"/>
            <w:r w:rsidRPr="00D62EAE">
              <w:rPr>
                <w:rFonts w:ascii="Times New Roman" w:eastAsia="Times New Roman" w:hAnsi="Times New Roman" w:cs="Times New Roman"/>
                <w:color w:val="000000"/>
                <w:sz w:val="20"/>
                <w:szCs w:val="20"/>
              </w:rPr>
              <w:t xml:space="preserve">  образовательных  ресурсах,  к  которым обеспечивается      доступ      инвалидов      и      лиц  с ограниченными возможностями здоровья</w:t>
            </w:r>
          </w:p>
        </w:tc>
      </w:tr>
      <w:tr w:rsidR="00D62EAE" w:rsidRPr="00D62EAE" w14:paraId="1B92B25C"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9E9A99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47</w:t>
            </w:r>
          </w:p>
        </w:tc>
        <w:tc>
          <w:tcPr>
            <w:tcW w:w="9114" w:type="dxa"/>
            <w:tcBorders>
              <w:top w:val="nil"/>
              <w:left w:val="nil"/>
              <w:bottom w:val="single" w:sz="4" w:space="0" w:color="000000"/>
              <w:right w:val="single" w:sz="4" w:space="0" w:color="000000"/>
            </w:tcBorders>
            <w:shd w:val="clear" w:color="auto" w:fill="auto"/>
            <w:hideMark/>
          </w:tcPr>
          <w:p w14:paraId="141C451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D62EAE" w:rsidRPr="00D62EAE" w14:paraId="4968CF45"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65D13FB2"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48</w:t>
            </w:r>
          </w:p>
        </w:tc>
        <w:tc>
          <w:tcPr>
            <w:tcW w:w="9114" w:type="dxa"/>
            <w:tcBorders>
              <w:top w:val="nil"/>
              <w:left w:val="nil"/>
              <w:bottom w:val="single" w:sz="4" w:space="0" w:color="000000"/>
              <w:right w:val="single" w:sz="4" w:space="0" w:color="000000"/>
            </w:tcBorders>
            <w:shd w:val="clear" w:color="auto" w:fill="auto"/>
            <w:hideMark/>
          </w:tcPr>
          <w:p w14:paraId="27858C6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D62EAE" w:rsidRPr="00D62EAE" w14:paraId="2B1A61F8"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54E4613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49</w:t>
            </w:r>
          </w:p>
        </w:tc>
        <w:tc>
          <w:tcPr>
            <w:tcW w:w="9114" w:type="dxa"/>
            <w:tcBorders>
              <w:top w:val="nil"/>
              <w:left w:val="nil"/>
              <w:bottom w:val="single" w:sz="4" w:space="0" w:color="000000"/>
              <w:right w:val="single" w:sz="4" w:space="0" w:color="000000"/>
            </w:tcBorders>
            <w:shd w:val="clear" w:color="auto" w:fill="auto"/>
            <w:hideMark/>
          </w:tcPr>
          <w:p w14:paraId="5872119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D62EAE" w:rsidRPr="00D62EAE" w14:paraId="4F796A2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E2D27D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50</w:t>
            </w:r>
          </w:p>
        </w:tc>
        <w:tc>
          <w:tcPr>
            <w:tcW w:w="9114" w:type="dxa"/>
            <w:tcBorders>
              <w:top w:val="nil"/>
              <w:left w:val="nil"/>
              <w:bottom w:val="single" w:sz="4" w:space="0" w:color="000000"/>
              <w:right w:val="single" w:sz="4" w:space="0" w:color="000000"/>
            </w:tcBorders>
            <w:shd w:val="clear" w:color="auto" w:fill="auto"/>
            <w:hideMark/>
          </w:tcPr>
          <w:p w14:paraId="155DEDD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D62EAE" w:rsidRPr="00D62EAE" w14:paraId="6C91089B"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FEA445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51</w:t>
            </w:r>
          </w:p>
        </w:tc>
        <w:tc>
          <w:tcPr>
            <w:tcW w:w="9114" w:type="dxa"/>
            <w:tcBorders>
              <w:top w:val="nil"/>
              <w:left w:val="nil"/>
              <w:bottom w:val="single" w:sz="4" w:space="0" w:color="000000"/>
              <w:right w:val="single" w:sz="4" w:space="0" w:color="000000"/>
            </w:tcBorders>
            <w:shd w:val="clear" w:color="auto" w:fill="auto"/>
            <w:hideMark/>
          </w:tcPr>
          <w:p w14:paraId="594CA63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D62EAE" w:rsidRPr="00D62EAE" w14:paraId="49D64C34"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13041BD8"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52</w:t>
            </w:r>
          </w:p>
        </w:tc>
        <w:tc>
          <w:tcPr>
            <w:tcW w:w="9114" w:type="dxa"/>
            <w:tcBorders>
              <w:top w:val="nil"/>
              <w:left w:val="nil"/>
              <w:bottom w:val="single" w:sz="4" w:space="0" w:color="000000"/>
              <w:right w:val="single" w:sz="4" w:space="0" w:color="000000"/>
            </w:tcBorders>
            <w:shd w:val="clear" w:color="auto" w:fill="auto"/>
            <w:hideMark/>
          </w:tcPr>
          <w:p w14:paraId="1FACF8ED"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D62EAE" w:rsidRPr="00D62EAE" w14:paraId="1B468859"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D3631E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53</w:t>
            </w:r>
          </w:p>
        </w:tc>
        <w:tc>
          <w:tcPr>
            <w:tcW w:w="9114" w:type="dxa"/>
            <w:tcBorders>
              <w:top w:val="nil"/>
              <w:left w:val="nil"/>
              <w:bottom w:val="single" w:sz="4" w:space="0" w:color="000000"/>
              <w:right w:val="single" w:sz="4" w:space="0" w:color="000000"/>
            </w:tcBorders>
            <w:shd w:val="clear" w:color="auto" w:fill="auto"/>
            <w:hideMark/>
          </w:tcPr>
          <w:p w14:paraId="6324F136"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D62EAE" w:rsidRPr="00D62EAE" w14:paraId="5B2176B9"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BE98F1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54</w:t>
            </w:r>
          </w:p>
        </w:tc>
        <w:tc>
          <w:tcPr>
            <w:tcW w:w="9114" w:type="dxa"/>
            <w:tcBorders>
              <w:top w:val="nil"/>
              <w:left w:val="nil"/>
              <w:bottom w:val="single" w:sz="4" w:space="0" w:color="000000"/>
              <w:right w:val="single" w:sz="4" w:space="0" w:color="000000"/>
            </w:tcBorders>
            <w:shd w:val="clear" w:color="auto" w:fill="auto"/>
            <w:hideMark/>
          </w:tcPr>
          <w:p w14:paraId="4A23D14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xml:space="preserve">Информация о </w:t>
            </w:r>
            <w:proofErr w:type="gramStart"/>
            <w:r w:rsidRPr="00D62EAE">
              <w:rPr>
                <w:rFonts w:ascii="Times New Roman" w:eastAsia="Times New Roman" w:hAnsi="Times New Roman" w:cs="Times New Roman"/>
                <w:color w:val="000000"/>
                <w:sz w:val="20"/>
                <w:szCs w:val="20"/>
              </w:rPr>
              <w:t>наличии  общежития</w:t>
            </w:r>
            <w:proofErr w:type="gramEnd"/>
            <w:r w:rsidRPr="00D62EAE">
              <w:rPr>
                <w:rFonts w:ascii="Times New Roman" w:eastAsia="Times New Roman" w:hAnsi="Times New Roman" w:cs="Times New Roman"/>
                <w:color w:val="000000"/>
                <w:sz w:val="20"/>
                <w:szCs w:val="20"/>
              </w:rPr>
              <w:t>,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D62EAE" w:rsidRPr="00D62EAE" w14:paraId="053CD644"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2DD48BCC"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55</w:t>
            </w:r>
          </w:p>
        </w:tc>
        <w:tc>
          <w:tcPr>
            <w:tcW w:w="9114" w:type="dxa"/>
            <w:tcBorders>
              <w:top w:val="nil"/>
              <w:left w:val="nil"/>
              <w:bottom w:val="single" w:sz="4" w:space="0" w:color="000000"/>
              <w:right w:val="single" w:sz="4" w:space="0" w:color="000000"/>
            </w:tcBorders>
            <w:shd w:val="clear" w:color="auto" w:fill="auto"/>
            <w:hideMark/>
          </w:tcPr>
          <w:p w14:paraId="4E03DCDD"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xml:space="preserve">Информация о </w:t>
            </w:r>
            <w:proofErr w:type="gramStart"/>
            <w:r w:rsidRPr="00D62EAE">
              <w:rPr>
                <w:rFonts w:ascii="Times New Roman" w:eastAsia="Times New Roman" w:hAnsi="Times New Roman" w:cs="Times New Roman"/>
                <w:color w:val="000000"/>
                <w:sz w:val="20"/>
                <w:szCs w:val="20"/>
              </w:rPr>
              <w:t>трудоустройстве  выпускников</w:t>
            </w:r>
            <w:proofErr w:type="gramEnd"/>
            <w:r w:rsidRPr="00D62EAE">
              <w:rPr>
                <w:rFonts w:ascii="Times New Roman" w:eastAsia="Times New Roman" w:hAnsi="Times New Roman" w:cs="Times New Roman"/>
                <w:color w:val="000000"/>
                <w:sz w:val="20"/>
                <w:szCs w:val="20"/>
              </w:rPr>
              <w:t xml:space="preserve">  (в  виде численности  трудоустроенных  выпускников  прошлого учебного года образования)</w:t>
            </w:r>
          </w:p>
        </w:tc>
      </w:tr>
      <w:tr w:rsidR="00D62EAE" w:rsidRPr="00D62EAE" w14:paraId="26D0BAB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9F4A93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56</w:t>
            </w:r>
          </w:p>
        </w:tc>
        <w:tc>
          <w:tcPr>
            <w:tcW w:w="9114" w:type="dxa"/>
            <w:tcBorders>
              <w:top w:val="nil"/>
              <w:left w:val="nil"/>
              <w:bottom w:val="single" w:sz="4" w:space="0" w:color="000000"/>
              <w:right w:val="single" w:sz="4" w:space="0" w:color="000000"/>
            </w:tcBorders>
            <w:shd w:val="clear" w:color="auto" w:fill="auto"/>
            <w:hideMark/>
          </w:tcPr>
          <w:p w14:paraId="0A0CC43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xml:space="preserve">Информация </w:t>
            </w:r>
            <w:proofErr w:type="gramStart"/>
            <w:r w:rsidRPr="00D62EAE">
              <w:rPr>
                <w:rFonts w:ascii="Times New Roman" w:eastAsia="Times New Roman" w:hAnsi="Times New Roman" w:cs="Times New Roman"/>
                <w:color w:val="000000"/>
                <w:sz w:val="20"/>
                <w:szCs w:val="20"/>
              </w:rPr>
              <w:t>об  объеме</w:t>
            </w:r>
            <w:proofErr w:type="gramEnd"/>
            <w:r w:rsidRPr="00D62EAE">
              <w:rPr>
                <w:rFonts w:ascii="Times New Roman" w:eastAsia="Times New Roman" w:hAnsi="Times New Roman" w:cs="Times New Roman"/>
                <w:color w:val="000000"/>
                <w:sz w:val="20"/>
                <w:szCs w:val="20"/>
              </w:rPr>
              <w:t xml:space="preserve">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D62EAE" w:rsidRPr="00D62EAE" w14:paraId="3AC072CC"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3097C98F"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57</w:t>
            </w:r>
          </w:p>
        </w:tc>
        <w:tc>
          <w:tcPr>
            <w:tcW w:w="9114" w:type="dxa"/>
            <w:tcBorders>
              <w:top w:val="nil"/>
              <w:left w:val="nil"/>
              <w:bottom w:val="single" w:sz="4" w:space="0" w:color="000000"/>
              <w:right w:val="single" w:sz="4" w:space="0" w:color="000000"/>
            </w:tcBorders>
            <w:shd w:val="clear" w:color="auto" w:fill="auto"/>
            <w:hideMark/>
          </w:tcPr>
          <w:p w14:paraId="4A1C4CF0"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D62EAE" w:rsidRPr="00D62EAE" w14:paraId="7FD5F459"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400CD4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58</w:t>
            </w:r>
          </w:p>
        </w:tc>
        <w:tc>
          <w:tcPr>
            <w:tcW w:w="9114" w:type="dxa"/>
            <w:tcBorders>
              <w:top w:val="nil"/>
              <w:left w:val="nil"/>
              <w:bottom w:val="single" w:sz="4" w:space="0" w:color="000000"/>
              <w:right w:val="single" w:sz="4" w:space="0" w:color="000000"/>
            </w:tcBorders>
            <w:shd w:val="clear" w:color="auto" w:fill="auto"/>
            <w:hideMark/>
          </w:tcPr>
          <w:p w14:paraId="2DCF2BF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D62EAE" w:rsidRPr="00D62EAE" w14:paraId="7F1429D2"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4E0BE9D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59</w:t>
            </w:r>
          </w:p>
        </w:tc>
        <w:tc>
          <w:tcPr>
            <w:tcW w:w="9114" w:type="dxa"/>
            <w:tcBorders>
              <w:top w:val="nil"/>
              <w:left w:val="nil"/>
              <w:bottom w:val="single" w:sz="4" w:space="0" w:color="000000"/>
              <w:right w:val="single" w:sz="4" w:space="0" w:color="000000"/>
            </w:tcBorders>
            <w:shd w:val="clear" w:color="auto" w:fill="auto"/>
            <w:hideMark/>
          </w:tcPr>
          <w:p w14:paraId="3A162848"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D62EAE" w:rsidRPr="00D62EAE" w14:paraId="6B7C1992"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43954B0F"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60</w:t>
            </w:r>
          </w:p>
        </w:tc>
        <w:tc>
          <w:tcPr>
            <w:tcW w:w="9114" w:type="dxa"/>
            <w:tcBorders>
              <w:top w:val="nil"/>
              <w:left w:val="nil"/>
              <w:bottom w:val="single" w:sz="4" w:space="0" w:color="000000"/>
              <w:right w:val="single" w:sz="4" w:space="0" w:color="000000"/>
            </w:tcBorders>
            <w:shd w:val="clear" w:color="auto" w:fill="auto"/>
            <w:hideMark/>
          </w:tcPr>
          <w:p w14:paraId="516D5C55"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w:t>
            </w:r>
            <w:r w:rsidRPr="00D62EAE">
              <w:rPr>
                <w:rFonts w:ascii="Times New Roman" w:eastAsia="Times New Roman" w:hAnsi="Times New Roman" w:cs="Times New Roman"/>
                <w:color w:val="000000"/>
                <w:sz w:val="20"/>
                <w:szCs w:val="20"/>
              </w:rPr>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D62EAE" w:rsidRPr="00D62EAE" w14:paraId="1D4F76E9"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12EDD71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lastRenderedPageBreak/>
              <w:t>61</w:t>
            </w:r>
          </w:p>
        </w:tc>
        <w:tc>
          <w:tcPr>
            <w:tcW w:w="9114" w:type="dxa"/>
            <w:tcBorders>
              <w:top w:val="nil"/>
              <w:left w:val="nil"/>
              <w:bottom w:val="single" w:sz="4" w:space="0" w:color="000000"/>
              <w:right w:val="single" w:sz="4" w:space="0" w:color="000000"/>
            </w:tcBorders>
            <w:shd w:val="clear" w:color="auto" w:fill="auto"/>
            <w:hideMark/>
          </w:tcPr>
          <w:p w14:paraId="4960B012"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Отчет о результатах самообследования</w:t>
            </w:r>
          </w:p>
        </w:tc>
      </w:tr>
      <w:tr w:rsidR="00D62EAE" w:rsidRPr="00D62EAE" w14:paraId="211692B2"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C91905B"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62</w:t>
            </w:r>
          </w:p>
        </w:tc>
        <w:tc>
          <w:tcPr>
            <w:tcW w:w="9114" w:type="dxa"/>
            <w:tcBorders>
              <w:top w:val="nil"/>
              <w:left w:val="nil"/>
              <w:bottom w:val="single" w:sz="4" w:space="0" w:color="000000"/>
              <w:right w:val="single" w:sz="4" w:space="0" w:color="000000"/>
            </w:tcBorders>
            <w:shd w:val="clear" w:color="auto" w:fill="auto"/>
            <w:hideMark/>
          </w:tcPr>
          <w:p w14:paraId="475BA00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Отчет о результатах самообследования</w:t>
            </w:r>
          </w:p>
        </w:tc>
      </w:tr>
      <w:tr w:rsidR="00D62EAE" w:rsidRPr="00D62EAE" w14:paraId="6F1F3284"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A0676F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 </w:t>
            </w:r>
          </w:p>
        </w:tc>
        <w:tc>
          <w:tcPr>
            <w:tcW w:w="9114" w:type="dxa"/>
            <w:tcBorders>
              <w:top w:val="nil"/>
              <w:left w:val="nil"/>
              <w:bottom w:val="single" w:sz="4" w:space="0" w:color="000000"/>
              <w:right w:val="single" w:sz="4" w:space="0" w:color="000000"/>
            </w:tcBorders>
            <w:shd w:val="clear" w:color="auto" w:fill="auto"/>
            <w:hideMark/>
          </w:tcPr>
          <w:p w14:paraId="650E42A2" w14:textId="77777777" w:rsidR="00D62EAE" w:rsidRPr="00D62EAE" w:rsidRDefault="00D62EAE" w:rsidP="00D62EAE">
            <w:pPr>
              <w:spacing w:after="0" w:line="240" w:lineRule="auto"/>
              <w:rPr>
                <w:rFonts w:ascii="Times New Roman" w:eastAsia="Times New Roman" w:hAnsi="Times New Roman" w:cs="Times New Roman"/>
                <w:i/>
                <w:iCs/>
                <w:color w:val="000000"/>
                <w:sz w:val="20"/>
                <w:szCs w:val="20"/>
              </w:rPr>
            </w:pPr>
            <w:r w:rsidRPr="00D62EAE">
              <w:rPr>
                <w:rFonts w:ascii="Times New Roman" w:eastAsia="Times New Roman" w:hAnsi="Times New Roman" w:cs="Times New Roman"/>
                <w:i/>
                <w:iCs/>
                <w:color w:val="000000"/>
                <w:sz w:val="20"/>
                <w:szCs w:val="20"/>
              </w:rPr>
              <w:t>Документы (в виде копий)</w:t>
            </w:r>
          </w:p>
        </w:tc>
      </w:tr>
      <w:tr w:rsidR="00D62EAE" w:rsidRPr="00D62EAE" w14:paraId="3351A98A"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1AE1E0D9"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63</w:t>
            </w:r>
          </w:p>
        </w:tc>
        <w:tc>
          <w:tcPr>
            <w:tcW w:w="9114" w:type="dxa"/>
            <w:tcBorders>
              <w:top w:val="nil"/>
              <w:left w:val="nil"/>
              <w:bottom w:val="single" w:sz="4" w:space="0" w:color="000000"/>
              <w:right w:val="single" w:sz="4" w:space="0" w:color="000000"/>
            </w:tcBorders>
            <w:shd w:val="clear" w:color="auto" w:fill="auto"/>
            <w:hideMark/>
          </w:tcPr>
          <w:p w14:paraId="667BB81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Устав образовательной организации</w:t>
            </w:r>
          </w:p>
        </w:tc>
      </w:tr>
      <w:tr w:rsidR="00D62EAE" w:rsidRPr="00D62EAE" w14:paraId="194824A7"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5EE1D78A"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64</w:t>
            </w:r>
          </w:p>
        </w:tc>
        <w:tc>
          <w:tcPr>
            <w:tcW w:w="9114" w:type="dxa"/>
            <w:tcBorders>
              <w:top w:val="nil"/>
              <w:left w:val="nil"/>
              <w:bottom w:val="single" w:sz="4" w:space="0" w:color="000000"/>
              <w:right w:val="single" w:sz="4" w:space="0" w:color="000000"/>
            </w:tcBorders>
            <w:shd w:val="clear" w:color="auto" w:fill="auto"/>
            <w:hideMark/>
          </w:tcPr>
          <w:p w14:paraId="1916C31E"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D62EAE" w:rsidRPr="00D62EAE" w14:paraId="068A745C"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7FB2CA78"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65</w:t>
            </w:r>
          </w:p>
        </w:tc>
        <w:tc>
          <w:tcPr>
            <w:tcW w:w="9114" w:type="dxa"/>
            <w:tcBorders>
              <w:top w:val="nil"/>
              <w:left w:val="nil"/>
              <w:bottom w:val="single" w:sz="4" w:space="0" w:color="000000"/>
              <w:right w:val="single" w:sz="4" w:space="0" w:color="000000"/>
            </w:tcBorders>
            <w:shd w:val="clear" w:color="auto" w:fill="auto"/>
            <w:hideMark/>
          </w:tcPr>
          <w:p w14:paraId="090E5974"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D62EAE" w:rsidRPr="00D62EAE" w14:paraId="0F277B0D" w14:textId="77777777" w:rsidTr="00D62EAE">
        <w:trPr>
          <w:trHeight w:val="255"/>
        </w:trPr>
        <w:tc>
          <w:tcPr>
            <w:tcW w:w="520" w:type="dxa"/>
            <w:tcBorders>
              <w:top w:val="nil"/>
              <w:left w:val="single" w:sz="4" w:space="0" w:color="000000"/>
              <w:bottom w:val="single" w:sz="4" w:space="0" w:color="000000"/>
              <w:right w:val="single" w:sz="4" w:space="0" w:color="000000"/>
            </w:tcBorders>
            <w:shd w:val="clear" w:color="auto" w:fill="auto"/>
            <w:noWrap/>
            <w:hideMark/>
          </w:tcPr>
          <w:p w14:paraId="089EB043"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66</w:t>
            </w:r>
          </w:p>
        </w:tc>
        <w:tc>
          <w:tcPr>
            <w:tcW w:w="9114" w:type="dxa"/>
            <w:tcBorders>
              <w:top w:val="nil"/>
              <w:left w:val="nil"/>
              <w:bottom w:val="single" w:sz="4" w:space="0" w:color="000000"/>
              <w:right w:val="single" w:sz="4" w:space="0" w:color="000000"/>
            </w:tcBorders>
            <w:shd w:val="clear" w:color="auto" w:fill="auto"/>
            <w:hideMark/>
          </w:tcPr>
          <w:p w14:paraId="4ADCAEB7" w14:textId="77777777" w:rsidR="00D62EAE" w:rsidRPr="00D62EAE" w:rsidRDefault="00D62EAE" w:rsidP="00D62EAE">
            <w:pPr>
              <w:spacing w:after="0" w:line="240" w:lineRule="auto"/>
              <w:rPr>
                <w:rFonts w:ascii="Times New Roman" w:eastAsia="Times New Roman" w:hAnsi="Times New Roman" w:cs="Times New Roman"/>
                <w:color w:val="000000"/>
                <w:sz w:val="20"/>
                <w:szCs w:val="20"/>
              </w:rPr>
            </w:pPr>
            <w:r w:rsidRPr="00D62EAE">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0A9F9B99" w14:textId="77777777" w:rsidR="007E7870" w:rsidRDefault="007E78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2820E592" w14:textId="77777777" w:rsidR="007E7870" w:rsidRDefault="007E7870">
      <w:pPr>
        <w:rPr>
          <w:rFonts w:ascii="Times New Roman" w:eastAsia="Times New Roman" w:hAnsi="Times New Roman" w:cs="Times New Roman"/>
        </w:rPr>
      </w:pPr>
    </w:p>
    <w:p w14:paraId="1113D33B" w14:textId="77777777" w:rsidR="007E7870" w:rsidRPr="00FB474A" w:rsidRDefault="00EA7C72" w:rsidP="00FB474A">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heading=h.lnxbz9" w:colFirst="0" w:colLast="0"/>
      <w:bookmarkEnd w:id="10"/>
      <w:r>
        <w:br w:type="page"/>
      </w:r>
      <w:bookmarkStart w:id="11" w:name="_heading=h.35nkun2" w:colFirst="0" w:colLast="0"/>
      <w:bookmarkEnd w:id="11"/>
      <w:r>
        <w:rPr>
          <w:rFonts w:ascii="Times New Roman" w:eastAsia="Times New Roman" w:hAnsi="Times New Roman" w:cs="Times New Roman"/>
          <w:b/>
          <w:color w:val="000000"/>
          <w:sz w:val="24"/>
          <w:szCs w:val="24"/>
        </w:rPr>
        <w:lastRenderedPageBreak/>
        <w:t>Приложение 2</w:t>
      </w:r>
    </w:p>
    <w:p w14:paraId="409B32F5" w14:textId="77777777" w:rsidR="007E7870" w:rsidRDefault="00EA7C72">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heading=h.1ksv4uv" w:colFirst="0" w:colLast="0"/>
      <w:bookmarkEnd w:id="12"/>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1CFEC782" w14:textId="77777777" w:rsidR="007E7870" w:rsidRDefault="00EA7C72">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heading=h.44sinio"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14:paraId="75388C48" w14:textId="77777777" w:rsidR="007E7870" w:rsidRDefault="00EA7C7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14:paraId="156A9FFE" w14:textId="77777777" w:rsidR="007E7870" w:rsidRDefault="00EA7C7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14:paraId="3688943D" w14:textId="77777777" w:rsidR="007E7870" w:rsidRDefault="00EA7C7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30ABAE25" w14:textId="77777777" w:rsidR="007E7870" w:rsidRDefault="007E78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45448DF1" w14:textId="77777777" w:rsidR="007E7870" w:rsidRDefault="00EA7C7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fffffffe"/>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7E7870" w14:paraId="78FE2CBE" w14:textId="77777777">
        <w:trPr>
          <w:trHeight w:val="420"/>
        </w:trPr>
        <w:tc>
          <w:tcPr>
            <w:tcW w:w="834" w:type="dxa"/>
            <w:shd w:val="clear" w:color="auto" w:fill="auto"/>
            <w:tcMar>
              <w:top w:w="100" w:type="dxa"/>
              <w:left w:w="100" w:type="dxa"/>
              <w:bottom w:w="100" w:type="dxa"/>
              <w:right w:w="100" w:type="dxa"/>
            </w:tcMar>
          </w:tcPr>
          <w:p w14:paraId="720641D8" w14:textId="77777777" w:rsidR="007E7870" w:rsidRDefault="00EA7C72">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7518FFDD"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5B1CBFFD"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7E7870" w14:paraId="173DD108" w14:textId="77777777">
        <w:trPr>
          <w:trHeight w:val="420"/>
        </w:trPr>
        <w:tc>
          <w:tcPr>
            <w:tcW w:w="9975" w:type="dxa"/>
            <w:gridSpan w:val="5"/>
            <w:shd w:val="clear" w:color="auto" w:fill="auto"/>
            <w:tcMar>
              <w:top w:w="100" w:type="dxa"/>
              <w:left w:w="100" w:type="dxa"/>
              <w:bottom w:w="100" w:type="dxa"/>
              <w:right w:w="100" w:type="dxa"/>
            </w:tcMar>
            <w:vAlign w:val="center"/>
          </w:tcPr>
          <w:p w14:paraId="4A075B13" w14:textId="77777777" w:rsidR="007E7870" w:rsidRDefault="00EA7C72">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7E7870" w14:paraId="5A712AD1" w14:textId="77777777">
        <w:trPr>
          <w:trHeight w:val="420"/>
        </w:trPr>
        <w:tc>
          <w:tcPr>
            <w:tcW w:w="834" w:type="dxa"/>
            <w:shd w:val="clear" w:color="auto" w:fill="auto"/>
            <w:tcMar>
              <w:top w:w="100" w:type="dxa"/>
              <w:left w:w="100" w:type="dxa"/>
              <w:bottom w:w="100" w:type="dxa"/>
              <w:right w:w="100" w:type="dxa"/>
            </w:tcMar>
          </w:tcPr>
          <w:p w14:paraId="3988CD50" w14:textId="77777777" w:rsidR="007E7870" w:rsidRDefault="00EA7C72">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503952C0" w14:textId="77777777" w:rsidR="007E7870" w:rsidRDefault="00EA7C72">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42285DAD"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219E8C18"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1B9CE8F8" w14:textId="77777777">
        <w:trPr>
          <w:trHeight w:val="420"/>
        </w:trPr>
        <w:tc>
          <w:tcPr>
            <w:tcW w:w="834" w:type="dxa"/>
            <w:shd w:val="clear" w:color="auto" w:fill="auto"/>
            <w:tcMar>
              <w:top w:w="100" w:type="dxa"/>
              <w:left w:w="100" w:type="dxa"/>
              <w:bottom w:w="100" w:type="dxa"/>
              <w:right w:w="100" w:type="dxa"/>
            </w:tcMar>
          </w:tcPr>
          <w:p w14:paraId="4284734F" w14:textId="77777777" w:rsidR="007E7870" w:rsidRDefault="00EA7C72">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6E48804D"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6E6F0BAC"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51FAF82"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7E7870" w14:paraId="07AAE3E7" w14:textId="77777777">
        <w:trPr>
          <w:trHeight w:val="420"/>
        </w:trPr>
        <w:tc>
          <w:tcPr>
            <w:tcW w:w="834" w:type="dxa"/>
            <w:shd w:val="clear" w:color="auto" w:fill="auto"/>
            <w:tcMar>
              <w:top w:w="100" w:type="dxa"/>
              <w:left w:w="100" w:type="dxa"/>
              <w:bottom w:w="100" w:type="dxa"/>
              <w:right w:w="100" w:type="dxa"/>
            </w:tcMar>
          </w:tcPr>
          <w:p w14:paraId="6DA2244B"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005745EA"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2F21CE71"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EF993E1"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7E7870" w14:paraId="7F88A3D7" w14:textId="77777777">
        <w:trPr>
          <w:trHeight w:val="420"/>
        </w:trPr>
        <w:tc>
          <w:tcPr>
            <w:tcW w:w="834" w:type="dxa"/>
            <w:shd w:val="clear" w:color="auto" w:fill="auto"/>
            <w:tcMar>
              <w:top w:w="100" w:type="dxa"/>
              <w:left w:w="100" w:type="dxa"/>
              <w:bottom w:w="100" w:type="dxa"/>
              <w:right w:w="100" w:type="dxa"/>
            </w:tcMar>
          </w:tcPr>
          <w:p w14:paraId="41F5BB22"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0B18D342"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526D3E87"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440499AF"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7E7870" w14:paraId="6F88160B" w14:textId="77777777">
        <w:trPr>
          <w:trHeight w:val="420"/>
        </w:trPr>
        <w:tc>
          <w:tcPr>
            <w:tcW w:w="834" w:type="dxa"/>
            <w:shd w:val="clear" w:color="auto" w:fill="auto"/>
            <w:tcMar>
              <w:top w:w="100" w:type="dxa"/>
              <w:left w:w="100" w:type="dxa"/>
              <w:bottom w:w="100" w:type="dxa"/>
              <w:right w:w="100" w:type="dxa"/>
            </w:tcMar>
          </w:tcPr>
          <w:p w14:paraId="38026412"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4EC5CED8"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159D192D"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46DB8B9E"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7E7870" w14:paraId="6CE9FCF0" w14:textId="77777777">
        <w:trPr>
          <w:trHeight w:val="420"/>
        </w:trPr>
        <w:tc>
          <w:tcPr>
            <w:tcW w:w="834" w:type="dxa"/>
            <w:shd w:val="clear" w:color="auto" w:fill="auto"/>
            <w:tcMar>
              <w:top w:w="100" w:type="dxa"/>
              <w:left w:w="100" w:type="dxa"/>
              <w:bottom w:w="100" w:type="dxa"/>
              <w:right w:w="100" w:type="dxa"/>
            </w:tcMar>
          </w:tcPr>
          <w:p w14:paraId="52C2A88B"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10C8C2C7"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00E4FD73"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BDBDE3F"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7E7870" w14:paraId="704EE1FA" w14:textId="77777777">
        <w:trPr>
          <w:trHeight w:val="420"/>
        </w:trPr>
        <w:tc>
          <w:tcPr>
            <w:tcW w:w="834" w:type="dxa"/>
            <w:shd w:val="clear" w:color="auto" w:fill="auto"/>
            <w:tcMar>
              <w:top w:w="100" w:type="dxa"/>
              <w:left w:w="100" w:type="dxa"/>
              <w:bottom w:w="100" w:type="dxa"/>
              <w:right w:w="100" w:type="dxa"/>
            </w:tcMar>
          </w:tcPr>
          <w:p w14:paraId="679977B3"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0591F941"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4C13E351"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20476D0"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7E7870" w14:paraId="58E481BD" w14:textId="77777777">
        <w:tc>
          <w:tcPr>
            <w:tcW w:w="834" w:type="dxa"/>
            <w:shd w:val="clear" w:color="auto" w:fill="auto"/>
            <w:tcMar>
              <w:top w:w="100" w:type="dxa"/>
              <w:left w:w="100" w:type="dxa"/>
              <w:bottom w:w="100" w:type="dxa"/>
              <w:right w:w="100" w:type="dxa"/>
            </w:tcMar>
          </w:tcPr>
          <w:p w14:paraId="1D401A8D"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3F4747E6"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2C9E10A2"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46F0D4AB"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201B7858"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7E7870" w14:paraId="0E93E9B0" w14:textId="77777777">
        <w:trPr>
          <w:trHeight w:val="420"/>
        </w:trPr>
        <w:tc>
          <w:tcPr>
            <w:tcW w:w="834" w:type="dxa"/>
            <w:shd w:val="clear" w:color="auto" w:fill="auto"/>
            <w:tcMar>
              <w:top w:w="100" w:type="dxa"/>
              <w:left w:w="100" w:type="dxa"/>
              <w:bottom w:w="100" w:type="dxa"/>
              <w:right w:w="100" w:type="dxa"/>
            </w:tcMar>
          </w:tcPr>
          <w:p w14:paraId="51520B39"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53856232"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3F1505DC"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248E9FC4"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7E7870" w14:paraId="5A10571C" w14:textId="77777777">
        <w:tc>
          <w:tcPr>
            <w:tcW w:w="834" w:type="dxa"/>
            <w:shd w:val="clear" w:color="auto" w:fill="auto"/>
            <w:tcMar>
              <w:top w:w="100" w:type="dxa"/>
              <w:left w:w="100" w:type="dxa"/>
              <w:bottom w:w="100" w:type="dxa"/>
              <w:right w:w="100" w:type="dxa"/>
            </w:tcMar>
          </w:tcPr>
          <w:p w14:paraId="5B78C35A" w14:textId="642540D1"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989" w:type="dxa"/>
            <w:shd w:val="clear" w:color="auto" w:fill="auto"/>
            <w:tcMar>
              <w:top w:w="100" w:type="dxa"/>
              <w:left w:w="100" w:type="dxa"/>
              <w:bottom w:w="100" w:type="dxa"/>
              <w:right w:w="100" w:type="dxa"/>
            </w:tcMar>
          </w:tcPr>
          <w:p w14:paraId="42EB394C"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5501FE23"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487F6346"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7E7870" w14:paraId="186C4F36" w14:textId="77777777">
        <w:tc>
          <w:tcPr>
            <w:tcW w:w="834" w:type="dxa"/>
            <w:shd w:val="clear" w:color="auto" w:fill="auto"/>
            <w:tcMar>
              <w:top w:w="100" w:type="dxa"/>
              <w:left w:w="100" w:type="dxa"/>
              <w:bottom w:w="100" w:type="dxa"/>
              <w:right w:w="100" w:type="dxa"/>
            </w:tcMar>
          </w:tcPr>
          <w:p w14:paraId="3FEAAF7A"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295AC126"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19B0A2E0" w14:textId="77777777" w:rsidR="007E7870" w:rsidRDefault="007E787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28653D93" w14:textId="77777777" w:rsidR="007E7870" w:rsidRDefault="007E787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4EF7EDD8" w14:textId="77777777" w:rsidR="007E7870" w:rsidRDefault="007E787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7E7870" w14:paraId="4C3D24A3" w14:textId="77777777">
        <w:tc>
          <w:tcPr>
            <w:tcW w:w="834" w:type="dxa"/>
            <w:shd w:val="clear" w:color="auto" w:fill="auto"/>
            <w:tcMar>
              <w:top w:w="100" w:type="dxa"/>
              <w:left w:w="100" w:type="dxa"/>
              <w:bottom w:w="100" w:type="dxa"/>
              <w:right w:w="100" w:type="dxa"/>
            </w:tcMar>
          </w:tcPr>
          <w:p w14:paraId="0E2798FF"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202521F7"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Pr>
                <w:rFonts w:ascii="Times New Roman" w:eastAsia="Times New Roman" w:hAnsi="Times New Roman" w:cs="Times New Roman"/>
                <w:sz w:val="20"/>
                <w:szCs w:val="20"/>
              </w:rPr>
              <w:lastRenderedPageBreak/>
              <w:t xml:space="preserve">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4B94C477"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14:paraId="2541EADD"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6CDBEDC2"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7E7870" w14:paraId="2D697368" w14:textId="77777777">
        <w:tc>
          <w:tcPr>
            <w:tcW w:w="834" w:type="dxa"/>
            <w:shd w:val="clear" w:color="auto" w:fill="auto"/>
            <w:tcMar>
              <w:top w:w="100" w:type="dxa"/>
              <w:left w:w="100" w:type="dxa"/>
              <w:bottom w:w="100" w:type="dxa"/>
              <w:right w:w="100" w:type="dxa"/>
            </w:tcMar>
          </w:tcPr>
          <w:p w14:paraId="60B3501D"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5A154CA3" w14:textId="77777777" w:rsidR="007E7870" w:rsidRDefault="00EA7C72">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7E29FCD3"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2BD53545" w14:textId="77777777" w:rsidR="007E7870" w:rsidRDefault="00EA7C7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417D205E" w14:textId="77777777" w:rsidR="007E7870" w:rsidRDefault="007E78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fff"/>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7E7870" w14:paraId="1E67F930" w14:textId="77777777">
        <w:trPr>
          <w:trHeight w:val="420"/>
        </w:trPr>
        <w:tc>
          <w:tcPr>
            <w:tcW w:w="9960" w:type="dxa"/>
            <w:gridSpan w:val="4"/>
            <w:shd w:val="clear" w:color="auto" w:fill="auto"/>
            <w:tcMar>
              <w:top w:w="100" w:type="dxa"/>
              <w:left w:w="100" w:type="dxa"/>
              <w:bottom w:w="100" w:type="dxa"/>
              <w:right w:w="100" w:type="dxa"/>
            </w:tcMar>
          </w:tcPr>
          <w:p w14:paraId="784F89D7" w14:textId="77777777" w:rsidR="007E7870" w:rsidRDefault="00EA7C72">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7E7870" w14:paraId="72D2AAFD" w14:textId="77777777">
        <w:trPr>
          <w:trHeight w:val="420"/>
        </w:trPr>
        <w:tc>
          <w:tcPr>
            <w:tcW w:w="900" w:type="dxa"/>
            <w:shd w:val="clear" w:color="auto" w:fill="auto"/>
            <w:tcMar>
              <w:top w:w="100" w:type="dxa"/>
              <w:left w:w="100" w:type="dxa"/>
              <w:bottom w:w="100" w:type="dxa"/>
              <w:right w:w="100" w:type="dxa"/>
            </w:tcMar>
            <w:vAlign w:val="center"/>
          </w:tcPr>
          <w:p w14:paraId="15CF787D"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534E02EA"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7E7870" w14:paraId="30AD5C3B" w14:textId="77777777">
        <w:tc>
          <w:tcPr>
            <w:tcW w:w="900" w:type="dxa"/>
            <w:shd w:val="clear" w:color="auto" w:fill="auto"/>
            <w:tcMar>
              <w:top w:w="100" w:type="dxa"/>
              <w:left w:w="100" w:type="dxa"/>
              <w:bottom w:w="100" w:type="dxa"/>
              <w:right w:w="100" w:type="dxa"/>
            </w:tcMar>
          </w:tcPr>
          <w:p w14:paraId="16F69FE7"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0E611B4A"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E60AC77"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DC52F1E"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75D04536" w14:textId="77777777">
        <w:tc>
          <w:tcPr>
            <w:tcW w:w="900" w:type="dxa"/>
            <w:shd w:val="clear" w:color="auto" w:fill="auto"/>
            <w:tcMar>
              <w:top w:w="100" w:type="dxa"/>
              <w:left w:w="100" w:type="dxa"/>
              <w:bottom w:w="100" w:type="dxa"/>
              <w:right w:w="100" w:type="dxa"/>
            </w:tcMar>
          </w:tcPr>
          <w:p w14:paraId="05B7FE1B"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7E9C0DE6"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3CE2452"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65429B1"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501CFA71" w14:textId="77777777">
        <w:tc>
          <w:tcPr>
            <w:tcW w:w="900" w:type="dxa"/>
            <w:shd w:val="clear" w:color="auto" w:fill="auto"/>
            <w:tcMar>
              <w:top w:w="100" w:type="dxa"/>
              <w:left w:w="100" w:type="dxa"/>
              <w:bottom w:w="100" w:type="dxa"/>
              <w:right w:w="100" w:type="dxa"/>
            </w:tcMar>
          </w:tcPr>
          <w:p w14:paraId="51FC279F"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5188D41B"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093DE561"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6957E5A"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6D1389B3" w14:textId="77777777">
        <w:tc>
          <w:tcPr>
            <w:tcW w:w="900" w:type="dxa"/>
            <w:shd w:val="clear" w:color="auto" w:fill="auto"/>
            <w:tcMar>
              <w:top w:w="100" w:type="dxa"/>
              <w:left w:w="100" w:type="dxa"/>
              <w:bottom w:w="100" w:type="dxa"/>
              <w:right w:w="100" w:type="dxa"/>
            </w:tcMar>
          </w:tcPr>
          <w:p w14:paraId="02C0A04A"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32D1E531"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39524605"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45507A8"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2BED97DB" w14:textId="77777777">
        <w:tc>
          <w:tcPr>
            <w:tcW w:w="900" w:type="dxa"/>
            <w:shd w:val="clear" w:color="auto" w:fill="auto"/>
            <w:tcMar>
              <w:top w:w="100" w:type="dxa"/>
              <w:left w:w="100" w:type="dxa"/>
              <w:bottom w:w="100" w:type="dxa"/>
              <w:right w:w="100" w:type="dxa"/>
            </w:tcMar>
          </w:tcPr>
          <w:p w14:paraId="219697C8"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2949A1F5"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8D706BA"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C29D56D"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4E77D8E" w14:textId="77777777" w:rsidR="007E7870" w:rsidRDefault="007E78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fff0"/>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7E7870" w14:paraId="5D7B91DC" w14:textId="77777777">
        <w:trPr>
          <w:trHeight w:val="420"/>
        </w:trPr>
        <w:tc>
          <w:tcPr>
            <w:tcW w:w="9930" w:type="dxa"/>
            <w:gridSpan w:val="4"/>
            <w:shd w:val="clear" w:color="auto" w:fill="auto"/>
            <w:tcMar>
              <w:top w:w="100" w:type="dxa"/>
              <w:left w:w="100" w:type="dxa"/>
              <w:bottom w:w="100" w:type="dxa"/>
              <w:right w:w="100" w:type="dxa"/>
            </w:tcMar>
          </w:tcPr>
          <w:p w14:paraId="4FC897FD" w14:textId="77777777" w:rsidR="007E7870" w:rsidRDefault="00EA7C72">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7E7870" w14:paraId="5E977279" w14:textId="77777777">
        <w:trPr>
          <w:trHeight w:val="420"/>
        </w:trPr>
        <w:tc>
          <w:tcPr>
            <w:tcW w:w="900" w:type="dxa"/>
            <w:shd w:val="clear" w:color="auto" w:fill="auto"/>
            <w:tcMar>
              <w:top w:w="100" w:type="dxa"/>
              <w:left w:w="100" w:type="dxa"/>
              <w:bottom w:w="100" w:type="dxa"/>
              <w:right w:w="100" w:type="dxa"/>
            </w:tcMar>
            <w:vAlign w:val="center"/>
          </w:tcPr>
          <w:p w14:paraId="689793AA"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1A08CC6F"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7E7870" w14:paraId="759E09BA" w14:textId="77777777">
        <w:tc>
          <w:tcPr>
            <w:tcW w:w="900" w:type="dxa"/>
            <w:shd w:val="clear" w:color="auto" w:fill="auto"/>
            <w:tcMar>
              <w:top w:w="100" w:type="dxa"/>
              <w:left w:w="100" w:type="dxa"/>
              <w:bottom w:w="100" w:type="dxa"/>
              <w:right w:w="100" w:type="dxa"/>
            </w:tcMar>
          </w:tcPr>
          <w:p w14:paraId="730F75FA"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332DF8D9"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5B06E95"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C8F041F"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7D6C09D2" w14:textId="77777777">
        <w:tc>
          <w:tcPr>
            <w:tcW w:w="900" w:type="dxa"/>
            <w:shd w:val="clear" w:color="auto" w:fill="auto"/>
            <w:tcMar>
              <w:top w:w="100" w:type="dxa"/>
              <w:left w:w="100" w:type="dxa"/>
              <w:bottom w:w="100" w:type="dxa"/>
              <w:right w:w="100" w:type="dxa"/>
            </w:tcMar>
          </w:tcPr>
          <w:p w14:paraId="4AE8170F"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44C98945"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02A3E859"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5154E5C"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2DAB950B" w14:textId="77777777">
        <w:tc>
          <w:tcPr>
            <w:tcW w:w="900" w:type="dxa"/>
            <w:shd w:val="clear" w:color="auto" w:fill="auto"/>
            <w:tcMar>
              <w:top w:w="100" w:type="dxa"/>
              <w:left w:w="100" w:type="dxa"/>
              <w:bottom w:w="100" w:type="dxa"/>
              <w:right w:w="100" w:type="dxa"/>
            </w:tcMar>
          </w:tcPr>
          <w:p w14:paraId="34C1AB6F"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04DA9BC4"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1966AE5"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28FB1FB"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38F2F839" w14:textId="77777777">
        <w:tc>
          <w:tcPr>
            <w:tcW w:w="900" w:type="dxa"/>
            <w:shd w:val="clear" w:color="auto" w:fill="auto"/>
            <w:tcMar>
              <w:top w:w="100" w:type="dxa"/>
              <w:left w:w="100" w:type="dxa"/>
              <w:bottom w:w="100" w:type="dxa"/>
              <w:right w:w="100" w:type="dxa"/>
            </w:tcMar>
          </w:tcPr>
          <w:p w14:paraId="2A819CF1"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496E8A24"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30B65096"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D3E453C"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4DF56472" w14:textId="77777777">
        <w:tc>
          <w:tcPr>
            <w:tcW w:w="900" w:type="dxa"/>
            <w:shd w:val="clear" w:color="auto" w:fill="auto"/>
            <w:tcMar>
              <w:top w:w="100" w:type="dxa"/>
              <w:left w:w="100" w:type="dxa"/>
              <w:bottom w:w="100" w:type="dxa"/>
              <w:right w:w="100" w:type="dxa"/>
            </w:tcMar>
          </w:tcPr>
          <w:p w14:paraId="5C296BFC"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3C20951D"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90548F5"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ACCCD85"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78CB24AA" w14:textId="77777777">
        <w:trPr>
          <w:trHeight w:val="420"/>
        </w:trPr>
        <w:tc>
          <w:tcPr>
            <w:tcW w:w="900" w:type="dxa"/>
            <w:shd w:val="clear" w:color="auto" w:fill="auto"/>
            <w:tcMar>
              <w:top w:w="100" w:type="dxa"/>
              <w:left w:w="100" w:type="dxa"/>
              <w:bottom w:w="100" w:type="dxa"/>
              <w:right w:w="100" w:type="dxa"/>
            </w:tcMar>
          </w:tcPr>
          <w:p w14:paraId="5A1B5070"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64E9CF86"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7E7870" w14:paraId="4C34A334" w14:textId="77777777">
        <w:tc>
          <w:tcPr>
            <w:tcW w:w="900" w:type="dxa"/>
            <w:shd w:val="clear" w:color="auto" w:fill="auto"/>
            <w:tcMar>
              <w:top w:w="100" w:type="dxa"/>
              <w:left w:w="100" w:type="dxa"/>
              <w:bottom w:w="100" w:type="dxa"/>
              <w:right w:w="100" w:type="dxa"/>
            </w:tcMar>
          </w:tcPr>
          <w:p w14:paraId="244A778F"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57D96EB5"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4B78F3B7"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A2A84C6"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2129E3A6" w14:textId="77777777">
        <w:tc>
          <w:tcPr>
            <w:tcW w:w="900" w:type="dxa"/>
            <w:shd w:val="clear" w:color="auto" w:fill="auto"/>
            <w:tcMar>
              <w:top w:w="100" w:type="dxa"/>
              <w:left w:w="100" w:type="dxa"/>
              <w:bottom w:w="100" w:type="dxa"/>
              <w:right w:w="100" w:type="dxa"/>
            </w:tcMar>
          </w:tcPr>
          <w:p w14:paraId="1A65E4B9"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52045716"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0B8DC495"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8BB3695"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3BA2801C" w14:textId="77777777">
        <w:tc>
          <w:tcPr>
            <w:tcW w:w="900" w:type="dxa"/>
            <w:shd w:val="clear" w:color="auto" w:fill="auto"/>
            <w:tcMar>
              <w:top w:w="100" w:type="dxa"/>
              <w:left w:w="100" w:type="dxa"/>
              <w:bottom w:w="100" w:type="dxa"/>
              <w:right w:w="100" w:type="dxa"/>
            </w:tcMar>
          </w:tcPr>
          <w:p w14:paraId="5F0F11E6"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602E800A"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72F2F784"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E0E74C4"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390D53C6" w14:textId="77777777">
        <w:tc>
          <w:tcPr>
            <w:tcW w:w="900" w:type="dxa"/>
            <w:shd w:val="clear" w:color="auto" w:fill="auto"/>
            <w:tcMar>
              <w:top w:w="100" w:type="dxa"/>
              <w:left w:w="100" w:type="dxa"/>
              <w:bottom w:w="100" w:type="dxa"/>
              <w:right w:w="100" w:type="dxa"/>
            </w:tcMar>
          </w:tcPr>
          <w:p w14:paraId="64198437"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41F22E36"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02E3AD9B"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387BA91"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4CB1AEFB" w14:textId="77777777">
        <w:tc>
          <w:tcPr>
            <w:tcW w:w="900" w:type="dxa"/>
            <w:shd w:val="clear" w:color="auto" w:fill="auto"/>
            <w:tcMar>
              <w:top w:w="100" w:type="dxa"/>
              <w:left w:w="100" w:type="dxa"/>
              <w:bottom w:w="100" w:type="dxa"/>
              <w:right w:w="100" w:type="dxa"/>
            </w:tcMar>
          </w:tcPr>
          <w:p w14:paraId="4F53B084"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58A78CC5" w14:textId="77777777" w:rsidR="007E7870" w:rsidRDefault="00EA7C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ED05316"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9102D97" w14:textId="77777777" w:rsidR="007E7870" w:rsidRDefault="00EA7C72">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792A4B4" w14:textId="77777777" w:rsidR="007E7870" w:rsidRDefault="007E7870">
      <w:pPr>
        <w:pBdr>
          <w:top w:val="nil"/>
          <w:left w:val="nil"/>
          <w:bottom w:val="nil"/>
          <w:right w:val="nil"/>
          <w:between w:val="nil"/>
        </w:pBdr>
        <w:jc w:val="right"/>
        <w:rPr>
          <w:rFonts w:ascii="Times New Roman" w:eastAsia="Times New Roman" w:hAnsi="Times New Roman" w:cs="Times New Roman"/>
          <w:sz w:val="24"/>
          <w:szCs w:val="24"/>
        </w:rPr>
      </w:pPr>
    </w:p>
    <w:p w14:paraId="2FC57F35" w14:textId="77777777" w:rsidR="007E7870" w:rsidRDefault="007E7870">
      <w:pPr>
        <w:pBdr>
          <w:top w:val="nil"/>
          <w:left w:val="nil"/>
          <w:bottom w:val="nil"/>
          <w:right w:val="nil"/>
          <w:between w:val="nil"/>
        </w:pBdr>
        <w:jc w:val="right"/>
        <w:rPr>
          <w:rFonts w:ascii="Times New Roman" w:eastAsia="Times New Roman" w:hAnsi="Times New Roman" w:cs="Times New Roman"/>
          <w:sz w:val="24"/>
          <w:szCs w:val="24"/>
        </w:rPr>
      </w:pPr>
    </w:p>
    <w:p w14:paraId="46ADEAB9" w14:textId="77777777" w:rsidR="007E7870" w:rsidRDefault="00EA7C72">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14" w:name="_heading=h.2jxsxqh" w:colFirst="0" w:colLast="0"/>
      <w:bookmarkEnd w:id="14"/>
      <w:r>
        <w:rPr>
          <w:rFonts w:ascii="Times New Roman" w:eastAsia="Times New Roman" w:hAnsi="Times New Roman" w:cs="Times New Roman"/>
          <w:b/>
          <w:sz w:val="24"/>
          <w:szCs w:val="24"/>
        </w:rPr>
        <w:lastRenderedPageBreak/>
        <w:t>Приложение 3</w:t>
      </w:r>
    </w:p>
    <w:p w14:paraId="19128637" w14:textId="77777777" w:rsidR="007E7870" w:rsidRDefault="007E78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6B398A2" w14:textId="77777777" w:rsidR="007E7870" w:rsidRDefault="00EA7C72">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heading=h.z337ya"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33D97CC3" w14:textId="77777777" w:rsidR="007E7870" w:rsidRDefault="00EA7C72">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heading=h.3j2qqm3" w:colFirst="0" w:colLast="0"/>
      <w:bookmarkEnd w:id="16"/>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39941E4E" w14:textId="77777777" w:rsidR="007E7870" w:rsidRDefault="00EA7C72">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heading=h.1y810tw" w:colFirst="0" w:colLast="0"/>
      <w:bookmarkEnd w:id="17"/>
      <w:r>
        <w:rPr>
          <w:rFonts w:ascii="Times New Roman" w:eastAsia="Times New Roman" w:hAnsi="Times New Roman" w:cs="Times New Roman"/>
          <w:b/>
          <w:color w:val="000000"/>
          <w:sz w:val="20"/>
          <w:szCs w:val="20"/>
        </w:rPr>
        <w:t xml:space="preserve">услуг образовательными организациями </w:t>
      </w:r>
    </w:p>
    <w:p w14:paraId="025B6B89"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839080B" w14:textId="77777777" w:rsidR="007E7870" w:rsidRDefault="00EA7C7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0EF633FE"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heading=h.4i7ojhp"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6353EE7"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13BAF1E2"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05DE31A7"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38237486"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433A1840"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26C1300F"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5C5D7D00"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099142C5"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4BB23E9"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A5D58CB" w14:textId="77777777" w:rsidR="007E7870" w:rsidRDefault="00EA7C72">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ffffff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7E7870" w14:paraId="33EF7F17" w14:textId="77777777">
        <w:tc>
          <w:tcPr>
            <w:tcW w:w="7366" w:type="dxa"/>
            <w:tcBorders>
              <w:top w:val="single" w:sz="4" w:space="0" w:color="000000"/>
              <w:bottom w:val="single" w:sz="4" w:space="0" w:color="000000"/>
            </w:tcBorders>
          </w:tcPr>
          <w:p w14:paraId="2A243199"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498F89DB"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22A87725"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7E7870" w14:paraId="651E7103" w14:textId="77777777">
        <w:tc>
          <w:tcPr>
            <w:tcW w:w="7366" w:type="dxa"/>
            <w:tcBorders>
              <w:top w:val="single" w:sz="4" w:space="0" w:color="000000"/>
            </w:tcBorders>
            <w:shd w:val="clear" w:color="auto" w:fill="D9D9D9"/>
          </w:tcPr>
          <w:p w14:paraId="05EB5520" w14:textId="77777777" w:rsidR="007E7870" w:rsidRDefault="00EA7C7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02D4FD8"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555CD32E"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E7870" w14:paraId="0F41A945" w14:textId="77777777">
        <w:tc>
          <w:tcPr>
            <w:tcW w:w="7366" w:type="dxa"/>
          </w:tcPr>
          <w:p w14:paraId="5BE2701B" w14:textId="77777777" w:rsidR="007E7870" w:rsidRDefault="00EA7C7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18F3AADB"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56EE4E60"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E7870" w14:paraId="1C61F13F" w14:textId="77777777">
        <w:tc>
          <w:tcPr>
            <w:tcW w:w="7366" w:type="dxa"/>
            <w:shd w:val="clear" w:color="auto" w:fill="D9D9D9"/>
          </w:tcPr>
          <w:p w14:paraId="65078139" w14:textId="77777777" w:rsidR="007E7870" w:rsidRDefault="00EA7C7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6BF55AA5"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3EA35E35"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E7870" w14:paraId="308F59E7" w14:textId="77777777">
        <w:tc>
          <w:tcPr>
            <w:tcW w:w="7366" w:type="dxa"/>
          </w:tcPr>
          <w:p w14:paraId="7470B721" w14:textId="77777777" w:rsidR="007E7870" w:rsidRDefault="00EA7C7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232E6480"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45D2518D"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E7870" w14:paraId="1D87B306" w14:textId="77777777">
        <w:tc>
          <w:tcPr>
            <w:tcW w:w="7366" w:type="dxa"/>
            <w:shd w:val="clear" w:color="auto" w:fill="D9D9D9"/>
          </w:tcPr>
          <w:p w14:paraId="0678B7EE" w14:textId="77777777" w:rsidR="007E7870" w:rsidRDefault="00EA7C7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6034E419"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681F8D96" w14:textId="77777777" w:rsidR="007E7870" w:rsidRDefault="00EA7C7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79EBA67F"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605F549D"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443DFC40"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19030EB3"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557AEA3"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FD3733D"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DF8C4B3"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B9EE331"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97E9251" w14:textId="0434849B"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Пользовались ли Вы какими-либо дистанционными способами взаимодействия с организацией?</w:t>
      </w:r>
    </w:p>
    <w:p w14:paraId="57BFD3CA"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752CC638"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51BD4A61"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5DB44C7"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7EA6275"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65CFE603"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73B7F42D"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31F628C"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16148CF9"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Pr>
          <w:rFonts w:ascii="Times New Roman" w:eastAsia="Times New Roman" w:hAnsi="Times New Roman" w:cs="Times New Roman"/>
          <w:i/>
          <w:color w:val="333333"/>
          <w:sz w:val="20"/>
          <w:szCs w:val="20"/>
        </w:rPr>
        <w:t>К организационными условиями</w:t>
      </w:r>
      <w:proofErr w:type="gramEnd"/>
      <w:r>
        <w:rPr>
          <w:rFonts w:ascii="Times New Roman" w:eastAsia="Times New Roman" w:hAnsi="Times New Roman" w:cs="Times New Roman"/>
          <w:i/>
          <w:color w:val="333333"/>
          <w:sz w:val="20"/>
          <w:szCs w:val="20"/>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2D70E687"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F489A1D"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7F4D38E7" w14:textId="77777777" w:rsidR="007E7870" w:rsidRDefault="00EA7C72">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08CE51C"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483E524A"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19E7C909" w14:textId="77777777" w:rsidR="007E7870" w:rsidRDefault="00EA7C72">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C18242D" w14:textId="77777777" w:rsidR="007E7870" w:rsidRDefault="00EA7C72">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7530BE3E" w14:textId="77777777" w:rsidR="007E7870" w:rsidRDefault="007E78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69FF3FF1" w14:textId="77777777" w:rsidR="007E7870" w:rsidRDefault="00EA7C72">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heading=h.2xcytpi" w:colFirst="0" w:colLast="0"/>
      <w:bookmarkEnd w:id="19"/>
      <w:r>
        <w:rPr>
          <w:rFonts w:ascii="Times New Roman" w:eastAsia="Times New Roman" w:hAnsi="Times New Roman" w:cs="Times New Roman"/>
          <w:b/>
          <w:color w:val="333333"/>
          <w:sz w:val="20"/>
          <w:szCs w:val="20"/>
        </w:rPr>
        <w:t>БЛАГОДАРИМ ВАС ЗА УЧАСТИЕ В ОПРОСЕ!</w:t>
      </w:r>
    </w:p>
    <w:sectPr w:rsidR="007E7870">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B982" w14:textId="77777777" w:rsidR="00326A0D" w:rsidRDefault="00326A0D">
      <w:pPr>
        <w:spacing w:after="0" w:line="240" w:lineRule="auto"/>
      </w:pPr>
      <w:r>
        <w:separator/>
      </w:r>
    </w:p>
  </w:endnote>
  <w:endnote w:type="continuationSeparator" w:id="0">
    <w:p w14:paraId="590FE07F" w14:textId="77777777" w:rsidR="00326A0D" w:rsidRDefault="0032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FEE4" w14:textId="4BD47CE5" w:rsidR="00AB09BA" w:rsidRDefault="00AB09B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9875F2">
      <w:rPr>
        <w:noProof/>
        <w:color w:val="000000"/>
      </w:rPr>
      <w:t>35</w:t>
    </w:r>
    <w:r>
      <w:rPr>
        <w:color w:val="000000"/>
      </w:rPr>
      <w:fldChar w:fldCharType="end"/>
    </w:r>
  </w:p>
  <w:p w14:paraId="6E943DB4" w14:textId="77777777" w:rsidR="00AB09BA" w:rsidRDefault="00AB09BA">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F05C" w14:textId="77777777" w:rsidR="00AB09BA" w:rsidRDefault="00AB09B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51D1" w14:textId="77777777" w:rsidR="00326A0D" w:rsidRDefault="00326A0D">
      <w:pPr>
        <w:spacing w:after="0" w:line="240" w:lineRule="auto"/>
      </w:pPr>
      <w:r>
        <w:separator/>
      </w:r>
    </w:p>
  </w:footnote>
  <w:footnote w:type="continuationSeparator" w:id="0">
    <w:p w14:paraId="738B68EE" w14:textId="77777777" w:rsidR="00326A0D" w:rsidRDefault="00326A0D">
      <w:pPr>
        <w:spacing w:after="0" w:line="240" w:lineRule="auto"/>
      </w:pPr>
      <w:r>
        <w:continuationSeparator/>
      </w:r>
    </w:p>
  </w:footnote>
  <w:footnote w:id="1">
    <w:p w14:paraId="767379A4" w14:textId="77777777" w:rsidR="00AB09BA" w:rsidRPr="0055302B" w:rsidRDefault="00AB09BA" w:rsidP="00D62E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5302B">
        <w:rPr>
          <w:rFonts w:ascii="Times New Roman" w:hAnsi="Times New Roman" w:cs="Times New Roman"/>
          <w:vertAlign w:val="superscript"/>
        </w:rPr>
        <w:footnoteRef/>
      </w:r>
      <w:r w:rsidRPr="0055302B">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sidRPr="0055302B">
        <w:rPr>
          <w:rFonts w:ascii="Times New Roman" w:eastAsia="Times New Roman" w:hAnsi="Times New Roman" w:cs="Times New Roman"/>
          <w:sz w:val="20"/>
          <w:szCs w:val="20"/>
        </w:rPr>
        <w:t xml:space="preserve"> </w:t>
      </w:r>
      <w:r w:rsidRPr="0055302B">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5F0F3538" w14:textId="77777777" w:rsidR="007B3094" w:rsidRPr="0055302B" w:rsidRDefault="007B3094" w:rsidP="00D62EAE">
      <w:pPr>
        <w:pStyle w:val="a7"/>
        <w:jc w:val="both"/>
        <w:rPr>
          <w:rFonts w:ascii="Times New Roman" w:hAnsi="Times New Roman" w:cs="Times New Roman"/>
        </w:rPr>
      </w:pPr>
      <w:r w:rsidRPr="0055302B">
        <w:rPr>
          <w:rStyle w:val="a9"/>
          <w:rFonts w:ascii="Times New Roman" w:hAnsi="Times New Roman" w:cs="Times New Roman"/>
        </w:rPr>
        <w:footnoteRef/>
      </w:r>
      <w:r w:rsidRPr="0055302B">
        <w:rPr>
          <w:rFonts w:ascii="Times New Roman" w:hAnsi="Times New Roman" w:cs="Times New Roman"/>
        </w:rPr>
        <w:t xml:space="preserve"> Опубликованы 20 апреля 2022 года: </w:t>
      </w:r>
      <w:hyperlink r:id="rId1" w:history="1">
        <w:r w:rsidRPr="0055302B">
          <w:rPr>
            <w:rStyle w:val="a5"/>
            <w:rFonts w:ascii="Times New Roman" w:hAnsi="Times New Roman" w:cs="Times New Roman"/>
          </w:rPr>
          <w:t>https://docs.edu.gov.ru/document/29c49d1585dc0f26544f3cdb3dd52df6/</w:t>
        </w:r>
      </w:hyperlink>
      <w:r w:rsidRPr="0055302B">
        <w:rPr>
          <w:rFonts w:ascii="Times New Roman" w:hAnsi="Times New Roman" w:cs="Times New Roman"/>
        </w:rPr>
        <w:t xml:space="preserve"> </w:t>
      </w:r>
    </w:p>
  </w:footnote>
  <w:footnote w:id="3">
    <w:p w14:paraId="278ADB95" w14:textId="77777777" w:rsidR="00AB09BA" w:rsidRPr="0055302B" w:rsidRDefault="00AB09BA" w:rsidP="00D62EA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5302B">
        <w:rPr>
          <w:rFonts w:ascii="Times New Roman" w:hAnsi="Times New Roman" w:cs="Times New Roman"/>
          <w:vertAlign w:val="superscript"/>
        </w:rPr>
        <w:footnoteRef/>
      </w:r>
      <w:r w:rsidRPr="0055302B">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sidRPr="0055302B">
        <w:rPr>
          <w:rFonts w:ascii="Times New Roman" w:eastAsia="Times New Roman" w:hAnsi="Times New Roman" w:cs="Times New Roman"/>
          <w:sz w:val="20"/>
          <w:szCs w:val="20"/>
        </w:rPr>
        <w:t xml:space="preserve"> </w:t>
      </w:r>
      <w:r w:rsidRPr="0055302B">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BFB5" w14:textId="77777777" w:rsidR="00AB09BA" w:rsidRDefault="00AB09BA">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DD21" w14:textId="77777777" w:rsidR="00AB09BA" w:rsidRDefault="00AB09BA">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26A"/>
    <w:multiLevelType w:val="multilevel"/>
    <w:tmpl w:val="AC920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3B330B"/>
    <w:multiLevelType w:val="multilevel"/>
    <w:tmpl w:val="F9221BD6"/>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5B3145"/>
    <w:multiLevelType w:val="hybridMultilevel"/>
    <w:tmpl w:val="AE128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224560">
    <w:abstractNumId w:val="0"/>
  </w:num>
  <w:num w:numId="2" w16cid:durableId="434831649">
    <w:abstractNumId w:val="1"/>
  </w:num>
  <w:num w:numId="3" w16cid:durableId="192453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70"/>
    <w:rsid w:val="0001005D"/>
    <w:rsid w:val="00051D05"/>
    <w:rsid w:val="00065CD0"/>
    <w:rsid w:val="000726F7"/>
    <w:rsid w:val="000818D7"/>
    <w:rsid w:val="00091073"/>
    <w:rsid w:val="00093300"/>
    <w:rsid w:val="000C3401"/>
    <w:rsid w:val="000C40EC"/>
    <w:rsid w:val="000E53A0"/>
    <w:rsid w:val="000F42B7"/>
    <w:rsid w:val="00144893"/>
    <w:rsid w:val="0019399C"/>
    <w:rsid w:val="00197659"/>
    <w:rsid w:val="001D683C"/>
    <w:rsid w:val="001E3627"/>
    <w:rsid w:val="001E4B55"/>
    <w:rsid w:val="001F1668"/>
    <w:rsid w:val="00211F3D"/>
    <w:rsid w:val="00215F12"/>
    <w:rsid w:val="00216520"/>
    <w:rsid w:val="002234BA"/>
    <w:rsid w:val="0023453F"/>
    <w:rsid w:val="00245DE8"/>
    <w:rsid w:val="00265D14"/>
    <w:rsid w:val="00283ECE"/>
    <w:rsid w:val="0028467C"/>
    <w:rsid w:val="002B3808"/>
    <w:rsid w:val="002C449D"/>
    <w:rsid w:val="00326A0D"/>
    <w:rsid w:val="00327E26"/>
    <w:rsid w:val="00336BE0"/>
    <w:rsid w:val="00342141"/>
    <w:rsid w:val="00345ED2"/>
    <w:rsid w:val="00353852"/>
    <w:rsid w:val="0035788F"/>
    <w:rsid w:val="00362026"/>
    <w:rsid w:val="00373594"/>
    <w:rsid w:val="003779F3"/>
    <w:rsid w:val="00381C0A"/>
    <w:rsid w:val="003A73B6"/>
    <w:rsid w:val="003D26C5"/>
    <w:rsid w:val="00400847"/>
    <w:rsid w:val="00440D54"/>
    <w:rsid w:val="00440FCC"/>
    <w:rsid w:val="00442D5A"/>
    <w:rsid w:val="004479B2"/>
    <w:rsid w:val="00456B12"/>
    <w:rsid w:val="00461180"/>
    <w:rsid w:val="0046277C"/>
    <w:rsid w:val="004800D7"/>
    <w:rsid w:val="00481245"/>
    <w:rsid w:val="0048662E"/>
    <w:rsid w:val="004933F4"/>
    <w:rsid w:val="004A478A"/>
    <w:rsid w:val="004A57D6"/>
    <w:rsid w:val="004A7C52"/>
    <w:rsid w:val="004B4354"/>
    <w:rsid w:val="004B530E"/>
    <w:rsid w:val="004B6215"/>
    <w:rsid w:val="004B7D94"/>
    <w:rsid w:val="004C7F56"/>
    <w:rsid w:val="004D224B"/>
    <w:rsid w:val="004E1024"/>
    <w:rsid w:val="004E7865"/>
    <w:rsid w:val="00501FD9"/>
    <w:rsid w:val="00514658"/>
    <w:rsid w:val="00526AE4"/>
    <w:rsid w:val="0055302B"/>
    <w:rsid w:val="00553CA8"/>
    <w:rsid w:val="005547B8"/>
    <w:rsid w:val="00574ACD"/>
    <w:rsid w:val="00581835"/>
    <w:rsid w:val="005A3CE9"/>
    <w:rsid w:val="005A48F6"/>
    <w:rsid w:val="005B45F8"/>
    <w:rsid w:val="005C014A"/>
    <w:rsid w:val="005C04AA"/>
    <w:rsid w:val="005C288B"/>
    <w:rsid w:val="005D48D4"/>
    <w:rsid w:val="005E5E5C"/>
    <w:rsid w:val="005F75EA"/>
    <w:rsid w:val="0060461E"/>
    <w:rsid w:val="006046E4"/>
    <w:rsid w:val="006268E9"/>
    <w:rsid w:val="00652DD5"/>
    <w:rsid w:val="0069147D"/>
    <w:rsid w:val="006A1F17"/>
    <w:rsid w:val="006B3E19"/>
    <w:rsid w:val="006C47C3"/>
    <w:rsid w:val="006F7A1F"/>
    <w:rsid w:val="006F7A57"/>
    <w:rsid w:val="00702EA8"/>
    <w:rsid w:val="00714061"/>
    <w:rsid w:val="007603BE"/>
    <w:rsid w:val="00760B59"/>
    <w:rsid w:val="00763649"/>
    <w:rsid w:val="00767ACD"/>
    <w:rsid w:val="00777770"/>
    <w:rsid w:val="0078078A"/>
    <w:rsid w:val="007847EF"/>
    <w:rsid w:val="00790456"/>
    <w:rsid w:val="007A7F27"/>
    <w:rsid w:val="007B3094"/>
    <w:rsid w:val="007E0FB0"/>
    <w:rsid w:val="007E2444"/>
    <w:rsid w:val="007E556E"/>
    <w:rsid w:val="007E562A"/>
    <w:rsid w:val="007E7870"/>
    <w:rsid w:val="007F0087"/>
    <w:rsid w:val="008147C5"/>
    <w:rsid w:val="008445B2"/>
    <w:rsid w:val="00850689"/>
    <w:rsid w:val="00850AB7"/>
    <w:rsid w:val="00853F67"/>
    <w:rsid w:val="00890AC9"/>
    <w:rsid w:val="008C33B9"/>
    <w:rsid w:val="008D2C8D"/>
    <w:rsid w:val="008D4CEC"/>
    <w:rsid w:val="008D64B4"/>
    <w:rsid w:val="008D6678"/>
    <w:rsid w:val="008E1547"/>
    <w:rsid w:val="008F01A0"/>
    <w:rsid w:val="008F2642"/>
    <w:rsid w:val="008F3132"/>
    <w:rsid w:val="009220AA"/>
    <w:rsid w:val="00925A4F"/>
    <w:rsid w:val="00942A7B"/>
    <w:rsid w:val="0094747E"/>
    <w:rsid w:val="009619DA"/>
    <w:rsid w:val="0096691B"/>
    <w:rsid w:val="00985939"/>
    <w:rsid w:val="00986CC6"/>
    <w:rsid w:val="009875F2"/>
    <w:rsid w:val="009A5A46"/>
    <w:rsid w:val="009C2E12"/>
    <w:rsid w:val="009D25C2"/>
    <w:rsid w:val="009E12D8"/>
    <w:rsid w:val="009F326F"/>
    <w:rsid w:val="00A15FA3"/>
    <w:rsid w:val="00A41D3D"/>
    <w:rsid w:val="00A437FE"/>
    <w:rsid w:val="00A454F3"/>
    <w:rsid w:val="00A5136B"/>
    <w:rsid w:val="00A64841"/>
    <w:rsid w:val="00A74BB7"/>
    <w:rsid w:val="00A92DF7"/>
    <w:rsid w:val="00A978B4"/>
    <w:rsid w:val="00A97A34"/>
    <w:rsid w:val="00AB09BA"/>
    <w:rsid w:val="00AB353A"/>
    <w:rsid w:val="00AC14F6"/>
    <w:rsid w:val="00AC5802"/>
    <w:rsid w:val="00AE3416"/>
    <w:rsid w:val="00AE6F15"/>
    <w:rsid w:val="00AF258F"/>
    <w:rsid w:val="00AF55A8"/>
    <w:rsid w:val="00B02E58"/>
    <w:rsid w:val="00B034A2"/>
    <w:rsid w:val="00B3624C"/>
    <w:rsid w:val="00B4774C"/>
    <w:rsid w:val="00B73D7B"/>
    <w:rsid w:val="00B76490"/>
    <w:rsid w:val="00B91E42"/>
    <w:rsid w:val="00BA4A2A"/>
    <w:rsid w:val="00BA4D36"/>
    <w:rsid w:val="00BC59C8"/>
    <w:rsid w:val="00BD3302"/>
    <w:rsid w:val="00BD45B5"/>
    <w:rsid w:val="00BE73A1"/>
    <w:rsid w:val="00BF1CC6"/>
    <w:rsid w:val="00C4203D"/>
    <w:rsid w:val="00C42B8C"/>
    <w:rsid w:val="00C5390C"/>
    <w:rsid w:val="00C60DD2"/>
    <w:rsid w:val="00C6234B"/>
    <w:rsid w:val="00C85DE3"/>
    <w:rsid w:val="00C92212"/>
    <w:rsid w:val="00CA348D"/>
    <w:rsid w:val="00CB416A"/>
    <w:rsid w:val="00CC3D65"/>
    <w:rsid w:val="00CC4F11"/>
    <w:rsid w:val="00CC5B0F"/>
    <w:rsid w:val="00CE1ADD"/>
    <w:rsid w:val="00CE2F89"/>
    <w:rsid w:val="00CE6B01"/>
    <w:rsid w:val="00CF5A11"/>
    <w:rsid w:val="00CF5A54"/>
    <w:rsid w:val="00D026A6"/>
    <w:rsid w:val="00D10B11"/>
    <w:rsid w:val="00D15F98"/>
    <w:rsid w:val="00D17DB3"/>
    <w:rsid w:val="00D3792D"/>
    <w:rsid w:val="00D438A9"/>
    <w:rsid w:val="00D629FF"/>
    <w:rsid w:val="00D62EAE"/>
    <w:rsid w:val="00D6443C"/>
    <w:rsid w:val="00D74E25"/>
    <w:rsid w:val="00D76BBA"/>
    <w:rsid w:val="00D7776C"/>
    <w:rsid w:val="00D82BCD"/>
    <w:rsid w:val="00D92B42"/>
    <w:rsid w:val="00D94830"/>
    <w:rsid w:val="00DA2760"/>
    <w:rsid w:val="00DA4024"/>
    <w:rsid w:val="00DB1CA8"/>
    <w:rsid w:val="00DC2457"/>
    <w:rsid w:val="00DE4CC1"/>
    <w:rsid w:val="00E118CB"/>
    <w:rsid w:val="00E219E7"/>
    <w:rsid w:val="00E228B8"/>
    <w:rsid w:val="00E25B79"/>
    <w:rsid w:val="00E42A1E"/>
    <w:rsid w:val="00E463DC"/>
    <w:rsid w:val="00E52C7B"/>
    <w:rsid w:val="00E53F6C"/>
    <w:rsid w:val="00E566F1"/>
    <w:rsid w:val="00E67612"/>
    <w:rsid w:val="00E709DA"/>
    <w:rsid w:val="00E8160D"/>
    <w:rsid w:val="00E87134"/>
    <w:rsid w:val="00E9731B"/>
    <w:rsid w:val="00EA7C72"/>
    <w:rsid w:val="00EB5DA5"/>
    <w:rsid w:val="00EE59E3"/>
    <w:rsid w:val="00F25524"/>
    <w:rsid w:val="00F26DC8"/>
    <w:rsid w:val="00F513AA"/>
    <w:rsid w:val="00F575BB"/>
    <w:rsid w:val="00F64F98"/>
    <w:rsid w:val="00F7648D"/>
    <w:rsid w:val="00F76882"/>
    <w:rsid w:val="00F77175"/>
    <w:rsid w:val="00F77578"/>
    <w:rsid w:val="00F93ED1"/>
    <w:rsid w:val="00FA7DAA"/>
    <w:rsid w:val="00FB474A"/>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302B"/>
  <w15:docId w15:val="{69F7955E-4470-4FB2-A96C-9A8B086A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978B4"/>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8">
    <w:name w:val="38"/>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5"/>
    <w:tblPr>
      <w:tblStyleRowBandSize w:val="1"/>
      <w:tblStyleColBandSize w:val="1"/>
      <w:tblCellMar>
        <w:left w:w="115" w:type="dxa"/>
        <w:right w:w="115" w:type="dxa"/>
      </w:tblCellMar>
    </w:tblPr>
  </w:style>
  <w:style w:type="table" w:customStyle="1" w:styleId="36">
    <w:name w:val="36"/>
    <w:basedOn w:val="TableNormal5"/>
    <w:tblPr>
      <w:tblStyleRowBandSize w:val="1"/>
      <w:tblStyleColBandSize w:val="1"/>
      <w:tblCellMar>
        <w:top w:w="100" w:type="dxa"/>
        <w:left w:w="100" w:type="dxa"/>
        <w:bottom w:w="100" w:type="dxa"/>
        <w:right w:w="100" w:type="dxa"/>
      </w:tblCellMar>
    </w:tblPr>
  </w:style>
  <w:style w:type="table" w:customStyle="1" w:styleId="35">
    <w:name w:val="35"/>
    <w:basedOn w:val="TableNormal5"/>
    <w:tblPr>
      <w:tblStyleRowBandSize w:val="1"/>
      <w:tblStyleColBandSize w:val="1"/>
      <w:tblCellMar>
        <w:top w:w="100" w:type="dxa"/>
        <w:left w:w="100" w:type="dxa"/>
        <w:bottom w:w="100" w:type="dxa"/>
        <w:right w:w="100" w:type="dxa"/>
      </w:tblCellMar>
    </w:tblPr>
  </w:style>
  <w:style w:type="table" w:customStyle="1" w:styleId="34">
    <w:name w:val="34"/>
    <w:basedOn w:val="TableNormal5"/>
    <w:tblPr>
      <w:tblStyleRowBandSize w:val="1"/>
      <w:tblStyleColBandSize w:val="1"/>
      <w:tblCellMar>
        <w:top w:w="100" w:type="dxa"/>
        <w:left w:w="100" w:type="dxa"/>
        <w:bottom w:w="100" w:type="dxa"/>
        <w:right w:w="100" w:type="dxa"/>
      </w:tblCellMar>
    </w:tblPr>
  </w:style>
  <w:style w:type="table" w:customStyle="1" w:styleId="33">
    <w:name w:val="33"/>
    <w:basedOn w:val="TableNormal5"/>
    <w:tblPr>
      <w:tblStyleRowBandSize w:val="1"/>
      <w:tblStyleColBandSize w:val="1"/>
      <w:tblCellMar>
        <w:top w:w="100" w:type="dxa"/>
        <w:left w:w="100" w:type="dxa"/>
        <w:bottom w:w="100" w:type="dxa"/>
        <w:right w:w="100" w:type="dxa"/>
      </w:tblCellMar>
    </w:tblPr>
  </w:style>
  <w:style w:type="table" w:customStyle="1" w:styleId="32">
    <w:name w:val="32"/>
    <w:basedOn w:val="TableNormal5"/>
    <w:tblPr>
      <w:tblStyleRowBandSize w:val="1"/>
      <w:tblStyleColBandSize w:val="1"/>
      <w:tblCellMar>
        <w:top w:w="100" w:type="dxa"/>
        <w:left w:w="100" w:type="dxa"/>
        <w:bottom w:w="100" w:type="dxa"/>
        <w:right w:w="100" w:type="dxa"/>
      </w:tblCellMar>
    </w:tblPr>
  </w:style>
  <w:style w:type="table" w:customStyle="1" w:styleId="31">
    <w:name w:val="31"/>
    <w:basedOn w:val="TableNormal5"/>
    <w:tblPr>
      <w:tblStyleRowBandSize w:val="1"/>
      <w:tblStyleColBandSize w:val="1"/>
      <w:tblCellMar>
        <w:top w:w="100" w:type="dxa"/>
        <w:left w:w="100" w:type="dxa"/>
        <w:bottom w:w="100" w:type="dxa"/>
        <w:right w:w="100" w:type="dxa"/>
      </w:tblCellMar>
    </w:tblPr>
  </w:style>
  <w:style w:type="table" w:customStyle="1" w:styleId="30">
    <w:name w:val="30"/>
    <w:basedOn w:val="TableNormal5"/>
    <w:tblPr>
      <w:tblStyleRowBandSize w:val="1"/>
      <w:tblStyleColBandSize w:val="1"/>
      <w:tblCellMar>
        <w:top w:w="100" w:type="dxa"/>
        <w:left w:w="100" w:type="dxa"/>
        <w:bottom w:w="100" w:type="dxa"/>
        <w:right w:w="100" w:type="dxa"/>
      </w:tblCellMar>
    </w:tblPr>
  </w:style>
  <w:style w:type="table" w:customStyle="1" w:styleId="29">
    <w:name w:val="29"/>
    <w:basedOn w:val="TableNormal5"/>
    <w:tblPr>
      <w:tblStyleRowBandSize w:val="1"/>
      <w:tblStyleColBandSize w:val="1"/>
      <w:tblCellMar>
        <w:top w:w="100" w:type="dxa"/>
        <w:left w:w="100" w:type="dxa"/>
        <w:bottom w:w="100" w:type="dxa"/>
        <w:right w:w="100" w:type="dxa"/>
      </w:tblCellMar>
    </w:tblPr>
  </w:style>
  <w:style w:type="table" w:customStyle="1" w:styleId="28">
    <w:name w:val="28"/>
    <w:basedOn w:val="TableNormal5"/>
    <w:tblPr>
      <w:tblStyleRowBandSize w:val="1"/>
      <w:tblStyleColBandSize w:val="1"/>
      <w:tblCellMar>
        <w:top w:w="100" w:type="dxa"/>
        <w:left w:w="100" w:type="dxa"/>
        <w:bottom w:w="100" w:type="dxa"/>
        <w:right w:w="100" w:type="dxa"/>
      </w:tblCellMar>
    </w:tblPr>
  </w:style>
  <w:style w:type="table" w:customStyle="1" w:styleId="27">
    <w:name w:val="27"/>
    <w:basedOn w:val="TableNormal5"/>
    <w:tblPr>
      <w:tblStyleRowBandSize w:val="1"/>
      <w:tblStyleColBandSize w:val="1"/>
      <w:tblCellMar>
        <w:top w:w="100" w:type="dxa"/>
        <w:left w:w="100" w:type="dxa"/>
        <w:bottom w:w="100" w:type="dxa"/>
        <w:right w:w="100" w:type="dxa"/>
      </w:tblCellMar>
    </w:tblPr>
  </w:style>
  <w:style w:type="table" w:customStyle="1" w:styleId="26">
    <w:name w:val="26"/>
    <w:basedOn w:val="TableNormal5"/>
    <w:tblPr>
      <w:tblStyleRowBandSize w:val="1"/>
      <w:tblStyleColBandSize w:val="1"/>
      <w:tblCellMar>
        <w:top w:w="100" w:type="dxa"/>
        <w:left w:w="100" w:type="dxa"/>
        <w:bottom w:w="100" w:type="dxa"/>
        <w:right w:w="100" w:type="dxa"/>
      </w:tblCellMar>
    </w:tblPr>
  </w:style>
  <w:style w:type="table" w:customStyle="1" w:styleId="25">
    <w:name w:val="25"/>
    <w:basedOn w:val="TableNormal5"/>
    <w:tblPr>
      <w:tblStyleRowBandSize w:val="1"/>
      <w:tblStyleColBandSize w:val="1"/>
      <w:tblCellMar>
        <w:top w:w="100" w:type="dxa"/>
        <w:left w:w="100" w:type="dxa"/>
        <w:bottom w:w="100" w:type="dxa"/>
        <w:right w:w="100" w:type="dxa"/>
      </w:tblCellMar>
    </w:tblPr>
  </w:style>
  <w:style w:type="table" w:customStyle="1" w:styleId="24">
    <w:name w:val="24"/>
    <w:basedOn w:val="TableNormal5"/>
    <w:tblPr>
      <w:tblStyleRowBandSize w:val="1"/>
      <w:tblStyleColBandSize w:val="1"/>
      <w:tblCellMar>
        <w:top w:w="100" w:type="dxa"/>
        <w:left w:w="100" w:type="dxa"/>
        <w:bottom w:w="100" w:type="dxa"/>
        <w:right w:w="100" w:type="dxa"/>
      </w:tblCellMar>
    </w:tblPr>
  </w:style>
  <w:style w:type="table" w:customStyle="1" w:styleId="23">
    <w:name w:val="23"/>
    <w:basedOn w:val="TableNormal5"/>
    <w:tblPr>
      <w:tblStyleRowBandSize w:val="1"/>
      <w:tblStyleColBandSize w:val="1"/>
      <w:tblCellMar>
        <w:top w:w="100" w:type="dxa"/>
        <w:left w:w="100" w:type="dxa"/>
        <w:bottom w:w="100" w:type="dxa"/>
        <w:right w:w="100" w:type="dxa"/>
      </w:tblCellMar>
    </w:tblPr>
  </w:style>
  <w:style w:type="table" w:customStyle="1" w:styleId="22">
    <w:name w:val="22"/>
    <w:basedOn w:val="TableNormal5"/>
    <w:tblPr>
      <w:tblStyleRowBandSize w:val="1"/>
      <w:tblStyleColBandSize w:val="1"/>
      <w:tblCellMar>
        <w:top w:w="100" w:type="dxa"/>
        <w:left w:w="100" w:type="dxa"/>
        <w:bottom w:w="100" w:type="dxa"/>
        <w:right w:w="100" w:type="dxa"/>
      </w:tblCellMar>
    </w:tblPr>
  </w:style>
  <w:style w:type="table" w:customStyle="1" w:styleId="21">
    <w:name w:val="21"/>
    <w:basedOn w:val="TableNormal5"/>
    <w:tblPr>
      <w:tblStyleRowBandSize w:val="1"/>
      <w:tblStyleColBandSize w:val="1"/>
      <w:tblCellMar>
        <w:top w:w="100" w:type="dxa"/>
        <w:left w:w="100" w:type="dxa"/>
        <w:bottom w:w="100" w:type="dxa"/>
        <w:right w:w="100" w:type="dxa"/>
      </w:tblCellMar>
    </w:tblPr>
  </w:style>
  <w:style w:type="table" w:customStyle="1" w:styleId="20">
    <w:name w:val="20"/>
    <w:basedOn w:val="TableNormal5"/>
    <w:tblPr>
      <w:tblStyleRowBandSize w:val="1"/>
      <w:tblStyleColBandSize w:val="1"/>
      <w:tblCellMar>
        <w:top w:w="100" w:type="dxa"/>
        <w:left w:w="100" w:type="dxa"/>
        <w:bottom w:w="100" w:type="dxa"/>
        <w:right w:w="100" w:type="dxa"/>
      </w:tblCellMar>
    </w:tblPr>
  </w:style>
  <w:style w:type="table" w:customStyle="1" w:styleId="19">
    <w:name w:val="19"/>
    <w:basedOn w:val="TableNormal5"/>
    <w:tblPr>
      <w:tblStyleRowBandSize w:val="1"/>
      <w:tblStyleColBandSize w:val="1"/>
      <w:tblCellMar>
        <w:top w:w="100" w:type="dxa"/>
        <w:left w:w="100" w:type="dxa"/>
        <w:bottom w:w="100" w:type="dxa"/>
        <w:right w:w="100" w:type="dxa"/>
      </w:tblCellMar>
    </w:tblPr>
  </w:style>
  <w:style w:type="table" w:customStyle="1" w:styleId="18">
    <w:name w:val="18"/>
    <w:basedOn w:val="TableNormal5"/>
    <w:tblPr>
      <w:tblStyleRowBandSize w:val="1"/>
      <w:tblStyleColBandSize w:val="1"/>
      <w:tblCellMar>
        <w:top w:w="100" w:type="dxa"/>
        <w:left w:w="100" w:type="dxa"/>
        <w:bottom w:w="100" w:type="dxa"/>
        <w:right w:w="100" w:type="dxa"/>
      </w:tblCellMar>
    </w:tblPr>
  </w:style>
  <w:style w:type="table" w:customStyle="1" w:styleId="17">
    <w:name w:val="17"/>
    <w:basedOn w:val="TableNormal5"/>
    <w:tblPr>
      <w:tblStyleRowBandSize w:val="1"/>
      <w:tblStyleColBandSize w:val="1"/>
      <w:tblCellMar>
        <w:top w:w="100" w:type="dxa"/>
        <w:left w:w="100" w:type="dxa"/>
        <w:bottom w:w="100" w:type="dxa"/>
        <w:right w:w="100" w:type="dxa"/>
      </w:tblCellMar>
    </w:tblPr>
  </w:style>
  <w:style w:type="table" w:customStyle="1" w:styleId="16">
    <w:name w:val="16"/>
    <w:basedOn w:val="TableNormal5"/>
    <w:tblPr>
      <w:tblStyleRowBandSize w:val="1"/>
      <w:tblStyleColBandSize w:val="1"/>
      <w:tblCellMar>
        <w:top w:w="100" w:type="dxa"/>
        <w:left w:w="100" w:type="dxa"/>
        <w:bottom w:w="100" w:type="dxa"/>
        <w:right w:w="100" w:type="dxa"/>
      </w:tblCellMar>
    </w:tblPr>
  </w:style>
  <w:style w:type="table" w:customStyle="1" w:styleId="15">
    <w:name w:val="15"/>
    <w:basedOn w:val="TableNormal5"/>
    <w:tblPr>
      <w:tblStyleRowBandSize w:val="1"/>
      <w:tblStyleColBandSize w:val="1"/>
      <w:tblCellMar>
        <w:top w:w="100" w:type="dxa"/>
        <w:left w:w="100" w:type="dxa"/>
        <w:bottom w:w="100" w:type="dxa"/>
        <w:right w:w="100" w:type="dxa"/>
      </w:tblCellMar>
    </w:tblPr>
  </w:style>
  <w:style w:type="table" w:customStyle="1" w:styleId="14">
    <w:name w:val="14"/>
    <w:basedOn w:val="TableNormal5"/>
    <w:tblPr>
      <w:tblStyleRowBandSize w:val="1"/>
      <w:tblStyleColBandSize w:val="1"/>
      <w:tblCellMar>
        <w:top w:w="100" w:type="dxa"/>
        <w:left w:w="100" w:type="dxa"/>
        <w:bottom w:w="100" w:type="dxa"/>
        <w:right w:w="100" w:type="dxa"/>
      </w:tblCellMar>
    </w:tblPr>
  </w:style>
  <w:style w:type="table" w:customStyle="1" w:styleId="13">
    <w:name w:val="13"/>
    <w:basedOn w:val="TableNormal5"/>
    <w:tblPr>
      <w:tblStyleRowBandSize w:val="1"/>
      <w:tblStyleColBandSize w:val="1"/>
      <w:tblCellMar>
        <w:top w:w="100" w:type="dxa"/>
        <w:left w:w="100" w:type="dxa"/>
        <w:bottom w:w="100" w:type="dxa"/>
        <w:right w:w="100" w:type="dxa"/>
      </w:tblCellMar>
    </w:tblPr>
  </w:style>
  <w:style w:type="table" w:customStyle="1" w:styleId="12">
    <w:name w:val="12"/>
    <w:basedOn w:val="TableNormal5"/>
    <w:tblPr>
      <w:tblStyleRowBandSize w:val="1"/>
      <w:tblStyleColBandSize w:val="1"/>
      <w:tblCellMar>
        <w:top w:w="100" w:type="dxa"/>
        <w:left w:w="100" w:type="dxa"/>
        <w:bottom w:w="100" w:type="dxa"/>
        <w:right w:w="100" w:type="dxa"/>
      </w:tblCellMar>
    </w:tblPr>
  </w:style>
  <w:style w:type="table" w:customStyle="1" w:styleId="11">
    <w:name w:val="11"/>
    <w:basedOn w:val="TableNormal5"/>
    <w:tblPr>
      <w:tblStyleRowBandSize w:val="1"/>
      <w:tblStyleColBandSize w:val="1"/>
      <w:tblCellMar>
        <w:top w:w="100" w:type="dxa"/>
        <w:left w:w="100" w:type="dxa"/>
        <w:bottom w:w="100" w:type="dxa"/>
        <w:right w:w="100" w:type="dxa"/>
      </w:tblCellMar>
    </w:tblPr>
  </w:style>
  <w:style w:type="table" w:customStyle="1" w:styleId="10">
    <w:name w:val="10"/>
    <w:basedOn w:val="TableNormal5"/>
    <w:tblPr>
      <w:tblStyleRowBandSize w:val="1"/>
      <w:tblStyleColBandSize w:val="1"/>
      <w:tblCellMar>
        <w:top w:w="100" w:type="dxa"/>
        <w:left w:w="100" w:type="dxa"/>
        <w:bottom w:w="100" w:type="dxa"/>
        <w:right w:w="100" w:type="dxa"/>
      </w:tblCellMar>
    </w:tblPr>
  </w:style>
  <w:style w:type="table" w:customStyle="1" w:styleId="9">
    <w:name w:val="9"/>
    <w:basedOn w:val="TableNormal5"/>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5"/>
    <w:tblPr>
      <w:tblStyleRowBandSize w:val="1"/>
      <w:tblStyleColBandSize w:val="1"/>
      <w:tblCellMar>
        <w:top w:w="100" w:type="dxa"/>
        <w:left w:w="100" w:type="dxa"/>
        <w:bottom w:w="100" w:type="dxa"/>
        <w:right w:w="100" w:type="dxa"/>
      </w:tblCellMar>
    </w:tblPr>
  </w:style>
  <w:style w:type="table" w:customStyle="1" w:styleId="40">
    <w:name w:val="4"/>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A5FB9"/>
    <w:rPr>
      <w:color w:val="0000FF" w:themeColor="hyperlink"/>
      <w:u w:val="single"/>
    </w:rPr>
  </w:style>
  <w:style w:type="paragraph" w:styleId="a6">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F72D98"/>
    <w:pPr>
      <w:spacing w:after="0" w:line="240" w:lineRule="auto"/>
    </w:pPr>
    <w:rPr>
      <w:sz w:val="20"/>
      <w:szCs w:val="20"/>
    </w:rPr>
  </w:style>
  <w:style w:type="character" w:customStyle="1" w:styleId="a8">
    <w:name w:val="Текст сноски Знак"/>
    <w:basedOn w:val="a0"/>
    <w:link w:val="a7"/>
    <w:uiPriority w:val="99"/>
    <w:semiHidden/>
    <w:rsid w:val="00F72D98"/>
    <w:rPr>
      <w:sz w:val="20"/>
      <w:szCs w:val="20"/>
    </w:rPr>
  </w:style>
  <w:style w:type="character" w:styleId="a9">
    <w:name w:val="footnote reference"/>
    <w:basedOn w:val="a0"/>
    <w:uiPriority w:val="99"/>
    <w:semiHidden/>
    <w:unhideWhenUsed/>
    <w:rsid w:val="00F72D98"/>
    <w:rPr>
      <w:vertAlign w:val="superscript"/>
    </w:rPr>
  </w:style>
  <w:style w:type="table" w:customStyle="1" w:styleId="aa">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5"/>
    <w:tblPr>
      <w:tblStyleRowBandSize w:val="1"/>
      <w:tblStyleColBandSize w:val="1"/>
      <w:tblCellMar>
        <w:left w:w="115" w:type="dxa"/>
        <w:right w:w="115" w:type="dxa"/>
      </w:tblCellMar>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CellMar>
        <w:left w:w="115" w:type="dxa"/>
        <w:right w:w="115" w:type="dxa"/>
      </w:tblCellMar>
    </w:tblPr>
  </w:style>
  <w:style w:type="table" w:customStyle="1" w:styleId="af">
    <w:basedOn w:val="TableNormal5"/>
    <w:tblPr>
      <w:tblStyleRowBandSize w:val="1"/>
      <w:tblStyleColBandSize w:val="1"/>
      <w:tblCellMar>
        <w:left w:w="115" w:type="dxa"/>
        <w:right w:w="115" w:type="dxa"/>
      </w:tblCellMar>
    </w:tblPr>
  </w:style>
  <w:style w:type="table" w:customStyle="1" w:styleId="af0">
    <w:basedOn w:val="TableNormal5"/>
    <w:tblPr>
      <w:tblStyleRowBandSize w:val="1"/>
      <w:tblStyleColBandSize w:val="1"/>
      <w:tblCellMar>
        <w:left w:w="115" w:type="dxa"/>
        <w:right w:w="115" w:type="dxa"/>
      </w:tblCellMar>
    </w:tblPr>
  </w:style>
  <w:style w:type="table" w:customStyle="1" w:styleId="af1">
    <w:basedOn w:val="TableNormal5"/>
    <w:tblPr>
      <w:tblStyleRowBandSize w:val="1"/>
      <w:tblStyleColBandSize w:val="1"/>
      <w:tblCellMar>
        <w:left w:w="115" w:type="dxa"/>
        <w:right w:w="115" w:type="dxa"/>
      </w:tblCellMar>
    </w:tblPr>
  </w:style>
  <w:style w:type="table" w:customStyle="1" w:styleId="af2">
    <w:basedOn w:val="TableNormal5"/>
    <w:tblPr>
      <w:tblStyleRowBandSize w:val="1"/>
      <w:tblStyleColBandSize w:val="1"/>
      <w:tblCellMar>
        <w:left w:w="115" w:type="dxa"/>
        <w:right w:w="115" w:type="dxa"/>
      </w:tblCellMar>
    </w:tblPr>
  </w:style>
  <w:style w:type="table" w:customStyle="1" w:styleId="af3">
    <w:basedOn w:val="TableNormal5"/>
    <w:tblPr>
      <w:tblStyleRowBandSize w:val="1"/>
      <w:tblStyleColBandSize w:val="1"/>
      <w:tblCellMar>
        <w:left w:w="115" w:type="dxa"/>
        <w:right w:w="115" w:type="dxa"/>
      </w:tblCellMar>
    </w:tblPr>
  </w:style>
  <w:style w:type="table" w:customStyle="1" w:styleId="af4">
    <w:basedOn w:val="TableNormal5"/>
    <w:tblPr>
      <w:tblStyleRowBandSize w:val="1"/>
      <w:tblStyleColBandSize w:val="1"/>
      <w:tblCellMar>
        <w:left w:w="115" w:type="dxa"/>
        <w:right w:w="115" w:type="dxa"/>
      </w:tblCellMar>
    </w:tblPr>
  </w:style>
  <w:style w:type="table" w:customStyle="1" w:styleId="af5">
    <w:basedOn w:val="TableNormal5"/>
    <w:tblPr>
      <w:tblStyleRowBandSize w:val="1"/>
      <w:tblStyleColBandSize w:val="1"/>
      <w:tblCellMar>
        <w:left w:w="115" w:type="dxa"/>
        <w:right w:w="115" w:type="dxa"/>
      </w:tblCellMar>
    </w:tblPr>
  </w:style>
  <w:style w:type="table" w:customStyle="1" w:styleId="af6">
    <w:basedOn w:val="TableNormal5"/>
    <w:tblPr>
      <w:tblStyleRowBandSize w:val="1"/>
      <w:tblStyleColBandSize w:val="1"/>
      <w:tblCellMar>
        <w:left w:w="115" w:type="dxa"/>
        <w:right w:w="115" w:type="dxa"/>
      </w:tblCellMar>
    </w:tblPr>
  </w:style>
  <w:style w:type="table" w:customStyle="1" w:styleId="af7">
    <w:basedOn w:val="TableNormal5"/>
    <w:tblPr>
      <w:tblStyleRowBandSize w:val="1"/>
      <w:tblStyleColBandSize w:val="1"/>
      <w:tblCellMar>
        <w:left w:w="115" w:type="dxa"/>
        <w:right w:w="115" w:type="dxa"/>
      </w:tblCellMar>
    </w:tblPr>
  </w:style>
  <w:style w:type="table" w:customStyle="1" w:styleId="af8">
    <w:basedOn w:val="TableNormal5"/>
    <w:tblPr>
      <w:tblStyleRowBandSize w:val="1"/>
      <w:tblStyleColBandSize w:val="1"/>
      <w:tblCellMar>
        <w:left w:w="115" w:type="dxa"/>
        <w:right w:w="115" w:type="dxa"/>
      </w:tblCellMar>
    </w:tblPr>
  </w:style>
  <w:style w:type="table" w:customStyle="1" w:styleId="af9">
    <w:basedOn w:val="TableNormal5"/>
    <w:tblPr>
      <w:tblStyleRowBandSize w:val="1"/>
      <w:tblStyleColBandSize w:val="1"/>
      <w:tblCellMar>
        <w:left w:w="115" w:type="dxa"/>
        <w:right w:w="115" w:type="dxa"/>
      </w:tblCellMar>
    </w:tblPr>
  </w:style>
  <w:style w:type="table" w:customStyle="1" w:styleId="afa">
    <w:basedOn w:val="TableNormal5"/>
    <w:tblPr>
      <w:tblStyleRowBandSize w:val="1"/>
      <w:tblStyleColBandSize w:val="1"/>
      <w:tblCellMar>
        <w:left w:w="115" w:type="dxa"/>
        <w:right w:w="115" w:type="dxa"/>
      </w:tblCellMar>
    </w:tblPr>
  </w:style>
  <w:style w:type="table" w:customStyle="1" w:styleId="afb">
    <w:basedOn w:val="TableNormal5"/>
    <w:tblPr>
      <w:tblStyleRowBandSize w:val="1"/>
      <w:tblStyleColBandSize w:val="1"/>
      <w:tblCellMar>
        <w:left w:w="115" w:type="dxa"/>
        <w:right w:w="115" w:type="dxa"/>
      </w:tblCellMar>
    </w:tblPr>
  </w:style>
  <w:style w:type="table" w:customStyle="1" w:styleId="afc">
    <w:basedOn w:val="TableNormal5"/>
    <w:tblPr>
      <w:tblStyleRowBandSize w:val="1"/>
      <w:tblStyleColBandSize w:val="1"/>
      <w:tblCellMar>
        <w:left w:w="115" w:type="dxa"/>
        <w:right w:w="115" w:type="dxa"/>
      </w:tblCellMar>
    </w:tblPr>
  </w:style>
  <w:style w:type="table" w:customStyle="1" w:styleId="afd">
    <w:basedOn w:val="TableNormal5"/>
    <w:tblPr>
      <w:tblStyleRowBandSize w:val="1"/>
      <w:tblStyleColBandSize w:val="1"/>
      <w:tblCellMar>
        <w:left w:w="115" w:type="dxa"/>
        <w:right w:w="115"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tblPr>
      <w:tblStyleRowBandSize w:val="1"/>
      <w:tblStyleColBandSize w:val="1"/>
      <w:tblCellMar>
        <w:left w:w="115" w:type="dxa"/>
        <w:right w:w="115" w:type="dxa"/>
      </w:tblCellMar>
    </w:tblPr>
  </w:style>
  <w:style w:type="table" w:customStyle="1" w:styleId="aff0">
    <w:basedOn w:val="TableNormal5"/>
    <w:tblPr>
      <w:tblStyleRowBandSize w:val="1"/>
      <w:tblStyleColBandSize w:val="1"/>
      <w:tblCellMar>
        <w:left w:w="115" w:type="dxa"/>
        <w:right w:w="115" w:type="dxa"/>
      </w:tblCellMar>
    </w:tblPr>
  </w:style>
  <w:style w:type="table" w:customStyle="1" w:styleId="aff1">
    <w:basedOn w:val="TableNormal5"/>
    <w:tblPr>
      <w:tblStyleRowBandSize w:val="1"/>
      <w:tblStyleColBandSize w:val="1"/>
      <w:tblCellMar>
        <w:left w:w="115" w:type="dxa"/>
        <w:right w:w="115" w:type="dxa"/>
      </w:tblCellMar>
    </w:tblPr>
  </w:style>
  <w:style w:type="table" w:customStyle="1" w:styleId="aff2">
    <w:basedOn w:val="TableNormal5"/>
    <w:tblPr>
      <w:tblStyleRowBandSize w:val="1"/>
      <w:tblStyleColBandSize w:val="1"/>
      <w:tblCellMar>
        <w:left w:w="115" w:type="dxa"/>
        <w:right w:w="115" w:type="dxa"/>
      </w:tblCellMar>
    </w:tblPr>
  </w:style>
  <w:style w:type="table" w:customStyle="1" w:styleId="aff3">
    <w:basedOn w:val="TableNormal5"/>
    <w:tblPr>
      <w:tblStyleRowBandSize w:val="1"/>
      <w:tblStyleColBandSize w:val="1"/>
      <w:tblCellMar>
        <w:left w:w="115" w:type="dxa"/>
        <w:right w:w="115" w:type="dxa"/>
      </w:tblCellMar>
    </w:tblPr>
  </w:style>
  <w:style w:type="table" w:customStyle="1" w:styleId="aff4">
    <w:basedOn w:val="TableNormal5"/>
    <w:tblPr>
      <w:tblStyleRowBandSize w:val="1"/>
      <w:tblStyleColBandSize w:val="1"/>
      <w:tblCellMar>
        <w:left w:w="115" w:type="dxa"/>
        <w:right w:w="115" w:type="dxa"/>
      </w:tblCellMar>
    </w:tblPr>
  </w:style>
  <w:style w:type="table" w:customStyle="1" w:styleId="aff5">
    <w:basedOn w:val="TableNormal5"/>
    <w:tblPr>
      <w:tblStyleRowBandSize w:val="1"/>
      <w:tblStyleColBandSize w:val="1"/>
      <w:tblCellMar>
        <w:left w:w="115" w:type="dxa"/>
        <w:right w:w="115" w:type="dxa"/>
      </w:tblCellMar>
    </w:tblPr>
  </w:style>
  <w:style w:type="table" w:customStyle="1" w:styleId="aff6">
    <w:basedOn w:val="TableNormal5"/>
    <w:tblPr>
      <w:tblStyleRowBandSize w:val="1"/>
      <w:tblStyleColBandSize w:val="1"/>
      <w:tblCellMar>
        <w:left w:w="115" w:type="dxa"/>
        <w:right w:w="115" w:type="dxa"/>
      </w:tblCellMar>
    </w:tblPr>
  </w:style>
  <w:style w:type="table" w:customStyle="1" w:styleId="aff7">
    <w:basedOn w:val="TableNormal5"/>
    <w:tblPr>
      <w:tblStyleRowBandSize w:val="1"/>
      <w:tblStyleColBandSize w:val="1"/>
      <w:tblCellMar>
        <w:left w:w="115" w:type="dxa"/>
        <w:right w:w="115" w:type="dxa"/>
      </w:tblCellMar>
    </w:tblPr>
  </w:style>
  <w:style w:type="table" w:customStyle="1" w:styleId="aff8">
    <w:basedOn w:val="TableNormal5"/>
    <w:tblPr>
      <w:tblStyleRowBandSize w:val="1"/>
      <w:tblStyleColBandSize w:val="1"/>
      <w:tblCellMar>
        <w:left w:w="115" w:type="dxa"/>
        <w:right w:w="115" w:type="dxa"/>
      </w:tblCellMar>
    </w:tblPr>
  </w:style>
  <w:style w:type="table" w:customStyle="1" w:styleId="aff9">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c">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d">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e">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tblPr>
      <w:tblStyleRowBandSize w:val="1"/>
      <w:tblStyleColBandSize w:val="1"/>
      <w:tblCellMar>
        <w:top w:w="100" w:type="dxa"/>
        <w:left w:w="100" w:type="dxa"/>
        <w:bottom w:w="100" w:type="dxa"/>
        <w:right w:w="100" w:type="dxa"/>
      </w:tblCellMar>
    </w:tblPr>
  </w:style>
  <w:style w:type="table" w:customStyle="1" w:styleId="afffe">
    <w:basedOn w:val="TableNormal4"/>
    <w:tblPr>
      <w:tblStyleRowBandSize w:val="1"/>
      <w:tblStyleColBandSize w:val="1"/>
      <w:tblCellMar>
        <w:top w:w="100" w:type="dxa"/>
        <w:left w:w="100" w:type="dxa"/>
        <w:bottom w:w="100" w:type="dxa"/>
        <w:right w:w="100" w:type="dxa"/>
      </w:tblCellMar>
    </w:tblPr>
  </w:style>
  <w:style w:type="table" w:customStyle="1" w:styleId="affff">
    <w:basedOn w:val="TableNormal4"/>
    <w:tblPr>
      <w:tblStyleRowBandSize w:val="1"/>
      <w:tblStyleColBandSize w:val="1"/>
      <w:tblCellMar>
        <w:top w:w="100" w:type="dxa"/>
        <w:left w:w="100" w:type="dxa"/>
        <w:bottom w:w="100" w:type="dxa"/>
        <w:right w:w="100" w:type="dxa"/>
      </w:tblCellMar>
    </w:tblPr>
  </w:style>
  <w:style w:type="table" w:customStyle="1" w:styleId="affff0">
    <w:basedOn w:val="TableNormal4"/>
    <w:tblPr>
      <w:tblStyleRowBandSize w:val="1"/>
      <w:tblStyleColBandSize w:val="1"/>
      <w:tblCellMar>
        <w:top w:w="100" w:type="dxa"/>
        <w:left w:w="100" w:type="dxa"/>
        <w:bottom w:w="100" w:type="dxa"/>
        <w:right w:w="100" w:type="dxa"/>
      </w:tblCellMar>
    </w:tblPr>
  </w:style>
  <w:style w:type="table" w:customStyle="1" w:styleId="a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2">
    <w:basedOn w:val="TableNormal4"/>
    <w:tblPr>
      <w:tblStyleRowBandSize w:val="1"/>
      <w:tblStyleColBandSize w:val="1"/>
      <w:tblCellMar>
        <w:top w:w="100" w:type="dxa"/>
        <w:left w:w="100" w:type="dxa"/>
        <w:bottom w:w="100" w:type="dxa"/>
        <w:right w:w="100" w:type="dxa"/>
      </w:tblCellMar>
    </w:tblPr>
  </w:style>
  <w:style w:type="table" w:customStyle="1" w:styleId="affff3">
    <w:basedOn w:val="TableNormal4"/>
    <w:tblPr>
      <w:tblStyleRowBandSize w:val="1"/>
      <w:tblStyleColBandSize w:val="1"/>
      <w:tblCellMar>
        <w:top w:w="100" w:type="dxa"/>
        <w:left w:w="100" w:type="dxa"/>
        <w:bottom w:w="100" w:type="dxa"/>
        <w:right w:w="100" w:type="dxa"/>
      </w:tblCellMar>
    </w:tblPr>
  </w:style>
  <w:style w:type="table" w:customStyle="1" w:styleId="a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8">
    <w:basedOn w:val="TableNormal4"/>
    <w:tblPr>
      <w:tblStyleRowBandSize w:val="1"/>
      <w:tblStyleColBandSize w:val="1"/>
      <w:tblCellMar>
        <w:top w:w="100" w:type="dxa"/>
        <w:left w:w="100" w:type="dxa"/>
        <w:bottom w:w="100" w:type="dxa"/>
        <w:right w:w="100" w:type="dxa"/>
      </w:tblCellMar>
    </w:tblPr>
  </w:style>
  <w:style w:type="table" w:customStyle="1" w:styleId="affff9">
    <w:basedOn w:val="TableNormal4"/>
    <w:tblPr>
      <w:tblStyleRowBandSize w:val="1"/>
      <w:tblStyleColBandSize w:val="1"/>
      <w:tblCellMar>
        <w:top w:w="100" w:type="dxa"/>
        <w:left w:w="100" w:type="dxa"/>
        <w:bottom w:w="100" w:type="dxa"/>
        <w:right w:w="100" w:type="dxa"/>
      </w:tblCellMar>
    </w:tblPr>
  </w:style>
  <w:style w:type="table" w:customStyle="1" w:styleId="affffa">
    <w:basedOn w:val="TableNormal4"/>
    <w:tblPr>
      <w:tblStyleRowBandSize w:val="1"/>
      <w:tblStyleColBandSize w:val="1"/>
      <w:tblCellMar>
        <w:top w:w="100" w:type="dxa"/>
        <w:left w:w="100" w:type="dxa"/>
        <w:bottom w:w="100" w:type="dxa"/>
        <w:right w:w="100" w:type="dxa"/>
      </w:tblCellMar>
    </w:tblPr>
  </w:style>
  <w:style w:type="table" w:customStyle="1" w:styleId="affffb">
    <w:basedOn w:val="TableNormal4"/>
    <w:tblPr>
      <w:tblStyleRowBandSize w:val="1"/>
      <w:tblStyleColBandSize w:val="1"/>
      <w:tblCellMar>
        <w:top w:w="100" w:type="dxa"/>
        <w:left w:w="100" w:type="dxa"/>
        <w:bottom w:w="100" w:type="dxa"/>
        <w:right w:w="100" w:type="dxa"/>
      </w:tblCellMar>
    </w:tblPr>
  </w:style>
  <w:style w:type="table" w:customStyle="1" w:styleId="affffc">
    <w:basedOn w:val="TableNormal4"/>
    <w:tblPr>
      <w:tblStyleRowBandSize w:val="1"/>
      <w:tblStyleColBandSize w:val="1"/>
      <w:tblCellMar>
        <w:top w:w="100" w:type="dxa"/>
        <w:left w:w="100" w:type="dxa"/>
        <w:bottom w:w="100" w:type="dxa"/>
        <w:right w:w="100" w:type="dxa"/>
      </w:tblCellMar>
    </w:tblPr>
  </w:style>
  <w:style w:type="table" w:customStyle="1" w:styleId="affffd">
    <w:basedOn w:val="TableNormal4"/>
    <w:tblPr>
      <w:tblStyleRowBandSize w:val="1"/>
      <w:tblStyleColBandSize w:val="1"/>
      <w:tblCellMar>
        <w:top w:w="100" w:type="dxa"/>
        <w:left w:w="100" w:type="dxa"/>
        <w:bottom w:w="100" w:type="dxa"/>
        <w:right w:w="100" w:type="dxa"/>
      </w:tblCellMar>
    </w:tblPr>
  </w:style>
  <w:style w:type="table" w:customStyle="1" w:styleId="affffe">
    <w:basedOn w:val="TableNormal4"/>
    <w:tblPr>
      <w:tblStyleRowBandSize w:val="1"/>
      <w:tblStyleColBandSize w:val="1"/>
      <w:tblCellMar>
        <w:top w:w="100" w:type="dxa"/>
        <w:left w:w="100" w:type="dxa"/>
        <w:bottom w:w="100" w:type="dxa"/>
        <w:right w:w="100" w:type="dxa"/>
      </w:tblCellMar>
    </w:tblPr>
  </w:style>
  <w:style w:type="table" w:customStyle="1" w:styleId="afffff">
    <w:basedOn w:val="TableNormal4"/>
    <w:tblPr>
      <w:tblStyleRowBandSize w:val="1"/>
      <w:tblStyleColBandSize w:val="1"/>
      <w:tblCellMar>
        <w:left w:w="115" w:type="dxa"/>
        <w:right w:w="115" w:type="dxa"/>
      </w:tblCellMar>
    </w:tblPr>
  </w:style>
  <w:style w:type="table" w:customStyle="1" w:styleId="a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8">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b">
    <w:basedOn w:val="TableNormal4"/>
    <w:tblPr>
      <w:tblStyleRowBandSize w:val="1"/>
      <w:tblStyleColBandSize w:val="1"/>
      <w:tblCellMar>
        <w:top w:w="100" w:type="dxa"/>
        <w:left w:w="100" w:type="dxa"/>
        <w:bottom w:w="100" w:type="dxa"/>
        <w:right w:w="100" w:type="dxa"/>
      </w:tblCellMar>
    </w:tblPr>
  </w:style>
  <w:style w:type="table" w:customStyle="1" w:styleId="afffffc">
    <w:basedOn w:val="TableNormal4"/>
    <w:tblPr>
      <w:tblStyleRowBandSize w:val="1"/>
      <w:tblStyleColBandSize w:val="1"/>
      <w:tblCellMar>
        <w:top w:w="100" w:type="dxa"/>
        <w:left w:w="100" w:type="dxa"/>
        <w:bottom w:w="100" w:type="dxa"/>
        <w:right w:w="100" w:type="dxa"/>
      </w:tblCellMar>
    </w:tblPr>
  </w:style>
  <w:style w:type="table" w:customStyle="1" w:styleId="afffffd">
    <w:basedOn w:val="TableNormal4"/>
    <w:tblPr>
      <w:tblStyleRowBandSize w:val="1"/>
      <w:tblStyleColBandSize w:val="1"/>
      <w:tblCellMar>
        <w:top w:w="100" w:type="dxa"/>
        <w:left w:w="100" w:type="dxa"/>
        <w:bottom w:w="100" w:type="dxa"/>
        <w:right w:w="100" w:type="dxa"/>
      </w:tblCellMar>
    </w:tblPr>
  </w:style>
  <w:style w:type="table" w:customStyle="1" w:styleId="afffffe">
    <w:basedOn w:val="TableNormal4"/>
    <w:tblPr>
      <w:tblStyleRowBandSize w:val="1"/>
      <w:tblStyleColBandSize w:val="1"/>
      <w:tblCellMar>
        <w:top w:w="100" w:type="dxa"/>
        <w:left w:w="100" w:type="dxa"/>
        <w:bottom w:w="100" w:type="dxa"/>
        <w:right w:w="100" w:type="dxa"/>
      </w:tblCellMar>
    </w:tblPr>
  </w:style>
  <w:style w:type="table" w:customStyle="1" w:styleId="affffff">
    <w:basedOn w:val="TableNormal4"/>
    <w:tblPr>
      <w:tblStyleRowBandSize w:val="1"/>
      <w:tblStyleColBandSize w:val="1"/>
      <w:tblCellMar>
        <w:top w:w="100" w:type="dxa"/>
        <w:left w:w="100" w:type="dxa"/>
        <w:bottom w:w="100" w:type="dxa"/>
        <w:right w:w="100" w:type="dxa"/>
      </w:tblCellMar>
    </w:tblPr>
  </w:style>
  <w:style w:type="table" w:customStyle="1" w:styleId="affffff0">
    <w:basedOn w:val="TableNormal4"/>
    <w:tblPr>
      <w:tblStyleRowBandSize w:val="1"/>
      <w:tblStyleColBandSize w:val="1"/>
      <w:tblCellMar>
        <w:top w:w="100" w:type="dxa"/>
        <w:left w:w="100" w:type="dxa"/>
        <w:bottom w:w="100" w:type="dxa"/>
        <w:right w:w="100" w:type="dxa"/>
      </w:tblCellMar>
    </w:tblPr>
  </w:style>
  <w:style w:type="table" w:customStyle="1" w:styleId="affffff1">
    <w:basedOn w:val="TableNormal4"/>
    <w:tblPr>
      <w:tblStyleRowBandSize w:val="1"/>
      <w:tblStyleColBandSize w:val="1"/>
      <w:tblCellMar>
        <w:top w:w="100" w:type="dxa"/>
        <w:left w:w="100" w:type="dxa"/>
        <w:bottom w:w="100" w:type="dxa"/>
        <w:right w:w="100" w:type="dxa"/>
      </w:tblCellMar>
    </w:tblPr>
  </w:style>
  <w:style w:type="table" w:customStyle="1" w:styleId="affffff2">
    <w:basedOn w:val="TableNormal4"/>
    <w:tblPr>
      <w:tblStyleRowBandSize w:val="1"/>
      <w:tblStyleColBandSize w:val="1"/>
      <w:tblCellMar>
        <w:top w:w="100" w:type="dxa"/>
        <w:left w:w="100" w:type="dxa"/>
        <w:bottom w:w="100" w:type="dxa"/>
        <w:right w:w="100" w:type="dxa"/>
      </w:tblCellMar>
    </w:tblPr>
  </w:style>
  <w:style w:type="table" w:customStyle="1" w:styleId="affffff3">
    <w:basedOn w:val="TableNormal4"/>
    <w:tblPr>
      <w:tblStyleRowBandSize w:val="1"/>
      <w:tblStyleColBandSize w:val="1"/>
      <w:tblCellMar>
        <w:top w:w="100" w:type="dxa"/>
        <w:left w:w="100" w:type="dxa"/>
        <w:bottom w:w="100" w:type="dxa"/>
        <w:right w:w="100" w:type="dxa"/>
      </w:tblCellMar>
    </w:tblPr>
  </w:style>
  <w:style w:type="table" w:customStyle="1" w:styleId="affffff4">
    <w:basedOn w:val="TableNormal4"/>
    <w:tblPr>
      <w:tblStyleRowBandSize w:val="1"/>
      <w:tblStyleColBandSize w:val="1"/>
      <w:tblCellMar>
        <w:top w:w="100" w:type="dxa"/>
        <w:left w:w="100" w:type="dxa"/>
        <w:bottom w:w="100" w:type="dxa"/>
        <w:right w:w="100" w:type="dxa"/>
      </w:tblCellMar>
    </w:tblPr>
  </w:style>
  <w:style w:type="table" w:customStyle="1" w:styleId="affffff5">
    <w:basedOn w:val="TableNormal4"/>
    <w:tblPr>
      <w:tblStyleRowBandSize w:val="1"/>
      <w:tblStyleColBandSize w:val="1"/>
      <w:tblCellMar>
        <w:top w:w="100" w:type="dxa"/>
        <w:left w:w="100" w:type="dxa"/>
        <w:bottom w:w="100" w:type="dxa"/>
        <w:right w:w="100" w:type="dxa"/>
      </w:tblCellMar>
    </w:tblPr>
  </w:style>
  <w:style w:type="table" w:customStyle="1" w:styleId="affffff6">
    <w:basedOn w:val="TableNormal4"/>
    <w:tblPr>
      <w:tblStyleRowBandSize w:val="1"/>
      <w:tblStyleColBandSize w:val="1"/>
      <w:tblCellMar>
        <w:top w:w="100" w:type="dxa"/>
        <w:left w:w="100" w:type="dxa"/>
        <w:bottom w:w="100" w:type="dxa"/>
        <w:right w:w="100" w:type="dxa"/>
      </w:tblCellMar>
    </w:tblPr>
  </w:style>
  <w:style w:type="table" w:customStyle="1" w:styleId="affffff7">
    <w:basedOn w:val="TableNormal4"/>
    <w:tblPr>
      <w:tblStyleRowBandSize w:val="1"/>
      <w:tblStyleColBandSize w:val="1"/>
      <w:tblCellMar>
        <w:top w:w="100" w:type="dxa"/>
        <w:left w:w="100" w:type="dxa"/>
        <w:bottom w:w="100" w:type="dxa"/>
        <w:right w:w="100" w:type="dxa"/>
      </w:tblCellMar>
    </w:tblPr>
  </w:style>
  <w:style w:type="table" w:customStyle="1" w:styleId="affffff8">
    <w:basedOn w:val="TableNormal4"/>
    <w:tblPr>
      <w:tblStyleRowBandSize w:val="1"/>
      <w:tblStyleColBandSize w:val="1"/>
      <w:tblCellMar>
        <w:top w:w="100" w:type="dxa"/>
        <w:left w:w="100" w:type="dxa"/>
        <w:bottom w:w="100" w:type="dxa"/>
        <w:right w:w="100" w:type="dxa"/>
      </w:tblCellMar>
    </w:tblPr>
  </w:style>
  <w:style w:type="table" w:customStyle="1" w:styleId="affffff9">
    <w:basedOn w:val="TableNormal4"/>
    <w:tblPr>
      <w:tblStyleRowBandSize w:val="1"/>
      <w:tblStyleColBandSize w:val="1"/>
      <w:tblCellMar>
        <w:top w:w="100" w:type="dxa"/>
        <w:left w:w="100" w:type="dxa"/>
        <w:bottom w:w="100" w:type="dxa"/>
        <w:right w:w="100" w:type="dxa"/>
      </w:tblCellMar>
    </w:tblPr>
  </w:style>
  <w:style w:type="table" w:customStyle="1" w:styleId="a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b">
    <w:basedOn w:val="TableNormal4"/>
    <w:tblPr>
      <w:tblStyleRowBandSize w:val="1"/>
      <w:tblStyleColBandSize w:val="1"/>
      <w:tblCellMar>
        <w:top w:w="100" w:type="dxa"/>
        <w:left w:w="100" w:type="dxa"/>
        <w:bottom w:w="100" w:type="dxa"/>
        <w:right w:w="100" w:type="dxa"/>
      </w:tblCellMar>
    </w:tblPr>
  </w:style>
  <w:style w:type="table" w:customStyle="1" w:styleId="a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0">
    <w:basedOn w:val="TableNormal4"/>
    <w:tblPr>
      <w:tblStyleRowBandSize w:val="1"/>
      <w:tblStyleColBandSize w:val="1"/>
      <w:tblCellMar>
        <w:top w:w="100" w:type="dxa"/>
        <w:left w:w="100" w:type="dxa"/>
        <w:bottom w:w="100" w:type="dxa"/>
        <w:right w:w="100" w:type="dxa"/>
      </w:tblCellMar>
    </w:tblPr>
  </w:style>
  <w:style w:type="table" w:customStyle="1" w:styleId="afffffff1">
    <w:basedOn w:val="TableNormal4"/>
    <w:tblPr>
      <w:tblStyleRowBandSize w:val="1"/>
      <w:tblStyleColBandSize w:val="1"/>
      <w:tblCellMar>
        <w:top w:w="100" w:type="dxa"/>
        <w:left w:w="100" w:type="dxa"/>
        <w:bottom w:w="100" w:type="dxa"/>
        <w:right w:w="100" w:type="dxa"/>
      </w:tblCellMar>
    </w:tblPr>
  </w:style>
  <w:style w:type="table" w:customStyle="1" w:styleId="afffffff2">
    <w:basedOn w:val="TableNormal4"/>
    <w:tblPr>
      <w:tblStyleRowBandSize w:val="1"/>
      <w:tblStyleColBandSize w:val="1"/>
      <w:tblCellMar>
        <w:top w:w="100" w:type="dxa"/>
        <w:left w:w="100" w:type="dxa"/>
        <w:bottom w:w="100" w:type="dxa"/>
        <w:right w:w="100" w:type="dxa"/>
      </w:tblCellMar>
    </w:tblPr>
  </w:style>
  <w:style w:type="table" w:customStyle="1" w:styleId="afffffff3">
    <w:basedOn w:val="TableNormal4"/>
    <w:tblPr>
      <w:tblStyleRowBandSize w:val="1"/>
      <w:tblStyleColBandSize w:val="1"/>
      <w:tblCellMar>
        <w:top w:w="100" w:type="dxa"/>
        <w:left w:w="100" w:type="dxa"/>
        <w:bottom w:w="100" w:type="dxa"/>
        <w:right w:w="100" w:type="dxa"/>
      </w:tblCellMar>
    </w:tblPr>
  </w:style>
  <w:style w:type="table" w:customStyle="1" w:styleId="afffffff4">
    <w:basedOn w:val="TableNormal4"/>
    <w:tblPr>
      <w:tblStyleRowBandSize w:val="1"/>
      <w:tblStyleColBandSize w:val="1"/>
      <w:tblCellMar>
        <w:top w:w="100" w:type="dxa"/>
        <w:left w:w="100" w:type="dxa"/>
        <w:bottom w:w="100" w:type="dxa"/>
        <w:right w:w="100" w:type="dxa"/>
      </w:tblCellMar>
    </w:tblPr>
  </w:style>
  <w:style w:type="table" w:customStyle="1" w:styleId="a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c">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d">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e">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8">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b">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c">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d">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e">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8">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b">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c">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d">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e">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fff2">
    <w:name w:val="List Paragraph"/>
    <w:basedOn w:val="a"/>
    <w:uiPriority w:val="34"/>
    <w:qFormat/>
    <w:rsid w:val="00EA7C72"/>
    <w:pPr>
      <w:ind w:left="720"/>
      <w:contextualSpacing/>
    </w:pPr>
  </w:style>
  <w:style w:type="paragraph" w:styleId="affffffffff3">
    <w:name w:val="header"/>
    <w:basedOn w:val="a"/>
    <w:link w:val="affffffffff4"/>
    <w:uiPriority w:val="99"/>
    <w:unhideWhenUsed/>
    <w:rsid w:val="00E42A1E"/>
    <w:pPr>
      <w:tabs>
        <w:tab w:val="center" w:pos="4677"/>
        <w:tab w:val="right" w:pos="9355"/>
      </w:tabs>
      <w:spacing w:after="0" w:line="240" w:lineRule="auto"/>
    </w:pPr>
  </w:style>
  <w:style w:type="character" w:customStyle="1" w:styleId="affffffffff4">
    <w:name w:val="Верхний колонтитул Знак"/>
    <w:basedOn w:val="a0"/>
    <w:link w:val="affffffffff3"/>
    <w:uiPriority w:val="99"/>
    <w:rsid w:val="00E42A1E"/>
  </w:style>
  <w:style w:type="paragraph" w:styleId="affffffffff5">
    <w:name w:val="footer"/>
    <w:basedOn w:val="a"/>
    <w:link w:val="affffffffff6"/>
    <w:uiPriority w:val="99"/>
    <w:unhideWhenUsed/>
    <w:rsid w:val="00E42A1E"/>
    <w:pPr>
      <w:tabs>
        <w:tab w:val="center" w:pos="4677"/>
        <w:tab w:val="right" w:pos="9355"/>
      </w:tabs>
      <w:spacing w:after="0" w:line="240" w:lineRule="auto"/>
    </w:pPr>
  </w:style>
  <w:style w:type="character" w:customStyle="1" w:styleId="affffffffff6">
    <w:name w:val="Нижний колонтитул Знак"/>
    <w:basedOn w:val="a0"/>
    <w:link w:val="affffffffff5"/>
    <w:uiPriority w:val="99"/>
    <w:rsid w:val="00E42A1E"/>
  </w:style>
  <w:style w:type="table" w:styleId="affffffffff7">
    <w:name w:val="Table Grid"/>
    <w:basedOn w:val="a1"/>
    <w:uiPriority w:val="39"/>
    <w:rsid w:val="00B7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Unresolved Mention"/>
    <w:basedOn w:val="a0"/>
    <w:uiPriority w:val="99"/>
    <w:semiHidden/>
    <w:unhideWhenUsed/>
    <w:rsid w:val="005A4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67">
      <w:bodyDiv w:val="1"/>
      <w:marLeft w:val="0"/>
      <w:marRight w:val="0"/>
      <w:marTop w:val="0"/>
      <w:marBottom w:val="0"/>
      <w:divBdr>
        <w:top w:val="none" w:sz="0" w:space="0" w:color="auto"/>
        <w:left w:val="none" w:sz="0" w:space="0" w:color="auto"/>
        <w:bottom w:val="none" w:sz="0" w:space="0" w:color="auto"/>
        <w:right w:val="none" w:sz="0" w:space="0" w:color="auto"/>
      </w:divBdr>
    </w:div>
    <w:div w:id="5907764">
      <w:bodyDiv w:val="1"/>
      <w:marLeft w:val="0"/>
      <w:marRight w:val="0"/>
      <w:marTop w:val="0"/>
      <w:marBottom w:val="0"/>
      <w:divBdr>
        <w:top w:val="none" w:sz="0" w:space="0" w:color="auto"/>
        <w:left w:val="none" w:sz="0" w:space="0" w:color="auto"/>
        <w:bottom w:val="none" w:sz="0" w:space="0" w:color="auto"/>
        <w:right w:val="none" w:sz="0" w:space="0" w:color="auto"/>
      </w:divBdr>
    </w:div>
    <w:div w:id="13113661">
      <w:bodyDiv w:val="1"/>
      <w:marLeft w:val="0"/>
      <w:marRight w:val="0"/>
      <w:marTop w:val="0"/>
      <w:marBottom w:val="0"/>
      <w:divBdr>
        <w:top w:val="none" w:sz="0" w:space="0" w:color="auto"/>
        <w:left w:val="none" w:sz="0" w:space="0" w:color="auto"/>
        <w:bottom w:val="none" w:sz="0" w:space="0" w:color="auto"/>
        <w:right w:val="none" w:sz="0" w:space="0" w:color="auto"/>
      </w:divBdr>
    </w:div>
    <w:div w:id="29377534">
      <w:bodyDiv w:val="1"/>
      <w:marLeft w:val="0"/>
      <w:marRight w:val="0"/>
      <w:marTop w:val="0"/>
      <w:marBottom w:val="0"/>
      <w:divBdr>
        <w:top w:val="none" w:sz="0" w:space="0" w:color="auto"/>
        <w:left w:val="none" w:sz="0" w:space="0" w:color="auto"/>
        <w:bottom w:val="none" w:sz="0" w:space="0" w:color="auto"/>
        <w:right w:val="none" w:sz="0" w:space="0" w:color="auto"/>
      </w:divBdr>
    </w:div>
    <w:div w:id="56709075">
      <w:bodyDiv w:val="1"/>
      <w:marLeft w:val="0"/>
      <w:marRight w:val="0"/>
      <w:marTop w:val="0"/>
      <w:marBottom w:val="0"/>
      <w:divBdr>
        <w:top w:val="none" w:sz="0" w:space="0" w:color="auto"/>
        <w:left w:val="none" w:sz="0" w:space="0" w:color="auto"/>
        <w:bottom w:val="none" w:sz="0" w:space="0" w:color="auto"/>
        <w:right w:val="none" w:sz="0" w:space="0" w:color="auto"/>
      </w:divBdr>
    </w:div>
    <w:div w:id="102503835">
      <w:bodyDiv w:val="1"/>
      <w:marLeft w:val="0"/>
      <w:marRight w:val="0"/>
      <w:marTop w:val="0"/>
      <w:marBottom w:val="0"/>
      <w:divBdr>
        <w:top w:val="none" w:sz="0" w:space="0" w:color="auto"/>
        <w:left w:val="none" w:sz="0" w:space="0" w:color="auto"/>
        <w:bottom w:val="none" w:sz="0" w:space="0" w:color="auto"/>
        <w:right w:val="none" w:sz="0" w:space="0" w:color="auto"/>
      </w:divBdr>
    </w:div>
    <w:div w:id="108087703">
      <w:bodyDiv w:val="1"/>
      <w:marLeft w:val="0"/>
      <w:marRight w:val="0"/>
      <w:marTop w:val="0"/>
      <w:marBottom w:val="0"/>
      <w:divBdr>
        <w:top w:val="none" w:sz="0" w:space="0" w:color="auto"/>
        <w:left w:val="none" w:sz="0" w:space="0" w:color="auto"/>
        <w:bottom w:val="none" w:sz="0" w:space="0" w:color="auto"/>
        <w:right w:val="none" w:sz="0" w:space="0" w:color="auto"/>
      </w:divBdr>
    </w:div>
    <w:div w:id="150146855">
      <w:bodyDiv w:val="1"/>
      <w:marLeft w:val="0"/>
      <w:marRight w:val="0"/>
      <w:marTop w:val="0"/>
      <w:marBottom w:val="0"/>
      <w:divBdr>
        <w:top w:val="none" w:sz="0" w:space="0" w:color="auto"/>
        <w:left w:val="none" w:sz="0" w:space="0" w:color="auto"/>
        <w:bottom w:val="none" w:sz="0" w:space="0" w:color="auto"/>
        <w:right w:val="none" w:sz="0" w:space="0" w:color="auto"/>
      </w:divBdr>
    </w:div>
    <w:div w:id="150759618">
      <w:bodyDiv w:val="1"/>
      <w:marLeft w:val="0"/>
      <w:marRight w:val="0"/>
      <w:marTop w:val="0"/>
      <w:marBottom w:val="0"/>
      <w:divBdr>
        <w:top w:val="none" w:sz="0" w:space="0" w:color="auto"/>
        <w:left w:val="none" w:sz="0" w:space="0" w:color="auto"/>
        <w:bottom w:val="none" w:sz="0" w:space="0" w:color="auto"/>
        <w:right w:val="none" w:sz="0" w:space="0" w:color="auto"/>
      </w:divBdr>
    </w:div>
    <w:div w:id="162473952">
      <w:bodyDiv w:val="1"/>
      <w:marLeft w:val="0"/>
      <w:marRight w:val="0"/>
      <w:marTop w:val="0"/>
      <w:marBottom w:val="0"/>
      <w:divBdr>
        <w:top w:val="none" w:sz="0" w:space="0" w:color="auto"/>
        <w:left w:val="none" w:sz="0" w:space="0" w:color="auto"/>
        <w:bottom w:val="none" w:sz="0" w:space="0" w:color="auto"/>
        <w:right w:val="none" w:sz="0" w:space="0" w:color="auto"/>
      </w:divBdr>
    </w:div>
    <w:div w:id="172036974">
      <w:bodyDiv w:val="1"/>
      <w:marLeft w:val="0"/>
      <w:marRight w:val="0"/>
      <w:marTop w:val="0"/>
      <w:marBottom w:val="0"/>
      <w:divBdr>
        <w:top w:val="none" w:sz="0" w:space="0" w:color="auto"/>
        <w:left w:val="none" w:sz="0" w:space="0" w:color="auto"/>
        <w:bottom w:val="none" w:sz="0" w:space="0" w:color="auto"/>
        <w:right w:val="none" w:sz="0" w:space="0" w:color="auto"/>
      </w:divBdr>
    </w:div>
    <w:div w:id="197788986">
      <w:bodyDiv w:val="1"/>
      <w:marLeft w:val="0"/>
      <w:marRight w:val="0"/>
      <w:marTop w:val="0"/>
      <w:marBottom w:val="0"/>
      <w:divBdr>
        <w:top w:val="none" w:sz="0" w:space="0" w:color="auto"/>
        <w:left w:val="none" w:sz="0" w:space="0" w:color="auto"/>
        <w:bottom w:val="none" w:sz="0" w:space="0" w:color="auto"/>
        <w:right w:val="none" w:sz="0" w:space="0" w:color="auto"/>
      </w:divBdr>
    </w:div>
    <w:div w:id="202179171">
      <w:bodyDiv w:val="1"/>
      <w:marLeft w:val="0"/>
      <w:marRight w:val="0"/>
      <w:marTop w:val="0"/>
      <w:marBottom w:val="0"/>
      <w:divBdr>
        <w:top w:val="none" w:sz="0" w:space="0" w:color="auto"/>
        <w:left w:val="none" w:sz="0" w:space="0" w:color="auto"/>
        <w:bottom w:val="none" w:sz="0" w:space="0" w:color="auto"/>
        <w:right w:val="none" w:sz="0" w:space="0" w:color="auto"/>
      </w:divBdr>
    </w:div>
    <w:div w:id="203713496">
      <w:bodyDiv w:val="1"/>
      <w:marLeft w:val="0"/>
      <w:marRight w:val="0"/>
      <w:marTop w:val="0"/>
      <w:marBottom w:val="0"/>
      <w:divBdr>
        <w:top w:val="none" w:sz="0" w:space="0" w:color="auto"/>
        <w:left w:val="none" w:sz="0" w:space="0" w:color="auto"/>
        <w:bottom w:val="none" w:sz="0" w:space="0" w:color="auto"/>
        <w:right w:val="none" w:sz="0" w:space="0" w:color="auto"/>
      </w:divBdr>
    </w:div>
    <w:div w:id="213465836">
      <w:bodyDiv w:val="1"/>
      <w:marLeft w:val="0"/>
      <w:marRight w:val="0"/>
      <w:marTop w:val="0"/>
      <w:marBottom w:val="0"/>
      <w:divBdr>
        <w:top w:val="none" w:sz="0" w:space="0" w:color="auto"/>
        <w:left w:val="none" w:sz="0" w:space="0" w:color="auto"/>
        <w:bottom w:val="none" w:sz="0" w:space="0" w:color="auto"/>
        <w:right w:val="none" w:sz="0" w:space="0" w:color="auto"/>
      </w:divBdr>
    </w:div>
    <w:div w:id="220990437">
      <w:bodyDiv w:val="1"/>
      <w:marLeft w:val="0"/>
      <w:marRight w:val="0"/>
      <w:marTop w:val="0"/>
      <w:marBottom w:val="0"/>
      <w:divBdr>
        <w:top w:val="none" w:sz="0" w:space="0" w:color="auto"/>
        <w:left w:val="none" w:sz="0" w:space="0" w:color="auto"/>
        <w:bottom w:val="none" w:sz="0" w:space="0" w:color="auto"/>
        <w:right w:val="none" w:sz="0" w:space="0" w:color="auto"/>
      </w:divBdr>
    </w:div>
    <w:div w:id="237714737">
      <w:bodyDiv w:val="1"/>
      <w:marLeft w:val="0"/>
      <w:marRight w:val="0"/>
      <w:marTop w:val="0"/>
      <w:marBottom w:val="0"/>
      <w:divBdr>
        <w:top w:val="none" w:sz="0" w:space="0" w:color="auto"/>
        <w:left w:val="none" w:sz="0" w:space="0" w:color="auto"/>
        <w:bottom w:val="none" w:sz="0" w:space="0" w:color="auto"/>
        <w:right w:val="none" w:sz="0" w:space="0" w:color="auto"/>
      </w:divBdr>
      <w:divsChild>
        <w:div w:id="688599883">
          <w:marLeft w:val="0"/>
          <w:marRight w:val="0"/>
          <w:marTop w:val="0"/>
          <w:marBottom w:val="0"/>
          <w:divBdr>
            <w:top w:val="none" w:sz="0" w:space="0" w:color="auto"/>
            <w:left w:val="none" w:sz="0" w:space="0" w:color="auto"/>
            <w:bottom w:val="none" w:sz="0" w:space="0" w:color="auto"/>
            <w:right w:val="none" w:sz="0" w:space="0" w:color="auto"/>
          </w:divBdr>
          <w:divsChild>
            <w:div w:id="1389036782">
              <w:marLeft w:val="0"/>
              <w:marRight w:val="0"/>
              <w:marTop w:val="0"/>
              <w:marBottom w:val="0"/>
              <w:divBdr>
                <w:top w:val="none" w:sz="0" w:space="0" w:color="auto"/>
                <w:left w:val="none" w:sz="0" w:space="0" w:color="auto"/>
                <w:bottom w:val="none" w:sz="0" w:space="0" w:color="auto"/>
                <w:right w:val="none" w:sz="0" w:space="0" w:color="auto"/>
              </w:divBdr>
            </w:div>
          </w:divsChild>
        </w:div>
        <w:div w:id="314919871">
          <w:marLeft w:val="0"/>
          <w:marRight w:val="0"/>
          <w:marTop w:val="0"/>
          <w:marBottom w:val="0"/>
          <w:divBdr>
            <w:top w:val="none" w:sz="0" w:space="0" w:color="auto"/>
            <w:left w:val="none" w:sz="0" w:space="0" w:color="auto"/>
            <w:bottom w:val="none" w:sz="0" w:space="0" w:color="auto"/>
            <w:right w:val="none" w:sz="0" w:space="0" w:color="auto"/>
          </w:divBdr>
          <w:divsChild>
            <w:div w:id="1639415597">
              <w:marLeft w:val="0"/>
              <w:marRight w:val="0"/>
              <w:marTop w:val="0"/>
              <w:marBottom w:val="0"/>
              <w:divBdr>
                <w:top w:val="none" w:sz="0" w:space="0" w:color="auto"/>
                <w:left w:val="none" w:sz="0" w:space="0" w:color="auto"/>
                <w:bottom w:val="none" w:sz="0" w:space="0" w:color="auto"/>
                <w:right w:val="none" w:sz="0" w:space="0" w:color="auto"/>
              </w:divBdr>
            </w:div>
          </w:divsChild>
        </w:div>
        <w:div w:id="1903103573">
          <w:marLeft w:val="0"/>
          <w:marRight w:val="0"/>
          <w:marTop w:val="0"/>
          <w:marBottom w:val="0"/>
          <w:divBdr>
            <w:top w:val="none" w:sz="0" w:space="0" w:color="auto"/>
            <w:left w:val="none" w:sz="0" w:space="0" w:color="auto"/>
            <w:bottom w:val="none" w:sz="0" w:space="0" w:color="auto"/>
            <w:right w:val="none" w:sz="0" w:space="0" w:color="auto"/>
          </w:divBdr>
          <w:divsChild>
            <w:div w:id="2100057771">
              <w:marLeft w:val="0"/>
              <w:marRight w:val="0"/>
              <w:marTop w:val="0"/>
              <w:marBottom w:val="0"/>
              <w:divBdr>
                <w:top w:val="none" w:sz="0" w:space="0" w:color="auto"/>
                <w:left w:val="none" w:sz="0" w:space="0" w:color="auto"/>
                <w:bottom w:val="none" w:sz="0" w:space="0" w:color="auto"/>
                <w:right w:val="none" w:sz="0" w:space="0" w:color="auto"/>
              </w:divBdr>
            </w:div>
          </w:divsChild>
        </w:div>
        <w:div w:id="173615395">
          <w:marLeft w:val="0"/>
          <w:marRight w:val="0"/>
          <w:marTop w:val="0"/>
          <w:marBottom w:val="0"/>
          <w:divBdr>
            <w:top w:val="none" w:sz="0" w:space="0" w:color="auto"/>
            <w:left w:val="none" w:sz="0" w:space="0" w:color="auto"/>
            <w:bottom w:val="none" w:sz="0" w:space="0" w:color="auto"/>
            <w:right w:val="none" w:sz="0" w:space="0" w:color="auto"/>
          </w:divBdr>
          <w:divsChild>
            <w:div w:id="1363047592">
              <w:marLeft w:val="0"/>
              <w:marRight w:val="0"/>
              <w:marTop w:val="0"/>
              <w:marBottom w:val="0"/>
              <w:divBdr>
                <w:top w:val="none" w:sz="0" w:space="0" w:color="auto"/>
                <w:left w:val="none" w:sz="0" w:space="0" w:color="auto"/>
                <w:bottom w:val="none" w:sz="0" w:space="0" w:color="auto"/>
                <w:right w:val="none" w:sz="0" w:space="0" w:color="auto"/>
              </w:divBdr>
            </w:div>
          </w:divsChild>
        </w:div>
        <w:div w:id="2021737123">
          <w:marLeft w:val="0"/>
          <w:marRight w:val="0"/>
          <w:marTop w:val="0"/>
          <w:marBottom w:val="0"/>
          <w:divBdr>
            <w:top w:val="none" w:sz="0" w:space="0" w:color="auto"/>
            <w:left w:val="none" w:sz="0" w:space="0" w:color="auto"/>
            <w:bottom w:val="none" w:sz="0" w:space="0" w:color="auto"/>
            <w:right w:val="none" w:sz="0" w:space="0" w:color="auto"/>
          </w:divBdr>
          <w:divsChild>
            <w:div w:id="649331739">
              <w:marLeft w:val="0"/>
              <w:marRight w:val="0"/>
              <w:marTop w:val="0"/>
              <w:marBottom w:val="0"/>
              <w:divBdr>
                <w:top w:val="none" w:sz="0" w:space="0" w:color="auto"/>
                <w:left w:val="none" w:sz="0" w:space="0" w:color="auto"/>
                <w:bottom w:val="none" w:sz="0" w:space="0" w:color="auto"/>
                <w:right w:val="none" w:sz="0" w:space="0" w:color="auto"/>
              </w:divBdr>
            </w:div>
          </w:divsChild>
        </w:div>
        <w:div w:id="1488398334">
          <w:marLeft w:val="0"/>
          <w:marRight w:val="0"/>
          <w:marTop w:val="0"/>
          <w:marBottom w:val="0"/>
          <w:divBdr>
            <w:top w:val="none" w:sz="0" w:space="0" w:color="auto"/>
            <w:left w:val="none" w:sz="0" w:space="0" w:color="auto"/>
            <w:bottom w:val="none" w:sz="0" w:space="0" w:color="auto"/>
            <w:right w:val="none" w:sz="0" w:space="0" w:color="auto"/>
          </w:divBdr>
          <w:divsChild>
            <w:div w:id="2008314857">
              <w:marLeft w:val="0"/>
              <w:marRight w:val="0"/>
              <w:marTop w:val="0"/>
              <w:marBottom w:val="0"/>
              <w:divBdr>
                <w:top w:val="none" w:sz="0" w:space="0" w:color="auto"/>
                <w:left w:val="none" w:sz="0" w:space="0" w:color="auto"/>
                <w:bottom w:val="none" w:sz="0" w:space="0" w:color="auto"/>
                <w:right w:val="none" w:sz="0" w:space="0" w:color="auto"/>
              </w:divBdr>
            </w:div>
          </w:divsChild>
        </w:div>
        <w:div w:id="1602565290">
          <w:marLeft w:val="0"/>
          <w:marRight w:val="0"/>
          <w:marTop w:val="0"/>
          <w:marBottom w:val="0"/>
          <w:divBdr>
            <w:top w:val="none" w:sz="0" w:space="0" w:color="auto"/>
            <w:left w:val="none" w:sz="0" w:space="0" w:color="auto"/>
            <w:bottom w:val="none" w:sz="0" w:space="0" w:color="auto"/>
            <w:right w:val="none" w:sz="0" w:space="0" w:color="auto"/>
          </w:divBdr>
          <w:divsChild>
            <w:div w:id="1387222268">
              <w:marLeft w:val="0"/>
              <w:marRight w:val="0"/>
              <w:marTop w:val="0"/>
              <w:marBottom w:val="0"/>
              <w:divBdr>
                <w:top w:val="none" w:sz="0" w:space="0" w:color="auto"/>
                <w:left w:val="none" w:sz="0" w:space="0" w:color="auto"/>
                <w:bottom w:val="none" w:sz="0" w:space="0" w:color="auto"/>
                <w:right w:val="none" w:sz="0" w:space="0" w:color="auto"/>
              </w:divBdr>
            </w:div>
          </w:divsChild>
        </w:div>
        <w:div w:id="782924460">
          <w:marLeft w:val="0"/>
          <w:marRight w:val="0"/>
          <w:marTop w:val="0"/>
          <w:marBottom w:val="0"/>
          <w:divBdr>
            <w:top w:val="none" w:sz="0" w:space="0" w:color="auto"/>
            <w:left w:val="none" w:sz="0" w:space="0" w:color="auto"/>
            <w:bottom w:val="none" w:sz="0" w:space="0" w:color="auto"/>
            <w:right w:val="none" w:sz="0" w:space="0" w:color="auto"/>
          </w:divBdr>
          <w:divsChild>
            <w:div w:id="1871800432">
              <w:marLeft w:val="0"/>
              <w:marRight w:val="0"/>
              <w:marTop w:val="0"/>
              <w:marBottom w:val="0"/>
              <w:divBdr>
                <w:top w:val="none" w:sz="0" w:space="0" w:color="auto"/>
                <w:left w:val="none" w:sz="0" w:space="0" w:color="auto"/>
                <w:bottom w:val="none" w:sz="0" w:space="0" w:color="auto"/>
                <w:right w:val="none" w:sz="0" w:space="0" w:color="auto"/>
              </w:divBdr>
            </w:div>
          </w:divsChild>
        </w:div>
        <w:div w:id="128325235">
          <w:marLeft w:val="0"/>
          <w:marRight w:val="0"/>
          <w:marTop w:val="0"/>
          <w:marBottom w:val="0"/>
          <w:divBdr>
            <w:top w:val="none" w:sz="0" w:space="0" w:color="auto"/>
            <w:left w:val="none" w:sz="0" w:space="0" w:color="auto"/>
            <w:bottom w:val="none" w:sz="0" w:space="0" w:color="auto"/>
            <w:right w:val="none" w:sz="0" w:space="0" w:color="auto"/>
          </w:divBdr>
          <w:divsChild>
            <w:div w:id="1468817598">
              <w:marLeft w:val="0"/>
              <w:marRight w:val="0"/>
              <w:marTop w:val="0"/>
              <w:marBottom w:val="0"/>
              <w:divBdr>
                <w:top w:val="none" w:sz="0" w:space="0" w:color="auto"/>
                <w:left w:val="none" w:sz="0" w:space="0" w:color="auto"/>
                <w:bottom w:val="none" w:sz="0" w:space="0" w:color="auto"/>
                <w:right w:val="none" w:sz="0" w:space="0" w:color="auto"/>
              </w:divBdr>
            </w:div>
          </w:divsChild>
        </w:div>
        <w:div w:id="1515995994">
          <w:marLeft w:val="0"/>
          <w:marRight w:val="0"/>
          <w:marTop w:val="0"/>
          <w:marBottom w:val="0"/>
          <w:divBdr>
            <w:top w:val="none" w:sz="0" w:space="0" w:color="auto"/>
            <w:left w:val="none" w:sz="0" w:space="0" w:color="auto"/>
            <w:bottom w:val="none" w:sz="0" w:space="0" w:color="auto"/>
            <w:right w:val="none" w:sz="0" w:space="0" w:color="auto"/>
          </w:divBdr>
          <w:divsChild>
            <w:div w:id="1456103076">
              <w:marLeft w:val="0"/>
              <w:marRight w:val="0"/>
              <w:marTop w:val="0"/>
              <w:marBottom w:val="0"/>
              <w:divBdr>
                <w:top w:val="none" w:sz="0" w:space="0" w:color="auto"/>
                <w:left w:val="none" w:sz="0" w:space="0" w:color="auto"/>
                <w:bottom w:val="none" w:sz="0" w:space="0" w:color="auto"/>
                <w:right w:val="none" w:sz="0" w:space="0" w:color="auto"/>
              </w:divBdr>
            </w:div>
          </w:divsChild>
        </w:div>
        <w:div w:id="1235435527">
          <w:marLeft w:val="0"/>
          <w:marRight w:val="0"/>
          <w:marTop w:val="0"/>
          <w:marBottom w:val="0"/>
          <w:divBdr>
            <w:top w:val="none" w:sz="0" w:space="0" w:color="auto"/>
            <w:left w:val="none" w:sz="0" w:space="0" w:color="auto"/>
            <w:bottom w:val="none" w:sz="0" w:space="0" w:color="auto"/>
            <w:right w:val="none" w:sz="0" w:space="0" w:color="auto"/>
          </w:divBdr>
          <w:divsChild>
            <w:div w:id="1976132794">
              <w:marLeft w:val="0"/>
              <w:marRight w:val="0"/>
              <w:marTop w:val="0"/>
              <w:marBottom w:val="0"/>
              <w:divBdr>
                <w:top w:val="none" w:sz="0" w:space="0" w:color="auto"/>
                <w:left w:val="none" w:sz="0" w:space="0" w:color="auto"/>
                <w:bottom w:val="none" w:sz="0" w:space="0" w:color="auto"/>
                <w:right w:val="none" w:sz="0" w:space="0" w:color="auto"/>
              </w:divBdr>
            </w:div>
          </w:divsChild>
        </w:div>
        <w:div w:id="382562075">
          <w:marLeft w:val="0"/>
          <w:marRight w:val="0"/>
          <w:marTop w:val="0"/>
          <w:marBottom w:val="0"/>
          <w:divBdr>
            <w:top w:val="none" w:sz="0" w:space="0" w:color="auto"/>
            <w:left w:val="none" w:sz="0" w:space="0" w:color="auto"/>
            <w:bottom w:val="none" w:sz="0" w:space="0" w:color="auto"/>
            <w:right w:val="none" w:sz="0" w:space="0" w:color="auto"/>
          </w:divBdr>
          <w:divsChild>
            <w:div w:id="1544293110">
              <w:marLeft w:val="0"/>
              <w:marRight w:val="0"/>
              <w:marTop w:val="0"/>
              <w:marBottom w:val="0"/>
              <w:divBdr>
                <w:top w:val="none" w:sz="0" w:space="0" w:color="auto"/>
                <w:left w:val="none" w:sz="0" w:space="0" w:color="auto"/>
                <w:bottom w:val="none" w:sz="0" w:space="0" w:color="auto"/>
                <w:right w:val="none" w:sz="0" w:space="0" w:color="auto"/>
              </w:divBdr>
            </w:div>
          </w:divsChild>
        </w:div>
        <w:div w:id="1382708284">
          <w:marLeft w:val="0"/>
          <w:marRight w:val="0"/>
          <w:marTop w:val="0"/>
          <w:marBottom w:val="0"/>
          <w:divBdr>
            <w:top w:val="none" w:sz="0" w:space="0" w:color="auto"/>
            <w:left w:val="none" w:sz="0" w:space="0" w:color="auto"/>
            <w:bottom w:val="none" w:sz="0" w:space="0" w:color="auto"/>
            <w:right w:val="none" w:sz="0" w:space="0" w:color="auto"/>
          </w:divBdr>
          <w:divsChild>
            <w:div w:id="2078897472">
              <w:marLeft w:val="0"/>
              <w:marRight w:val="0"/>
              <w:marTop w:val="0"/>
              <w:marBottom w:val="0"/>
              <w:divBdr>
                <w:top w:val="none" w:sz="0" w:space="0" w:color="auto"/>
                <w:left w:val="none" w:sz="0" w:space="0" w:color="auto"/>
                <w:bottom w:val="none" w:sz="0" w:space="0" w:color="auto"/>
                <w:right w:val="none" w:sz="0" w:space="0" w:color="auto"/>
              </w:divBdr>
            </w:div>
          </w:divsChild>
        </w:div>
        <w:div w:id="887226481">
          <w:marLeft w:val="0"/>
          <w:marRight w:val="0"/>
          <w:marTop w:val="0"/>
          <w:marBottom w:val="0"/>
          <w:divBdr>
            <w:top w:val="none" w:sz="0" w:space="0" w:color="auto"/>
            <w:left w:val="none" w:sz="0" w:space="0" w:color="auto"/>
            <w:bottom w:val="none" w:sz="0" w:space="0" w:color="auto"/>
            <w:right w:val="none" w:sz="0" w:space="0" w:color="auto"/>
          </w:divBdr>
          <w:divsChild>
            <w:div w:id="1214191606">
              <w:marLeft w:val="0"/>
              <w:marRight w:val="0"/>
              <w:marTop w:val="0"/>
              <w:marBottom w:val="0"/>
              <w:divBdr>
                <w:top w:val="none" w:sz="0" w:space="0" w:color="auto"/>
                <w:left w:val="none" w:sz="0" w:space="0" w:color="auto"/>
                <w:bottom w:val="none" w:sz="0" w:space="0" w:color="auto"/>
                <w:right w:val="none" w:sz="0" w:space="0" w:color="auto"/>
              </w:divBdr>
            </w:div>
          </w:divsChild>
        </w:div>
        <w:div w:id="716198264">
          <w:marLeft w:val="0"/>
          <w:marRight w:val="0"/>
          <w:marTop w:val="0"/>
          <w:marBottom w:val="0"/>
          <w:divBdr>
            <w:top w:val="none" w:sz="0" w:space="0" w:color="auto"/>
            <w:left w:val="none" w:sz="0" w:space="0" w:color="auto"/>
            <w:bottom w:val="none" w:sz="0" w:space="0" w:color="auto"/>
            <w:right w:val="none" w:sz="0" w:space="0" w:color="auto"/>
          </w:divBdr>
          <w:divsChild>
            <w:div w:id="1837843025">
              <w:marLeft w:val="0"/>
              <w:marRight w:val="0"/>
              <w:marTop w:val="0"/>
              <w:marBottom w:val="0"/>
              <w:divBdr>
                <w:top w:val="none" w:sz="0" w:space="0" w:color="auto"/>
                <w:left w:val="none" w:sz="0" w:space="0" w:color="auto"/>
                <w:bottom w:val="none" w:sz="0" w:space="0" w:color="auto"/>
                <w:right w:val="none" w:sz="0" w:space="0" w:color="auto"/>
              </w:divBdr>
            </w:div>
          </w:divsChild>
        </w:div>
        <w:div w:id="165441924">
          <w:marLeft w:val="0"/>
          <w:marRight w:val="0"/>
          <w:marTop w:val="0"/>
          <w:marBottom w:val="0"/>
          <w:divBdr>
            <w:top w:val="none" w:sz="0" w:space="0" w:color="auto"/>
            <w:left w:val="none" w:sz="0" w:space="0" w:color="auto"/>
            <w:bottom w:val="none" w:sz="0" w:space="0" w:color="auto"/>
            <w:right w:val="none" w:sz="0" w:space="0" w:color="auto"/>
          </w:divBdr>
          <w:divsChild>
            <w:div w:id="2018654813">
              <w:marLeft w:val="0"/>
              <w:marRight w:val="0"/>
              <w:marTop w:val="0"/>
              <w:marBottom w:val="0"/>
              <w:divBdr>
                <w:top w:val="none" w:sz="0" w:space="0" w:color="auto"/>
                <w:left w:val="none" w:sz="0" w:space="0" w:color="auto"/>
                <w:bottom w:val="none" w:sz="0" w:space="0" w:color="auto"/>
                <w:right w:val="none" w:sz="0" w:space="0" w:color="auto"/>
              </w:divBdr>
            </w:div>
          </w:divsChild>
        </w:div>
        <w:div w:id="2073650283">
          <w:marLeft w:val="0"/>
          <w:marRight w:val="0"/>
          <w:marTop w:val="0"/>
          <w:marBottom w:val="0"/>
          <w:divBdr>
            <w:top w:val="none" w:sz="0" w:space="0" w:color="auto"/>
            <w:left w:val="none" w:sz="0" w:space="0" w:color="auto"/>
            <w:bottom w:val="none" w:sz="0" w:space="0" w:color="auto"/>
            <w:right w:val="none" w:sz="0" w:space="0" w:color="auto"/>
          </w:divBdr>
          <w:divsChild>
            <w:div w:id="277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8146">
      <w:bodyDiv w:val="1"/>
      <w:marLeft w:val="0"/>
      <w:marRight w:val="0"/>
      <w:marTop w:val="0"/>
      <w:marBottom w:val="0"/>
      <w:divBdr>
        <w:top w:val="none" w:sz="0" w:space="0" w:color="auto"/>
        <w:left w:val="none" w:sz="0" w:space="0" w:color="auto"/>
        <w:bottom w:val="none" w:sz="0" w:space="0" w:color="auto"/>
        <w:right w:val="none" w:sz="0" w:space="0" w:color="auto"/>
      </w:divBdr>
    </w:div>
    <w:div w:id="250048503">
      <w:bodyDiv w:val="1"/>
      <w:marLeft w:val="0"/>
      <w:marRight w:val="0"/>
      <w:marTop w:val="0"/>
      <w:marBottom w:val="0"/>
      <w:divBdr>
        <w:top w:val="none" w:sz="0" w:space="0" w:color="auto"/>
        <w:left w:val="none" w:sz="0" w:space="0" w:color="auto"/>
        <w:bottom w:val="none" w:sz="0" w:space="0" w:color="auto"/>
        <w:right w:val="none" w:sz="0" w:space="0" w:color="auto"/>
      </w:divBdr>
    </w:div>
    <w:div w:id="271209882">
      <w:bodyDiv w:val="1"/>
      <w:marLeft w:val="0"/>
      <w:marRight w:val="0"/>
      <w:marTop w:val="0"/>
      <w:marBottom w:val="0"/>
      <w:divBdr>
        <w:top w:val="none" w:sz="0" w:space="0" w:color="auto"/>
        <w:left w:val="none" w:sz="0" w:space="0" w:color="auto"/>
        <w:bottom w:val="none" w:sz="0" w:space="0" w:color="auto"/>
        <w:right w:val="none" w:sz="0" w:space="0" w:color="auto"/>
      </w:divBdr>
    </w:div>
    <w:div w:id="284820830">
      <w:bodyDiv w:val="1"/>
      <w:marLeft w:val="0"/>
      <w:marRight w:val="0"/>
      <w:marTop w:val="0"/>
      <w:marBottom w:val="0"/>
      <w:divBdr>
        <w:top w:val="none" w:sz="0" w:space="0" w:color="auto"/>
        <w:left w:val="none" w:sz="0" w:space="0" w:color="auto"/>
        <w:bottom w:val="none" w:sz="0" w:space="0" w:color="auto"/>
        <w:right w:val="none" w:sz="0" w:space="0" w:color="auto"/>
      </w:divBdr>
    </w:div>
    <w:div w:id="288168799">
      <w:bodyDiv w:val="1"/>
      <w:marLeft w:val="0"/>
      <w:marRight w:val="0"/>
      <w:marTop w:val="0"/>
      <w:marBottom w:val="0"/>
      <w:divBdr>
        <w:top w:val="none" w:sz="0" w:space="0" w:color="auto"/>
        <w:left w:val="none" w:sz="0" w:space="0" w:color="auto"/>
        <w:bottom w:val="none" w:sz="0" w:space="0" w:color="auto"/>
        <w:right w:val="none" w:sz="0" w:space="0" w:color="auto"/>
      </w:divBdr>
    </w:div>
    <w:div w:id="327947381">
      <w:bodyDiv w:val="1"/>
      <w:marLeft w:val="0"/>
      <w:marRight w:val="0"/>
      <w:marTop w:val="0"/>
      <w:marBottom w:val="0"/>
      <w:divBdr>
        <w:top w:val="none" w:sz="0" w:space="0" w:color="auto"/>
        <w:left w:val="none" w:sz="0" w:space="0" w:color="auto"/>
        <w:bottom w:val="none" w:sz="0" w:space="0" w:color="auto"/>
        <w:right w:val="none" w:sz="0" w:space="0" w:color="auto"/>
      </w:divBdr>
    </w:div>
    <w:div w:id="337847852">
      <w:bodyDiv w:val="1"/>
      <w:marLeft w:val="0"/>
      <w:marRight w:val="0"/>
      <w:marTop w:val="0"/>
      <w:marBottom w:val="0"/>
      <w:divBdr>
        <w:top w:val="none" w:sz="0" w:space="0" w:color="auto"/>
        <w:left w:val="none" w:sz="0" w:space="0" w:color="auto"/>
        <w:bottom w:val="none" w:sz="0" w:space="0" w:color="auto"/>
        <w:right w:val="none" w:sz="0" w:space="0" w:color="auto"/>
      </w:divBdr>
      <w:divsChild>
        <w:div w:id="1775321401">
          <w:marLeft w:val="0"/>
          <w:marRight w:val="0"/>
          <w:marTop w:val="0"/>
          <w:marBottom w:val="0"/>
          <w:divBdr>
            <w:top w:val="none" w:sz="0" w:space="0" w:color="auto"/>
            <w:left w:val="none" w:sz="0" w:space="0" w:color="auto"/>
            <w:bottom w:val="none" w:sz="0" w:space="0" w:color="auto"/>
            <w:right w:val="none" w:sz="0" w:space="0" w:color="auto"/>
          </w:divBdr>
          <w:divsChild>
            <w:div w:id="1077705075">
              <w:marLeft w:val="0"/>
              <w:marRight w:val="0"/>
              <w:marTop w:val="0"/>
              <w:marBottom w:val="0"/>
              <w:divBdr>
                <w:top w:val="none" w:sz="0" w:space="0" w:color="auto"/>
                <w:left w:val="none" w:sz="0" w:space="0" w:color="auto"/>
                <w:bottom w:val="none" w:sz="0" w:space="0" w:color="auto"/>
                <w:right w:val="none" w:sz="0" w:space="0" w:color="auto"/>
              </w:divBdr>
            </w:div>
          </w:divsChild>
        </w:div>
        <w:div w:id="2117603689">
          <w:marLeft w:val="0"/>
          <w:marRight w:val="0"/>
          <w:marTop w:val="0"/>
          <w:marBottom w:val="0"/>
          <w:divBdr>
            <w:top w:val="none" w:sz="0" w:space="0" w:color="auto"/>
            <w:left w:val="none" w:sz="0" w:space="0" w:color="auto"/>
            <w:bottom w:val="none" w:sz="0" w:space="0" w:color="auto"/>
            <w:right w:val="none" w:sz="0" w:space="0" w:color="auto"/>
          </w:divBdr>
          <w:divsChild>
            <w:div w:id="1294674767">
              <w:marLeft w:val="0"/>
              <w:marRight w:val="0"/>
              <w:marTop w:val="0"/>
              <w:marBottom w:val="0"/>
              <w:divBdr>
                <w:top w:val="none" w:sz="0" w:space="0" w:color="auto"/>
                <w:left w:val="none" w:sz="0" w:space="0" w:color="auto"/>
                <w:bottom w:val="none" w:sz="0" w:space="0" w:color="auto"/>
                <w:right w:val="none" w:sz="0" w:space="0" w:color="auto"/>
              </w:divBdr>
            </w:div>
          </w:divsChild>
        </w:div>
        <w:div w:id="881213055">
          <w:marLeft w:val="0"/>
          <w:marRight w:val="0"/>
          <w:marTop w:val="0"/>
          <w:marBottom w:val="0"/>
          <w:divBdr>
            <w:top w:val="none" w:sz="0" w:space="0" w:color="auto"/>
            <w:left w:val="none" w:sz="0" w:space="0" w:color="auto"/>
            <w:bottom w:val="none" w:sz="0" w:space="0" w:color="auto"/>
            <w:right w:val="none" w:sz="0" w:space="0" w:color="auto"/>
          </w:divBdr>
          <w:divsChild>
            <w:div w:id="1857226997">
              <w:marLeft w:val="0"/>
              <w:marRight w:val="0"/>
              <w:marTop w:val="0"/>
              <w:marBottom w:val="0"/>
              <w:divBdr>
                <w:top w:val="none" w:sz="0" w:space="0" w:color="auto"/>
                <w:left w:val="none" w:sz="0" w:space="0" w:color="auto"/>
                <w:bottom w:val="none" w:sz="0" w:space="0" w:color="auto"/>
                <w:right w:val="none" w:sz="0" w:space="0" w:color="auto"/>
              </w:divBdr>
            </w:div>
          </w:divsChild>
        </w:div>
        <w:div w:id="1638796777">
          <w:marLeft w:val="0"/>
          <w:marRight w:val="0"/>
          <w:marTop w:val="0"/>
          <w:marBottom w:val="0"/>
          <w:divBdr>
            <w:top w:val="none" w:sz="0" w:space="0" w:color="auto"/>
            <w:left w:val="none" w:sz="0" w:space="0" w:color="auto"/>
            <w:bottom w:val="none" w:sz="0" w:space="0" w:color="auto"/>
            <w:right w:val="none" w:sz="0" w:space="0" w:color="auto"/>
          </w:divBdr>
          <w:divsChild>
            <w:div w:id="8185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20397">
      <w:bodyDiv w:val="1"/>
      <w:marLeft w:val="0"/>
      <w:marRight w:val="0"/>
      <w:marTop w:val="0"/>
      <w:marBottom w:val="0"/>
      <w:divBdr>
        <w:top w:val="none" w:sz="0" w:space="0" w:color="auto"/>
        <w:left w:val="none" w:sz="0" w:space="0" w:color="auto"/>
        <w:bottom w:val="none" w:sz="0" w:space="0" w:color="auto"/>
        <w:right w:val="none" w:sz="0" w:space="0" w:color="auto"/>
      </w:divBdr>
    </w:div>
    <w:div w:id="417600687">
      <w:bodyDiv w:val="1"/>
      <w:marLeft w:val="0"/>
      <w:marRight w:val="0"/>
      <w:marTop w:val="0"/>
      <w:marBottom w:val="0"/>
      <w:divBdr>
        <w:top w:val="none" w:sz="0" w:space="0" w:color="auto"/>
        <w:left w:val="none" w:sz="0" w:space="0" w:color="auto"/>
        <w:bottom w:val="none" w:sz="0" w:space="0" w:color="auto"/>
        <w:right w:val="none" w:sz="0" w:space="0" w:color="auto"/>
      </w:divBdr>
    </w:div>
    <w:div w:id="440690058">
      <w:bodyDiv w:val="1"/>
      <w:marLeft w:val="0"/>
      <w:marRight w:val="0"/>
      <w:marTop w:val="0"/>
      <w:marBottom w:val="0"/>
      <w:divBdr>
        <w:top w:val="none" w:sz="0" w:space="0" w:color="auto"/>
        <w:left w:val="none" w:sz="0" w:space="0" w:color="auto"/>
        <w:bottom w:val="none" w:sz="0" w:space="0" w:color="auto"/>
        <w:right w:val="none" w:sz="0" w:space="0" w:color="auto"/>
      </w:divBdr>
    </w:div>
    <w:div w:id="442920508">
      <w:bodyDiv w:val="1"/>
      <w:marLeft w:val="0"/>
      <w:marRight w:val="0"/>
      <w:marTop w:val="0"/>
      <w:marBottom w:val="0"/>
      <w:divBdr>
        <w:top w:val="none" w:sz="0" w:space="0" w:color="auto"/>
        <w:left w:val="none" w:sz="0" w:space="0" w:color="auto"/>
        <w:bottom w:val="none" w:sz="0" w:space="0" w:color="auto"/>
        <w:right w:val="none" w:sz="0" w:space="0" w:color="auto"/>
      </w:divBdr>
    </w:div>
    <w:div w:id="446122069">
      <w:bodyDiv w:val="1"/>
      <w:marLeft w:val="0"/>
      <w:marRight w:val="0"/>
      <w:marTop w:val="0"/>
      <w:marBottom w:val="0"/>
      <w:divBdr>
        <w:top w:val="none" w:sz="0" w:space="0" w:color="auto"/>
        <w:left w:val="none" w:sz="0" w:space="0" w:color="auto"/>
        <w:bottom w:val="none" w:sz="0" w:space="0" w:color="auto"/>
        <w:right w:val="none" w:sz="0" w:space="0" w:color="auto"/>
      </w:divBdr>
    </w:div>
    <w:div w:id="472450145">
      <w:bodyDiv w:val="1"/>
      <w:marLeft w:val="0"/>
      <w:marRight w:val="0"/>
      <w:marTop w:val="0"/>
      <w:marBottom w:val="0"/>
      <w:divBdr>
        <w:top w:val="none" w:sz="0" w:space="0" w:color="auto"/>
        <w:left w:val="none" w:sz="0" w:space="0" w:color="auto"/>
        <w:bottom w:val="none" w:sz="0" w:space="0" w:color="auto"/>
        <w:right w:val="none" w:sz="0" w:space="0" w:color="auto"/>
      </w:divBdr>
    </w:div>
    <w:div w:id="496117898">
      <w:bodyDiv w:val="1"/>
      <w:marLeft w:val="0"/>
      <w:marRight w:val="0"/>
      <w:marTop w:val="0"/>
      <w:marBottom w:val="0"/>
      <w:divBdr>
        <w:top w:val="none" w:sz="0" w:space="0" w:color="auto"/>
        <w:left w:val="none" w:sz="0" w:space="0" w:color="auto"/>
        <w:bottom w:val="none" w:sz="0" w:space="0" w:color="auto"/>
        <w:right w:val="none" w:sz="0" w:space="0" w:color="auto"/>
      </w:divBdr>
    </w:div>
    <w:div w:id="497498941">
      <w:bodyDiv w:val="1"/>
      <w:marLeft w:val="0"/>
      <w:marRight w:val="0"/>
      <w:marTop w:val="0"/>
      <w:marBottom w:val="0"/>
      <w:divBdr>
        <w:top w:val="none" w:sz="0" w:space="0" w:color="auto"/>
        <w:left w:val="none" w:sz="0" w:space="0" w:color="auto"/>
        <w:bottom w:val="none" w:sz="0" w:space="0" w:color="auto"/>
        <w:right w:val="none" w:sz="0" w:space="0" w:color="auto"/>
      </w:divBdr>
    </w:div>
    <w:div w:id="498885628">
      <w:bodyDiv w:val="1"/>
      <w:marLeft w:val="0"/>
      <w:marRight w:val="0"/>
      <w:marTop w:val="0"/>
      <w:marBottom w:val="0"/>
      <w:divBdr>
        <w:top w:val="none" w:sz="0" w:space="0" w:color="auto"/>
        <w:left w:val="none" w:sz="0" w:space="0" w:color="auto"/>
        <w:bottom w:val="none" w:sz="0" w:space="0" w:color="auto"/>
        <w:right w:val="none" w:sz="0" w:space="0" w:color="auto"/>
      </w:divBdr>
    </w:div>
    <w:div w:id="500463172">
      <w:bodyDiv w:val="1"/>
      <w:marLeft w:val="0"/>
      <w:marRight w:val="0"/>
      <w:marTop w:val="0"/>
      <w:marBottom w:val="0"/>
      <w:divBdr>
        <w:top w:val="none" w:sz="0" w:space="0" w:color="auto"/>
        <w:left w:val="none" w:sz="0" w:space="0" w:color="auto"/>
        <w:bottom w:val="none" w:sz="0" w:space="0" w:color="auto"/>
        <w:right w:val="none" w:sz="0" w:space="0" w:color="auto"/>
      </w:divBdr>
    </w:div>
    <w:div w:id="504629859">
      <w:bodyDiv w:val="1"/>
      <w:marLeft w:val="0"/>
      <w:marRight w:val="0"/>
      <w:marTop w:val="0"/>
      <w:marBottom w:val="0"/>
      <w:divBdr>
        <w:top w:val="none" w:sz="0" w:space="0" w:color="auto"/>
        <w:left w:val="none" w:sz="0" w:space="0" w:color="auto"/>
        <w:bottom w:val="none" w:sz="0" w:space="0" w:color="auto"/>
        <w:right w:val="none" w:sz="0" w:space="0" w:color="auto"/>
      </w:divBdr>
    </w:div>
    <w:div w:id="513039865">
      <w:bodyDiv w:val="1"/>
      <w:marLeft w:val="0"/>
      <w:marRight w:val="0"/>
      <w:marTop w:val="0"/>
      <w:marBottom w:val="0"/>
      <w:divBdr>
        <w:top w:val="none" w:sz="0" w:space="0" w:color="auto"/>
        <w:left w:val="none" w:sz="0" w:space="0" w:color="auto"/>
        <w:bottom w:val="none" w:sz="0" w:space="0" w:color="auto"/>
        <w:right w:val="none" w:sz="0" w:space="0" w:color="auto"/>
      </w:divBdr>
    </w:div>
    <w:div w:id="532767498">
      <w:bodyDiv w:val="1"/>
      <w:marLeft w:val="0"/>
      <w:marRight w:val="0"/>
      <w:marTop w:val="0"/>
      <w:marBottom w:val="0"/>
      <w:divBdr>
        <w:top w:val="none" w:sz="0" w:space="0" w:color="auto"/>
        <w:left w:val="none" w:sz="0" w:space="0" w:color="auto"/>
        <w:bottom w:val="none" w:sz="0" w:space="0" w:color="auto"/>
        <w:right w:val="none" w:sz="0" w:space="0" w:color="auto"/>
      </w:divBdr>
    </w:div>
    <w:div w:id="544224139">
      <w:bodyDiv w:val="1"/>
      <w:marLeft w:val="0"/>
      <w:marRight w:val="0"/>
      <w:marTop w:val="0"/>
      <w:marBottom w:val="0"/>
      <w:divBdr>
        <w:top w:val="none" w:sz="0" w:space="0" w:color="auto"/>
        <w:left w:val="none" w:sz="0" w:space="0" w:color="auto"/>
        <w:bottom w:val="none" w:sz="0" w:space="0" w:color="auto"/>
        <w:right w:val="none" w:sz="0" w:space="0" w:color="auto"/>
      </w:divBdr>
      <w:divsChild>
        <w:div w:id="385448631">
          <w:marLeft w:val="0"/>
          <w:marRight w:val="0"/>
          <w:marTop w:val="0"/>
          <w:marBottom w:val="0"/>
          <w:divBdr>
            <w:top w:val="none" w:sz="0" w:space="0" w:color="auto"/>
            <w:left w:val="none" w:sz="0" w:space="0" w:color="auto"/>
            <w:bottom w:val="none" w:sz="0" w:space="0" w:color="auto"/>
            <w:right w:val="none" w:sz="0" w:space="0" w:color="auto"/>
          </w:divBdr>
          <w:divsChild>
            <w:div w:id="1009797683">
              <w:marLeft w:val="0"/>
              <w:marRight w:val="0"/>
              <w:marTop w:val="0"/>
              <w:marBottom w:val="0"/>
              <w:divBdr>
                <w:top w:val="none" w:sz="0" w:space="0" w:color="auto"/>
                <w:left w:val="none" w:sz="0" w:space="0" w:color="auto"/>
                <w:bottom w:val="none" w:sz="0" w:space="0" w:color="auto"/>
                <w:right w:val="none" w:sz="0" w:space="0" w:color="auto"/>
              </w:divBdr>
            </w:div>
          </w:divsChild>
        </w:div>
        <w:div w:id="345714721">
          <w:marLeft w:val="0"/>
          <w:marRight w:val="0"/>
          <w:marTop w:val="0"/>
          <w:marBottom w:val="0"/>
          <w:divBdr>
            <w:top w:val="none" w:sz="0" w:space="0" w:color="auto"/>
            <w:left w:val="none" w:sz="0" w:space="0" w:color="auto"/>
            <w:bottom w:val="none" w:sz="0" w:space="0" w:color="auto"/>
            <w:right w:val="none" w:sz="0" w:space="0" w:color="auto"/>
          </w:divBdr>
          <w:divsChild>
            <w:div w:id="17697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6968">
      <w:bodyDiv w:val="1"/>
      <w:marLeft w:val="0"/>
      <w:marRight w:val="0"/>
      <w:marTop w:val="0"/>
      <w:marBottom w:val="0"/>
      <w:divBdr>
        <w:top w:val="none" w:sz="0" w:space="0" w:color="auto"/>
        <w:left w:val="none" w:sz="0" w:space="0" w:color="auto"/>
        <w:bottom w:val="none" w:sz="0" w:space="0" w:color="auto"/>
        <w:right w:val="none" w:sz="0" w:space="0" w:color="auto"/>
      </w:divBdr>
    </w:div>
    <w:div w:id="582379259">
      <w:bodyDiv w:val="1"/>
      <w:marLeft w:val="0"/>
      <w:marRight w:val="0"/>
      <w:marTop w:val="0"/>
      <w:marBottom w:val="0"/>
      <w:divBdr>
        <w:top w:val="none" w:sz="0" w:space="0" w:color="auto"/>
        <w:left w:val="none" w:sz="0" w:space="0" w:color="auto"/>
        <w:bottom w:val="none" w:sz="0" w:space="0" w:color="auto"/>
        <w:right w:val="none" w:sz="0" w:space="0" w:color="auto"/>
      </w:divBdr>
    </w:div>
    <w:div w:id="607084991">
      <w:bodyDiv w:val="1"/>
      <w:marLeft w:val="0"/>
      <w:marRight w:val="0"/>
      <w:marTop w:val="0"/>
      <w:marBottom w:val="0"/>
      <w:divBdr>
        <w:top w:val="none" w:sz="0" w:space="0" w:color="auto"/>
        <w:left w:val="none" w:sz="0" w:space="0" w:color="auto"/>
        <w:bottom w:val="none" w:sz="0" w:space="0" w:color="auto"/>
        <w:right w:val="none" w:sz="0" w:space="0" w:color="auto"/>
      </w:divBdr>
    </w:div>
    <w:div w:id="623005466">
      <w:bodyDiv w:val="1"/>
      <w:marLeft w:val="0"/>
      <w:marRight w:val="0"/>
      <w:marTop w:val="0"/>
      <w:marBottom w:val="0"/>
      <w:divBdr>
        <w:top w:val="none" w:sz="0" w:space="0" w:color="auto"/>
        <w:left w:val="none" w:sz="0" w:space="0" w:color="auto"/>
        <w:bottom w:val="none" w:sz="0" w:space="0" w:color="auto"/>
        <w:right w:val="none" w:sz="0" w:space="0" w:color="auto"/>
      </w:divBdr>
    </w:div>
    <w:div w:id="677199209">
      <w:bodyDiv w:val="1"/>
      <w:marLeft w:val="0"/>
      <w:marRight w:val="0"/>
      <w:marTop w:val="0"/>
      <w:marBottom w:val="0"/>
      <w:divBdr>
        <w:top w:val="none" w:sz="0" w:space="0" w:color="auto"/>
        <w:left w:val="none" w:sz="0" w:space="0" w:color="auto"/>
        <w:bottom w:val="none" w:sz="0" w:space="0" w:color="auto"/>
        <w:right w:val="none" w:sz="0" w:space="0" w:color="auto"/>
      </w:divBdr>
    </w:div>
    <w:div w:id="685135042">
      <w:bodyDiv w:val="1"/>
      <w:marLeft w:val="0"/>
      <w:marRight w:val="0"/>
      <w:marTop w:val="0"/>
      <w:marBottom w:val="0"/>
      <w:divBdr>
        <w:top w:val="none" w:sz="0" w:space="0" w:color="auto"/>
        <w:left w:val="none" w:sz="0" w:space="0" w:color="auto"/>
        <w:bottom w:val="none" w:sz="0" w:space="0" w:color="auto"/>
        <w:right w:val="none" w:sz="0" w:space="0" w:color="auto"/>
      </w:divBdr>
    </w:div>
    <w:div w:id="690381675">
      <w:bodyDiv w:val="1"/>
      <w:marLeft w:val="0"/>
      <w:marRight w:val="0"/>
      <w:marTop w:val="0"/>
      <w:marBottom w:val="0"/>
      <w:divBdr>
        <w:top w:val="none" w:sz="0" w:space="0" w:color="auto"/>
        <w:left w:val="none" w:sz="0" w:space="0" w:color="auto"/>
        <w:bottom w:val="none" w:sz="0" w:space="0" w:color="auto"/>
        <w:right w:val="none" w:sz="0" w:space="0" w:color="auto"/>
      </w:divBdr>
    </w:div>
    <w:div w:id="703555742">
      <w:bodyDiv w:val="1"/>
      <w:marLeft w:val="0"/>
      <w:marRight w:val="0"/>
      <w:marTop w:val="0"/>
      <w:marBottom w:val="0"/>
      <w:divBdr>
        <w:top w:val="none" w:sz="0" w:space="0" w:color="auto"/>
        <w:left w:val="none" w:sz="0" w:space="0" w:color="auto"/>
        <w:bottom w:val="none" w:sz="0" w:space="0" w:color="auto"/>
        <w:right w:val="none" w:sz="0" w:space="0" w:color="auto"/>
      </w:divBdr>
    </w:div>
    <w:div w:id="765728625">
      <w:bodyDiv w:val="1"/>
      <w:marLeft w:val="0"/>
      <w:marRight w:val="0"/>
      <w:marTop w:val="0"/>
      <w:marBottom w:val="0"/>
      <w:divBdr>
        <w:top w:val="none" w:sz="0" w:space="0" w:color="auto"/>
        <w:left w:val="none" w:sz="0" w:space="0" w:color="auto"/>
        <w:bottom w:val="none" w:sz="0" w:space="0" w:color="auto"/>
        <w:right w:val="none" w:sz="0" w:space="0" w:color="auto"/>
      </w:divBdr>
    </w:div>
    <w:div w:id="765997433">
      <w:bodyDiv w:val="1"/>
      <w:marLeft w:val="0"/>
      <w:marRight w:val="0"/>
      <w:marTop w:val="0"/>
      <w:marBottom w:val="0"/>
      <w:divBdr>
        <w:top w:val="none" w:sz="0" w:space="0" w:color="auto"/>
        <w:left w:val="none" w:sz="0" w:space="0" w:color="auto"/>
        <w:bottom w:val="none" w:sz="0" w:space="0" w:color="auto"/>
        <w:right w:val="none" w:sz="0" w:space="0" w:color="auto"/>
      </w:divBdr>
    </w:div>
    <w:div w:id="821116561">
      <w:bodyDiv w:val="1"/>
      <w:marLeft w:val="0"/>
      <w:marRight w:val="0"/>
      <w:marTop w:val="0"/>
      <w:marBottom w:val="0"/>
      <w:divBdr>
        <w:top w:val="none" w:sz="0" w:space="0" w:color="auto"/>
        <w:left w:val="none" w:sz="0" w:space="0" w:color="auto"/>
        <w:bottom w:val="none" w:sz="0" w:space="0" w:color="auto"/>
        <w:right w:val="none" w:sz="0" w:space="0" w:color="auto"/>
      </w:divBdr>
    </w:div>
    <w:div w:id="850801397">
      <w:bodyDiv w:val="1"/>
      <w:marLeft w:val="0"/>
      <w:marRight w:val="0"/>
      <w:marTop w:val="0"/>
      <w:marBottom w:val="0"/>
      <w:divBdr>
        <w:top w:val="none" w:sz="0" w:space="0" w:color="auto"/>
        <w:left w:val="none" w:sz="0" w:space="0" w:color="auto"/>
        <w:bottom w:val="none" w:sz="0" w:space="0" w:color="auto"/>
        <w:right w:val="none" w:sz="0" w:space="0" w:color="auto"/>
      </w:divBdr>
    </w:div>
    <w:div w:id="899512509">
      <w:bodyDiv w:val="1"/>
      <w:marLeft w:val="0"/>
      <w:marRight w:val="0"/>
      <w:marTop w:val="0"/>
      <w:marBottom w:val="0"/>
      <w:divBdr>
        <w:top w:val="none" w:sz="0" w:space="0" w:color="auto"/>
        <w:left w:val="none" w:sz="0" w:space="0" w:color="auto"/>
        <w:bottom w:val="none" w:sz="0" w:space="0" w:color="auto"/>
        <w:right w:val="none" w:sz="0" w:space="0" w:color="auto"/>
      </w:divBdr>
    </w:div>
    <w:div w:id="918749940">
      <w:bodyDiv w:val="1"/>
      <w:marLeft w:val="0"/>
      <w:marRight w:val="0"/>
      <w:marTop w:val="0"/>
      <w:marBottom w:val="0"/>
      <w:divBdr>
        <w:top w:val="none" w:sz="0" w:space="0" w:color="auto"/>
        <w:left w:val="none" w:sz="0" w:space="0" w:color="auto"/>
        <w:bottom w:val="none" w:sz="0" w:space="0" w:color="auto"/>
        <w:right w:val="none" w:sz="0" w:space="0" w:color="auto"/>
      </w:divBdr>
    </w:div>
    <w:div w:id="933321592">
      <w:bodyDiv w:val="1"/>
      <w:marLeft w:val="0"/>
      <w:marRight w:val="0"/>
      <w:marTop w:val="0"/>
      <w:marBottom w:val="0"/>
      <w:divBdr>
        <w:top w:val="none" w:sz="0" w:space="0" w:color="auto"/>
        <w:left w:val="none" w:sz="0" w:space="0" w:color="auto"/>
        <w:bottom w:val="none" w:sz="0" w:space="0" w:color="auto"/>
        <w:right w:val="none" w:sz="0" w:space="0" w:color="auto"/>
      </w:divBdr>
    </w:div>
    <w:div w:id="997461390">
      <w:bodyDiv w:val="1"/>
      <w:marLeft w:val="0"/>
      <w:marRight w:val="0"/>
      <w:marTop w:val="0"/>
      <w:marBottom w:val="0"/>
      <w:divBdr>
        <w:top w:val="none" w:sz="0" w:space="0" w:color="auto"/>
        <w:left w:val="none" w:sz="0" w:space="0" w:color="auto"/>
        <w:bottom w:val="none" w:sz="0" w:space="0" w:color="auto"/>
        <w:right w:val="none" w:sz="0" w:space="0" w:color="auto"/>
      </w:divBdr>
    </w:div>
    <w:div w:id="1009330920">
      <w:bodyDiv w:val="1"/>
      <w:marLeft w:val="0"/>
      <w:marRight w:val="0"/>
      <w:marTop w:val="0"/>
      <w:marBottom w:val="0"/>
      <w:divBdr>
        <w:top w:val="none" w:sz="0" w:space="0" w:color="auto"/>
        <w:left w:val="none" w:sz="0" w:space="0" w:color="auto"/>
        <w:bottom w:val="none" w:sz="0" w:space="0" w:color="auto"/>
        <w:right w:val="none" w:sz="0" w:space="0" w:color="auto"/>
      </w:divBdr>
    </w:div>
    <w:div w:id="1016270034">
      <w:bodyDiv w:val="1"/>
      <w:marLeft w:val="0"/>
      <w:marRight w:val="0"/>
      <w:marTop w:val="0"/>
      <w:marBottom w:val="0"/>
      <w:divBdr>
        <w:top w:val="none" w:sz="0" w:space="0" w:color="auto"/>
        <w:left w:val="none" w:sz="0" w:space="0" w:color="auto"/>
        <w:bottom w:val="none" w:sz="0" w:space="0" w:color="auto"/>
        <w:right w:val="none" w:sz="0" w:space="0" w:color="auto"/>
      </w:divBdr>
    </w:div>
    <w:div w:id="1018963730">
      <w:bodyDiv w:val="1"/>
      <w:marLeft w:val="0"/>
      <w:marRight w:val="0"/>
      <w:marTop w:val="0"/>
      <w:marBottom w:val="0"/>
      <w:divBdr>
        <w:top w:val="none" w:sz="0" w:space="0" w:color="auto"/>
        <w:left w:val="none" w:sz="0" w:space="0" w:color="auto"/>
        <w:bottom w:val="none" w:sz="0" w:space="0" w:color="auto"/>
        <w:right w:val="none" w:sz="0" w:space="0" w:color="auto"/>
      </w:divBdr>
    </w:div>
    <w:div w:id="1020937563">
      <w:bodyDiv w:val="1"/>
      <w:marLeft w:val="0"/>
      <w:marRight w:val="0"/>
      <w:marTop w:val="0"/>
      <w:marBottom w:val="0"/>
      <w:divBdr>
        <w:top w:val="none" w:sz="0" w:space="0" w:color="auto"/>
        <w:left w:val="none" w:sz="0" w:space="0" w:color="auto"/>
        <w:bottom w:val="none" w:sz="0" w:space="0" w:color="auto"/>
        <w:right w:val="none" w:sz="0" w:space="0" w:color="auto"/>
      </w:divBdr>
      <w:divsChild>
        <w:div w:id="238756380">
          <w:marLeft w:val="0"/>
          <w:marRight w:val="0"/>
          <w:marTop w:val="0"/>
          <w:marBottom w:val="0"/>
          <w:divBdr>
            <w:top w:val="none" w:sz="0" w:space="0" w:color="auto"/>
            <w:left w:val="none" w:sz="0" w:space="0" w:color="auto"/>
            <w:bottom w:val="none" w:sz="0" w:space="0" w:color="auto"/>
            <w:right w:val="none" w:sz="0" w:space="0" w:color="auto"/>
          </w:divBdr>
          <w:divsChild>
            <w:div w:id="1854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9085">
      <w:bodyDiv w:val="1"/>
      <w:marLeft w:val="0"/>
      <w:marRight w:val="0"/>
      <w:marTop w:val="0"/>
      <w:marBottom w:val="0"/>
      <w:divBdr>
        <w:top w:val="none" w:sz="0" w:space="0" w:color="auto"/>
        <w:left w:val="none" w:sz="0" w:space="0" w:color="auto"/>
        <w:bottom w:val="none" w:sz="0" w:space="0" w:color="auto"/>
        <w:right w:val="none" w:sz="0" w:space="0" w:color="auto"/>
      </w:divBdr>
    </w:div>
    <w:div w:id="1060665465">
      <w:bodyDiv w:val="1"/>
      <w:marLeft w:val="0"/>
      <w:marRight w:val="0"/>
      <w:marTop w:val="0"/>
      <w:marBottom w:val="0"/>
      <w:divBdr>
        <w:top w:val="none" w:sz="0" w:space="0" w:color="auto"/>
        <w:left w:val="none" w:sz="0" w:space="0" w:color="auto"/>
        <w:bottom w:val="none" w:sz="0" w:space="0" w:color="auto"/>
        <w:right w:val="none" w:sz="0" w:space="0" w:color="auto"/>
      </w:divBdr>
    </w:div>
    <w:div w:id="1102796351">
      <w:bodyDiv w:val="1"/>
      <w:marLeft w:val="0"/>
      <w:marRight w:val="0"/>
      <w:marTop w:val="0"/>
      <w:marBottom w:val="0"/>
      <w:divBdr>
        <w:top w:val="none" w:sz="0" w:space="0" w:color="auto"/>
        <w:left w:val="none" w:sz="0" w:space="0" w:color="auto"/>
        <w:bottom w:val="none" w:sz="0" w:space="0" w:color="auto"/>
        <w:right w:val="none" w:sz="0" w:space="0" w:color="auto"/>
      </w:divBdr>
    </w:div>
    <w:div w:id="1111127395">
      <w:bodyDiv w:val="1"/>
      <w:marLeft w:val="0"/>
      <w:marRight w:val="0"/>
      <w:marTop w:val="0"/>
      <w:marBottom w:val="0"/>
      <w:divBdr>
        <w:top w:val="none" w:sz="0" w:space="0" w:color="auto"/>
        <w:left w:val="none" w:sz="0" w:space="0" w:color="auto"/>
        <w:bottom w:val="none" w:sz="0" w:space="0" w:color="auto"/>
        <w:right w:val="none" w:sz="0" w:space="0" w:color="auto"/>
      </w:divBdr>
    </w:div>
    <w:div w:id="1151865523">
      <w:bodyDiv w:val="1"/>
      <w:marLeft w:val="0"/>
      <w:marRight w:val="0"/>
      <w:marTop w:val="0"/>
      <w:marBottom w:val="0"/>
      <w:divBdr>
        <w:top w:val="none" w:sz="0" w:space="0" w:color="auto"/>
        <w:left w:val="none" w:sz="0" w:space="0" w:color="auto"/>
        <w:bottom w:val="none" w:sz="0" w:space="0" w:color="auto"/>
        <w:right w:val="none" w:sz="0" w:space="0" w:color="auto"/>
      </w:divBdr>
    </w:div>
    <w:div w:id="1158421750">
      <w:bodyDiv w:val="1"/>
      <w:marLeft w:val="0"/>
      <w:marRight w:val="0"/>
      <w:marTop w:val="0"/>
      <w:marBottom w:val="0"/>
      <w:divBdr>
        <w:top w:val="none" w:sz="0" w:space="0" w:color="auto"/>
        <w:left w:val="none" w:sz="0" w:space="0" w:color="auto"/>
        <w:bottom w:val="none" w:sz="0" w:space="0" w:color="auto"/>
        <w:right w:val="none" w:sz="0" w:space="0" w:color="auto"/>
      </w:divBdr>
      <w:divsChild>
        <w:div w:id="1612587004">
          <w:marLeft w:val="0"/>
          <w:marRight w:val="0"/>
          <w:marTop w:val="0"/>
          <w:marBottom w:val="0"/>
          <w:divBdr>
            <w:top w:val="none" w:sz="0" w:space="0" w:color="auto"/>
            <w:left w:val="none" w:sz="0" w:space="0" w:color="auto"/>
            <w:bottom w:val="none" w:sz="0" w:space="0" w:color="auto"/>
            <w:right w:val="none" w:sz="0" w:space="0" w:color="auto"/>
          </w:divBdr>
          <w:divsChild>
            <w:div w:id="2016498956">
              <w:marLeft w:val="0"/>
              <w:marRight w:val="0"/>
              <w:marTop w:val="0"/>
              <w:marBottom w:val="0"/>
              <w:divBdr>
                <w:top w:val="none" w:sz="0" w:space="0" w:color="auto"/>
                <w:left w:val="none" w:sz="0" w:space="0" w:color="auto"/>
                <w:bottom w:val="none" w:sz="0" w:space="0" w:color="auto"/>
                <w:right w:val="none" w:sz="0" w:space="0" w:color="auto"/>
              </w:divBdr>
            </w:div>
          </w:divsChild>
        </w:div>
        <w:div w:id="1781800703">
          <w:marLeft w:val="0"/>
          <w:marRight w:val="0"/>
          <w:marTop w:val="0"/>
          <w:marBottom w:val="0"/>
          <w:divBdr>
            <w:top w:val="none" w:sz="0" w:space="0" w:color="auto"/>
            <w:left w:val="none" w:sz="0" w:space="0" w:color="auto"/>
            <w:bottom w:val="none" w:sz="0" w:space="0" w:color="auto"/>
            <w:right w:val="none" w:sz="0" w:space="0" w:color="auto"/>
          </w:divBdr>
          <w:divsChild>
            <w:div w:id="136386127">
              <w:marLeft w:val="0"/>
              <w:marRight w:val="0"/>
              <w:marTop w:val="0"/>
              <w:marBottom w:val="0"/>
              <w:divBdr>
                <w:top w:val="none" w:sz="0" w:space="0" w:color="auto"/>
                <w:left w:val="none" w:sz="0" w:space="0" w:color="auto"/>
                <w:bottom w:val="none" w:sz="0" w:space="0" w:color="auto"/>
                <w:right w:val="none" w:sz="0" w:space="0" w:color="auto"/>
              </w:divBdr>
            </w:div>
          </w:divsChild>
        </w:div>
        <w:div w:id="1395621300">
          <w:marLeft w:val="0"/>
          <w:marRight w:val="0"/>
          <w:marTop w:val="0"/>
          <w:marBottom w:val="0"/>
          <w:divBdr>
            <w:top w:val="none" w:sz="0" w:space="0" w:color="auto"/>
            <w:left w:val="none" w:sz="0" w:space="0" w:color="auto"/>
            <w:bottom w:val="none" w:sz="0" w:space="0" w:color="auto"/>
            <w:right w:val="none" w:sz="0" w:space="0" w:color="auto"/>
          </w:divBdr>
          <w:divsChild>
            <w:div w:id="965967066">
              <w:marLeft w:val="0"/>
              <w:marRight w:val="0"/>
              <w:marTop w:val="0"/>
              <w:marBottom w:val="0"/>
              <w:divBdr>
                <w:top w:val="none" w:sz="0" w:space="0" w:color="auto"/>
                <w:left w:val="none" w:sz="0" w:space="0" w:color="auto"/>
                <w:bottom w:val="none" w:sz="0" w:space="0" w:color="auto"/>
                <w:right w:val="none" w:sz="0" w:space="0" w:color="auto"/>
              </w:divBdr>
            </w:div>
          </w:divsChild>
        </w:div>
        <w:div w:id="1745837342">
          <w:marLeft w:val="0"/>
          <w:marRight w:val="0"/>
          <w:marTop w:val="0"/>
          <w:marBottom w:val="0"/>
          <w:divBdr>
            <w:top w:val="none" w:sz="0" w:space="0" w:color="auto"/>
            <w:left w:val="none" w:sz="0" w:space="0" w:color="auto"/>
            <w:bottom w:val="none" w:sz="0" w:space="0" w:color="auto"/>
            <w:right w:val="none" w:sz="0" w:space="0" w:color="auto"/>
          </w:divBdr>
          <w:divsChild>
            <w:div w:id="400255980">
              <w:marLeft w:val="0"/>
              <w:marRight w:val="0"/>
              <w:marTop w:val="0"/>
              <w:marBottom w:val="0"/>
              <w:divBdr>
                <w:top w:val="none" w:sz="0" w:space="0" w:color="auto"/>
                <w:left w:val="none" w:sz="0" w:space="0" w:color="auto"/>
                <w:bottom w:val="none" w:sz="0" w:space="0" w:color="auto"/>
                <w:right w:val="none" w:sz="0" w:space="0" w:color="auto"/>
              </w:divBdr>
            </w:div>
          </w:divsChild>
        </w:div>
        <w:div w:id="1718620581">
          <w:marLeft w:val="0"/>
          <w:marRight w:val="0"/>
          <w:marTop w:val="0"/>
          <w:marBottom w:val="0"/>
          <w:divBdr>
            <w:top w:val="none" w:sz="0" w:space="0" w:color="auto"/>
            <w:left w:val="none" w:sz="0" w:space="0" w:color="auto"/>
            <w:bottom w:val="none" w:sz="0" w:space="0" w:color="auto"/>
            <w:right w:val="none" w:sz="0" w:space="0" w:color="auto"/>
          </w:divBdr>
          <w:divsChild>
            <w:div w:id="2049180511">
              <w:marLeft w:val="0"/>
              <w:marRight w:val="0"/>
              <w:marTop w:val="0"/>
              <w:marBottom w:val="0"/>
              <w:divBdr>
                <w:top w:val="none" w:sz="0" w:space="0" w:color="auto"/>
                <w:left w:val="none" w:sz="0" w:space="0" w:color="auto"/>
                <w:bottom w:val="none" w:sz="0" w:space="0" w:color="auto"/>
                <w:right w:val="none" w:sz="0" w:space="0" w:color="auto"/>
              </w:divBdr>
            </w:div>
          </w:divsChild>
        </w:div>
        <w:div w:id="1771242360">
          <w:marLeft w:val="0"/>
          <w:marRight w:val="0"/>
          <w:marTop w:val="0"/>
          <w:marBottom w:val="0"/>
          <w:divBdr>
            <w:top w:val="none" w:sz="0" w:space="0" w:color="auto"/>
            <w:left w:val="none" w:sz="0" w:space="0" w:color="auto"/>
            <w:bottom w:val="none" w:sz="0" w:space="0" w:color="auto"/>
            <w:right w:val="none" w:sz="0" w:space="0" w:color="auto"/>
          </w:divBdr>
          <w:divsChild>
            <w:div w:id="1857575568">
              <w:marLeft w:val="0"/>
              <w:marRight w:val="0"/>
              <w:marTop w:val="0"/>
              <w:marBottom w:val="0"/>
              <w:divBdr>
                <w:top w:val="none" w:sz="0" w:space="0" w:color="auto"/>
                <w:left w:val="none" w:sz="0" w:space="0" w:color="auto"/>
                <w:bottom w:val="none" w:sz="0" w:space="0" w:color="auto"/>
                <w:right w:val="none" w:sz="0" w:space="0" w:color="auto"/>
              </w:divBdr>
            </w:div>
          </w:divsChild>
        </w:div>
        <w:div w:id="1826622959">
          <w:marLeft w:val="0"/>
          <w:marRight w:val="0"/>
          <w:marTop w:val="0"/>
          <w:marBottom w:val="0"/>
          <w:divBdr>
            <w:top w:val="none" w:sz="0" w:space="0" w:color="auto"/>
            <w:left w:val="none" w:sz="0" w:space="0" w:color="auto"/>
            <w:bottom w:val="none" w:sz="0" w:space="0" w:color="auto"/>
            <w:right w:val="none" w:sz="0" w:space="0" w:color="auto"/>
          </w:divBdr>
          <w:divsChild>
            <w:div w:id="360710861">
              <w:marLeft w:val="0"/>
              <w:marRight w:val="0"/>
              <w:marTop w:val="0"/>
              <w:marBottom w:val="0"/>
              <w:divBdr>
                <w:top w:val="none" w:sz="0" w:space="0" w:color="auto"/>
                <w:left w:val="none" w:sz="0" w:space="0" w:color="auto"/>
                <w:bottom w:val="none" w:sz="0" w:space="0" w:color="auto"/>
                <w:right w:val="none" w:sz="0" w:space="0" w:color="auto"/>
              </w:divBdr>
            </w:div>
          </w:divsChild>
        </w:div>
        <w:div w:id="1987120715">
          <w:marLeft w:val="0"/>
          <w:marRight w:val="0"/>
          <w:marTop w:val="0"/>
          <w:marBottom w:val="0"/>
          <w:divBdr>
            <w:top w:val="none" w:sz="0" w:space="0" w:color="auto"/>
            <w:left w:val="none" w:sz="0" w:space="0" w:color="auto"/>
            <w:bottom w:val="none" w:sz="0" w:space="0" w:color="auto"/>
            <w:right w:val="none" w:sz="0" w:space="0" w:color="auto"/>
          </w:divBdr>
          <w:divsChild>
            <w:div w:id="486243883">
              <w:marLeft w:val="0"/>
              <w:marRight w:val="0"/>
              <w:marTop w:val="0"/>
              <w:marBottom w:val="0"/>
              <w:divBdr>
                <w:top w:val="none" w:sz="0" w:space="0" w:color="auto"/>
                <w:left w:val="none" w:sz="0" w:space="0" w:color="auto"/>
                <w:bottom w:val="none" w:sz="0" w:space="0" w:color="auto"/>
                <w:right w:val="none" w:sz="0" w:space="0" w:color="auto"/>
              </w:divBdr>
            </w:div>
          </w:divsChild>
        </w:div>
        <w:div w:id="1756432731">
          <w:marLeft w:val="0"/>
          <w:marRight w:val="0"/>
          <w:marTop w:val="0"/>
          <w:marBottom w:val="0"/>
          <w:divBdr>
            <w:top w:val="none" w:sz="0" w:space="0" w:color="auto"/>
            <w:left w:val="none" w:sz="0" w:space="0" w:color="auto"/>
            <w:bottom w:val="none" w:sz="0" w:space="0" w:color="auto"/>
            <w:right w:val="none" w:sz="0" w:space="0" w:color="auto"/>
          </w:divBdr>
          <w:divsChild>
            <w:div w:id="1821995035">
              <w:marLeft w:val="0"/>
              <w:marRight w:val="0"/>
              <w:marTop w:val="0"/>
              <w:marBottom w:val="0"/>
              <w:divBdr>
                <w:top w:val="none" w:sz="0" w:space="0" w:color="auto"/>
                <w:left w:val="none" w:sz="0" w:space="0" w:color="auto"/>
                <w:bottom w:val="none" w:sz="0" w:space="0" w:color="auto"/>
                <w:right w:val="none" w:sz="0" w:space="0" w:color="auto"/>
              </w:divBdr>
            </w:div>
          </w:divsChild>
        </w:div>
        <w:div w:id="568885192">
          <w:marLeft w:val="0"/>
          <w:marRight w:val="0"/>
          <w:marTop w:val="0"/>
          <w:marBottom w:val="0"/>
          <w:divBdr>
            <w:top w:val="none" w:sz="0" w:space="0" w:color="auto"/>
            <w:left w:val="none" w:sz="0" w:space="0" w:color="auto"/>
            <w:bottom w:val="none" w:sz="0" w:space="0" w:color="auto"/>
            <w:right w:val="none" w:sz="0" w:space="0" w:color="auto"/>
          </w:divBdr>
          <w:divsChild>
            <w:div w:id="1880820764">
              <w:marLeft w:val="0"/>
              <w:marRight w:val="0"/>
              <w:marTop w:val="0"/>
              <w:marBottom w:val="0"/>
              <w:divBdr>
                <w:top w:val="none" w:sz="0" w:space="0" w:color="auto"/>
                <w:left w:val="none" w:sz="0" w:space="0" w:color="auto"/>
                <w:bottom w:val="none" w:sz="0" w:space="0" w:color="auto"/>
                <w:right w:val="none" w:sz="0" w:space="0" w:color="auto"/>
              </w:divBdr>
            </w:div>
          </w:divsChild>
        </w:div>
        <w:div w:id="231041478">
          <w:marLeft w:val="0"/>
          <w:marRight w:val="0"/>
          <w:marTop w:val="0"/>
          <w:marBottom w:val="0"/>
          <w:divBdr>
            <w:top w:val="none" w:sz="0" w:space="0" w:color="auto"/>
            <w:left w:val="none" w:sz="0" w:space="0" w:color="auto"/>
            <w:bottom w:val="none" w:sz="0" w:space="0" w:color="auto"/>
            <w:right w:val="none" w:sz="0" w:space="0" w:color="auto"/>
          </w:divBdr>
          <w:divsChild>
            <w:div w:id="954601540">
              <w:marLeft w:val="0"/>
              <w:marRight w:val="0"/>
              <w:marTop w:val="0"/>
              <w:marBottom w:val="0"/>
              <w:divBdr>
                <w:top w:val="none" w:sz="0" w:space="0" w:color="auto"/>
                <w:left w:val="none" w:sz="0" w:space="0" w:color="auto"/>
                <w:bottom w:val="none" w:sz="0" w:space="0" w:color="auto"/>
                <w:right w:val="none" w:sz="0" w:space="0" w:color="auto"/>
              </w:divBdr>
            </w:div>
          </w:divsChild>
        </w:div>
        <w:div w:id="432676088">
          <w:marLeft w:val="0"/>
          <w:marRight w:val="0"/>
          <w:marTop w:val="0"/>
          <w:marBottom w:val="0"/>
          <w:divBdr>
            <w:top w:val="none" w:sz="0" w:space="0" w:color="auto"/>
            <w:left w:val="none" w:sz="0" w:space="0" w:color="auto"/>
            <w:bottom w:val="none" w:sz="0" w:space="0" w:color="auto"/>
            <w:right w:val="none" w:sz="0" w:space="0" w:color="auto"/>
          </w:divBdr>
          <w:divsChild>
            <w:div w:id="1859344067">
              <w:marLeft w:val="0"/>
              <w:marRight w:val="0"/>
              <w:marTop w:val="0"/>
              <w:marBottom w:val="0"/>
              <w:divBdr>
                <w:top w:val="none" w:sz="0" w:space="0" w:color="auto"/>
                <w:left w:val="none" w:sz="0" w:space="0" w:color="auto"/>
                <w:bottom w:val="none" w:sz="0" w:space="0" w:color="auto"/>
                <w:right w:val="none" w:sz="0" w:space="0" w:color="auto"/>
              </w:divBdr>
            </w:div>
          </w:divsChild>
        </w:div>
        <w:div w:id="836650786">
          <w:marLeft w:val="0"/>
          <w:marRight w:val="0"/>
          <w:marTop w:val="0"/>
          <w:marBottom w:val="0"/>
          <w:divBdr>
            <w:top w:val="none" w:sz="0" w:space="0" w:color="auto"/>
            <w:left w:val="none" w:sz="0" w:space="0" w:color="auto"/>
            <w:bottom w:val="none" w:sz="0" w:space="0" w:color="auto"/>
            <w:right w:val="none" w:sz="0" w:space="0" w:color="auto"/>
          </w:divBdr>
          <w:divsChild>
            <w:div w:id="1493833461">
              <w:marLeft w:val="0"/>
              <w:marRight w:val="0"/>
              <w:marTop w:val="0"/>
              <w:marBottom w:val="0"/>
              <w:divBdr>
                <w:top w:val="none" w:sz="0" w:space="0" w:color="auto"/>
                <w:left w:val="none" w:sz="0" w:space="0" w:color="auto"/>
                <w:bottom w:val="none" w:sz="0" w:space="0" w:color="auto"/>
                <w:right w:val="none" w:sz="0" w:space="0" w:color="auto"/>
              </w:divBdr>
            </w:div>
          </w:divsChild>
        </w:div>
        <w:div w:id="789786105">
          <w:marLeft w:val="0"/>
          <w:marRight w:val="0"/>
          <w:marTop w:val="0"/>
          <w:marBottom w:val="0"/>
          <w:divBdr>
            <w:top w:val="none" w:sz="0" w:space="0" w:color="auto"/>
            <w:left w:val="none" w:sz="0" w:space="0" w:color="auto"/>
            <w:bottom w:val="none" w:sz="0" w:space="0" w:color="auto"/>
            <w:right w:val="none" w:sz="0" w:space="0" w:color="auto"/>
          </w:divBdr>
          <w:divsChild>
            <w:div w:id="2066177685">
              <w:marLeft w:val="0"/>
              <w:marRight w:val="0"/>
              <w:marTop w:val="0"/>
              <w:marBottom w:val="0"/>
              <w:divBdr>
                <w:top w:val="none" w:sz="0" w:space="0" w:color="auto"/>
                <w:left w:val="none" w:sz="0" w:space="0" w:color="auto"/>
                <w:bottom w:val="none" w:sz="0" w:space="0" w:color="auto"/>
                <w:right w:val="none" w:sz="0" w:space="0" w:color="auto"/>
              </w:divBdr>
            </w:div>
          </w:divsChild>
        </w:div>
        <w:div w:id="854538933">
          <w:marLeft w:val="0"/>
          <w:marRight w:val="0"/>
          <w:marTop w:val="0"/>
          <w:marBottom w:val="0"/>
          <w:divBdr>
            <w:top w:val="none" w:sz="0" w:space="0" w:color="auto"/>
            <w:left w:val="none" w:sz="0" w:space="0" w:color="auto"/>
            <w:bottom w:val="none" w:sz="0" w:space="0" w:color="auto"/>
            <w:right w:val="none" w:sz="0" w:space="0" w:color="auto"/>
          </w:divBdr>
          <w:divsChild>
            <w:div w:id="978419615">
              <w:marLeft w:val="0"/>
              <w:marRight w:val="0"/>
              <w:marTop w:val="0"/>
              <w:marBottom w:val="0"/>
              <w:divBdr>
                <w:top w:val="none" w:sz="0" w:space="0" w:color="auto"/>
                <w:left w:val="none" w:sz="0" w:space="0" w:color="auto"/>
                <w:bottom w:val="none" w:sz="0" w:space="0" w:color="auto"/>
                <w:right w:val="none" w:sz="0" w:space="0" w:color="auto"/>
              </w:divBdr>
            </w:div>
          </w:divsChild>
        </w:div>
        <w:div w:id="1374235288">
          <w:marLeft w:val="0"/>
          <w:marRight w:val="0"/>
          <w:marTop w:val="0"/>
          <w:marBottom w:val="0"/>
          <w:divBdr>
            <w:top w:val="none" w:sz="0" w:space="0" w:color="auto"/>
            <w:left w:val="none" w:sz="0" w:space="0" w:color="auto"/>
            <w:bottom w:val="none" w:sz="0" w:space="0" w:color="auto"/>
            <w:right w:val="none" w:sz="0" w:space="0" w:color="auto"/>
          </w:divBdr>
          <w:divsChild>
            <w:div w:id="14441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343">
      <w:bodyDiv w:val="1"/>
      <w:marLeft w:val="0"/>
      <w:marRight w:val="0"/>
      <w:marTop w:val="0"/>
      <w:marBottom w:val="0"/>
      <w:divBdr>
        <w:top w:val="none" w:sz="0" w:space="0" w:color="auto"/>
        <w:left w:val="none" w:sz="0" w:space="0" w:color="auto"/>
        <w:bottom w:val="none" w:sz="0" w:space="0" w:color="auto"/>
        <w:right w:val="none" w:sz="0" w:space="0" w:color="auto"/>
      </w:divBdr>
    </w:div>
    <w:div w:id="1207331142">
      <w:bodyDiv w:val="1"/>
      <w:marLeft w:val="0"/>
      <w:marRight w:val="0"/>
      <w:marTop w:val="0"/>
      <w:marBottom w:val="0"/>
      <w:divBdr>
        <w:top w:val="none" w:sz="0" w:space="0" w:color="auto"/>
        <w:left w:val="none" w:sz="0" w:space="0" w:color="auto"/>
        <w:bottom w:val="none" w:sz="0" w:space="0" w:color="auto"/>
        <w:right w:val="none" w:sz="0" w:space="0" w:color="auto"/>
      </w:divBdr>
    </w:div>
    <w:div w:id="1249390646">
      <w:bodyDiv w:val="1"/>
      <w:marLeft w:val="0"/>
      <w:marRight w:val="0"/>
      <w:marTop w:val="0"/>
      <w:marBottom w:val="0"/>
      <w:divBdr>
        <w:top w:val="none" w:sz="0" w:space="0" w:color="auto"/>
        <w:left w:val="none" w:sz="0" w:space="0" w:color="auto"/>
        <w:bottom w:val="none" w:sz="0" w:space="0" w:color="auto"/>
        <w:right w:val="none" w:sz="0" w:space="0" w:color="auto"/>
      </w:divBdr>
    </w:div>
    <w:div w:id="1265267643">
      <w:bodyDiv w:val="1"/>
      <w:marLeft w:val="0"/>
      <w:marRight w:val="0"/>
      <w:marTop w:val="0"/>
      <w:marBottom w:val="0"/>
      <w:divBdr>
        <w:top w:val="none" w:sz="0" w:space="0" w:color="auto"/>
        <w:left w:val="none" w:sz="0" w:space="0" w:color="auto"/>
        <w:bottom w:val="none" w:sz="0" w:space="0" w:color="auto"/>
        <w:right w:val="none" w:sz="0" w:space="0" w:color="auto"/>
      </w:divBdr>
    </w:div>
    <w:div w:id="1265383092">
      <w:bodyDiv w:val="1"/>
      <w:marLeft w:val="0"/>
      <w:marRight w:val="0"/>
      <w:marTop w:val="0"/>
      <w:marBottom w:val="0"/>
      <w:divBdr>
        <w:top w:val="none" w:sz="0" w:space="0" w:color="auto"/>
        <w:left w:val="none" w:sz="0" w:space="0" w:color="auto"/>
        <w:bottom w:val="none" w:sz="0" w:space="0" w:color="auto"/>
        <w:right w:val="none" w:sz="0" w:space="0" w:color="auto"/>
      </w:divBdr>
    </w:div>
    <w:div w:id="1325473303">
      <w:bodyDiv w:val="1"/>
      <w:marLeft w:val="0"/>
      <w:marRight w:val="0"/>
      <w:marTop w:val="0"/>
      <w:marBottom w:val="0"/>
      <w:divBdr>
        <w:top w:val="none" w:sz="0" w:space="0" w:color="auto"/>
        <w:left w:val="none" w:sz="0" w:space="0" w:color="auto"/>
        <w:bottom w:val="none" w:sz="0" w:space="0" w:color="auto"/>
        <w:right w:val="none" w:sz="0" w:space="0" w:color="auto"/>
      </w:divBdr>
    </w:div>
    <w:div w:id="1346517486">
      <w:bodyDiv w:val="1"/>
      <w:marLeft w:val="0"/>
      <w:marRight w:val="0"/>
      <w:marTop w:val="0"/>
      <w:marBottom w:val="0"/>
      <w:divBdr>
        <w:top w:val="none" w:sz="0" w:space="0" w:color="auto"/>
        <w:left w:val="none" w:sz="0" w:space="0" w:color="auto"/>
        <w:bottom w:val="none" w:sz="0" w:space="0" w:color="auto"/>
        <w:right w:val="none" w:sz="0" w:space="0" w:color="auto"/>
      </w:divBdr>
    </w:div>
    <w:div w:id="1356805094">
      <w:bodyDiv w:val="1"/>
      <w:marLeft w:val="0"/>
      <w:marRight w:val="0"/>
      <w:marTop w:val="0"/>
      <w:marBottom w:val="0"/>
      <w:divBdr>
        <w:top w:val="none" w:sz="0" w:space="0" w:color="auto"/>
        <w:left w:val="none" w:sz="0" w:space="0" w:color="auto"/>
        <w:bottom w:val="none" w:sz="0" w:space="0" w:color="auto"/>
        <w:right w:val="none" w:sz="0" w:space="0" w:color="auto"/>
      </w:divBdr>
    </w:div>
    <w:div w:id="1378891643">
      <w:bodyDiv w:val="1"/>
      <w:marLeft w:val="0"/>
      <w:marRight w:val="0"/>
      <w:marTop w:val="0"/>
      <w:marBottom w:val="0"/>
      <w:divBdr>
        <w:top w:val="none" w:sz="0" w:space="0" w:color="auto"/>
        <w:left w:val="none" w:sz="0" w:space="0" w:color="auto"/>
        <w:bottom w:val="none" w:sz="0" w:space="0" w:color="auto"/>
        <w:right w:val="none" w:sz="0" w:space="0" w:color="auto"/>
      </w:divBdr>
    </w:div>
    <w:div w:id="1415977319">
      <w:bodyDiv w:val="1"/>
      <w:marLeft w:val="0"/>
      <w:marRight w:val="0"/>
      <w:marTop w:val="0"/>
      <w:marBottom w:val="0"/>
      <w:divBdr>
        <w:top w:val="none" w:sz="0" w:space="0" w:color="auto"/>
        <w:left w:val="none" w:sz="0" w:space="0" w:color="auto"/>
        <w:bottom w:val="none" w:sz="0" w:space="0" w:color="auto"/>
        <w:right w:val="none" w:sz="0" w:space="0" w:color="auto"/>
      </w:divBdr>
    </w:div>
    <w:div w:id="1430782603">
      <w:bodyDiv w:val="1"/>
      <w:marLeft w:val="0"/>
      <w:marRight w:val="0"/>
      <w:marTop w:val="0"/>
      <w:marBottom w:val="0"/>
      <w:divBdr>
        <w:top w:val="none" w:sz="0" w:space="0" w:color="auto"/>
        <w:left w:val="none" w:sz="0" w:space="0" w:color="auto"/>
        <w:bottom w:val="none" w:sz="0" w:space="0" w:color="auto"/>
        <w:right w:val="none" w:sz="0" w:space="0" w:color="auto"/>
      </w:divBdr>
      <w:divsChild>
        <w:div w:id="56978755">
          <w:marLeft w:val="0"/>
          <w:marRight w:val="0"/>
          <w:marTop w:val="0"/>
          <w:marBottom w:val="0"/>
          <w:divBdr>
            <w:top w:val="none" w:sz="0" w:space="0" w:color="auto"/>
            <w:left w:val="none" w:sz="0" w:space="0" w:color="auto"/>
            <w:bottom w:val="none" w:sz="0" w:space="0" w:color="auto"/>
            <w:right w:val="none" w:sz="0" w:space="0" w:color="auto"/>
          </w:divBdr>
          <w:divsChild>
            <w:div w:id="824736510">
              <w:marLeft w:val="0"/>
              <w:marRight w:val="0"/>
              <w:marTop w:val="0"/>
              <w:marBottom w:val="0"/>
              <w:divBdr>
                <w:top w:val="none" w:sz="0" w:space="0" w:color="auto"/>
                <w:left w:val="none" w:sz="0" w:space="0" w:color="auto"/>
                <w:bottom w:val="none" w:sz="0" w:space="0" w:color="auto"/>
                <w:right w:val="none" w:sz="0" w:space="0" w:color="auto"/>
              </w:divBdr>
            </w:div>
          </w:divsChild>
        </w:div>
        <w:div w:id="1568612309">
          <w:marLeft w:val="0"/>
          <w:marRight w:val="0"/>
          <w:marTop w:val="0"/>
          <w:marBottom w:val="0"/>
          <w:divBdr>
            <w:top w:val="none" w:sz="0" w:space="0" w:color="auto"/>
            <w:left w:val="none" w:sz="0" w:space="0" w:color="auto"/>
            <w:bottom w:val="none" w:sz="0" w:space="0" w:color="auto"/>
            <w:right w:val="none" w:sz="0" w:space="0" w:color="auto"/>
          </w:divBdr>
          <w:divsChild>
            <w:div w:id="1087457050">
              <w:marLeft w:val="0"/>
              <w:marRight w:val="0"/>
              <w:marTop w:val="0"/>
              <w:marBottom w:val="0"/>
              <w:divBdr>
                <w:top w:val="none" w:sz="0" w:space="0" w:color="auto"/>
                <w:left w:val="none" w:sz="0" w:space="0" w:color="auto"/>
                <w:bottom w:val="none" w:sz="0" w:space="0" w:color="auto"/>
                <w:right w:val="none" w:sz="0" w:space="0" w:color="auto"/>
              </w:divBdr>
            </w:div>
          </w:divsChild>
        </w:div>
        <w:div w:id="295377083">
          <w:marLeft w:val="0"/>
          <w:marRight w:val="0"/>
          <w:marTop w:val="0"/>
          <w:marBottom w:val="0"/>
          <w:divBdr>
            <w:top w:val="none" w:sz="0" w:space="0" w:color="auto"/>
            <w:left w:val="none" w:sz="0" w:space="0" w:color="auto"/>
            <w:bottom w:val="none" w:sz="0" w:space="0" w:color="auto"/>
            <w:right w:val="none" w:sz="0" w:space="0" w:color="auto"/>
          </w:divBdr>
          <w:divsChild>
            <w:div w:id="928153159">
              <w:marLeft w:val="0"/>
              <w:marRight w:val="0"/>
              <w:marTop w:val="0"/>
              <w:marBottom w:val="0"/>
              <w:divBdr>
                <w:top w:val="none" w:sz="0" w:space="0" w:color="auto"/>
                <w:left w:val="none" w:sz="0" w:space="0" w:color="auto"/>
                <w:bottom w:val="none" w:sz="0" w:space="0" w:color="auto"/>
                <w:right w:val="none" w:sz="0" w:space="0" w:color="auto"/>
              </w:divBdr>
            </w:div>
          </w:divsChild>
        </w:div>
        <w:div w:id="137887993">
          <w:marLeft w:val="0"/>
          <w:marRight w:val="0"/>
          <w:marTop w:val="0"/>
          <w:marBottom w:val="0"/>
          <w:divBdr>
            <w:top w:val="none" w:sz="0" w:space="0" w:color="auto"/>
            <w:left w:val="none" w:sz="0" w:space="0" w:color="auto"/>
            <w:bottom w:val="none" w:sz="0" w:space="0" w:color="auto"/>
            <w:right w:val="none" w:sz="0" w:space="0" w:color="auto"/>
          </w:divBdr>
          <w:divsChild>
            <w:div w:id="1431926986">
              <w:marLeft w:val="0"/>
              <w:marRight w:val="0"/>
              <w:marTop w:val="0"/>
              <w:marBottom w:val="0"/>
              <w:divBdr>
                <w:top w:val="none" w:sz="0" w:space="0" w:color="auto"/>
                <w:left w:val="none" w:sz="0" w:space="0" w:color="auto"/>
                <w:bottom w:val="none" w:sz="0" w:space="0" w:color="auto"/>
                <w:right w:val="none" w:sz="0" w:space="0" w:color="auto"/>
              </w:divBdr>
            </w:div>
          </w:divsChild>
        </w:div>
        <w:div w:id="1727338871">
          <w:marLeft w:val="0"/>
          <w:marRight w:val="0"/>
          <w:marTop w:val="0"/>
          <w:marBottom w:val="0"/>
          <w:divBdr>
            <w:top w:val="none" w:sz="0" w:space="0" w:color="auto"/>
            <w:left w:val="none" w:sz="0" w:space="0" w:color="auto"/>
            <w:bottom w:val="none" w:sz="0" w:space="0" w:color="auto"/>
            <w:right w:val="none" w:sz="0" w:space="0" w:color="auto"/>
          </w:divBdr>
          <w:divsChild>
            <w:div w:id="1218082870">
              <w:marLeft w:val="0"/>
              <w:marRight w:val="0"/>
              <w:marTop w:val="0"/>
              <w:marBottom w:val="0"/>
              <w:divBdr>
                <w:top w:val="none" w:sz="0" w:space="0" w:color="auto"/>
                <w:left w:val="none" w:sz="0" w:space="0" w:color="auto"/>
                <w:bottom w:val="none" w:sz="0" w:space="0" w:color="auto"/>
                <w:right w:val="none" w:sz="0" w:space="0" w:color="auto"/>
              </w:divBdr>
            </w:div>
          </w:divsChild>
        </w:div>
        <w:div w:id="555358332">
          <w:marLeft w:val="0"/>
          <w:marRight w:val="0"/>
          <w:marTop w:val="0"/>
          <w:marBottom w:val="0"/>
          <w:divBdr>
            <w:top w:val="none" w:sz="0" w:space="0" w:color="auto"/>
            <w:left w:val="none" w:sz="0" w:space="0" w:color="auto"/>
            <w:bottom w:val="none" w:sz="0" w:space="0" w:color="auto"/>
            <w:right w:val="none" w:sz="0" w:space="0" w:color="auto"/>
          </w:divBdr>
          <w:divsChild>
            <w:div w:id="167214743">
              <w:marLeft w:val="0"/>
              <w:marRight w:val="0"/>
              <w:marTop w:val="0"/>
              <w:marBottom w:val="0"/>
              <w:divBdr>
                <w:top w:val="none" w:sz="0" w:space="0" w:color="auto"/>
                <w:left w:val="none" w:sz="0" w:space="0" w:color="auto"/>
                <w:bottom w:val="none" w:sz="0" w:space="0" w:color="auto"/>
                <w:right w:val="none" w:sz="0" w:space="0" w:color="auto"/>
              </w:divBdr>
            </w:div>
          </w:divsChild>
        </w:div>
        <w:div w:id="678774722">
          <w:marLeft w:val="0"/>
          <w:marRight w:val="0"/>
          <w:marTop w:val="0"/>
          <w:marBottom w:val="0"/>
          <w:divBdr>
            <w:top w:val="none" w:sz="0" w:space="0" w:color="auto"/>
            <w:left w:val="none" w:sz="0" w:space="0" w:color="auto"/>
            <w:bottom w:val="none" w:sz="0" w:space="0" w:color="auto"/>
            <w:right w:val="none" w:sz="0" w:space="0" w:color="auto"/>
          </w:divBdr>
          <w:divsChild>
            <w:div w:id="1248081087">
              <w:marLeft w:val="0"/>
              <w:marRight w:val="0"/>
              <w:marTop w:val="0"/>
              <w:marBottom w:val="0"/>
              <w:divBdr>
                <w:top w:val="none" w:sz="0" w:space="0" w:color="auto"/>
                <w:left w:val="none" w:sz="0" w:space="0" w:color="auto"/>
                <w:bottom w:val="none" w:sz="0" w:space="0" w:color="auto"/>
                <w:right w:val="none" w:sz="0" w:space="0" w:color="auto"/>
              </w:divBdr>
            </w:div>
          </w:divsChild>
        </w:div>
        <w:div w:id="1572151946">
          <w:marLeft w:val="0"/>
          <w:marRight w:val="0"/>
          <w:marTop w:val="0"/>
          <w:marBottom w:val="0"/>
          <w:divBdr>
            <w:top w:val="none" w:sz="0" w:space="0" w:color="auto"/>
            <w:left w:val="none" w:sz="0" w:space="0" w:color="auto"/>
            <w:bottom w:val="none" w:sz="0" w:space="0" w:color="auto"/>
            <w:right w:val="none" w:sz="0" w:space="0" w:color="auto"/>
          </w:divBdr>
          <w:divsChild>
            <w:div w:id="2048412920">
              <w:marLeft w:val="0"/>
              <w:marRight w:val="0"/>
              <w:marTop w:val="0"/>
              <w:marBottom w:val="0"/>
              <w:divBdr>
                <w:top w:val="none" w:sz="0" w:space="0" w:color="auto"/>
                <w:left w:val="none" w:sz="0" w:space="0" w:color="auto"/>
                <w:bottom w:val="none" w:sz="0" w:space="0" w:color="auto"/>
                <w:right w:val="none" w:sz="0" w:space="0" w:color="auto"/>
              </w:divBdr>
            </w:div>
          </w:divsChild>
        </w:div>
        <w:div w:id="1246956895">
          <w:marLeft w:val="0"/>
          <w:marRight w:val="0"/>
          <w:marTop w:val="0"/>
          <w:marBottom w:val="0"/>
          <w:divBdr>
            <w:top w:val="none" w:sz="0" w:space="0" w:color="auto"/>
            <w:left w:val="none" w:sz="0" w:space="0" w:color="auto"/>
            <w:bottom w:val="none" w:sz="0" w:space="0" w:color="auto"/>
            <w:right w:val="none" w:sz="0" w:space="0" w:color="auto"/>
          </w:divBdr>
          <w:divsChild>
            <w:div w:id="175848881">
              <w:marLeft w:val="0"/>
              <w:marRight w:val="0"/>
              <w:marTop w:val="0"/>
              <w:marBottom w:val="0"/>
              <w:divBdr>
                <w:top w:val="none" w:sz="0" w:space="0" w:color="auto"/>
                <w:left w:val="none" w:sz="0" w:space="0" w:color="auto"/>
                <w:bottom w:val="none" w:sz="0" w:space="0" w:color="auto"/>
                <w:right w:val="none" w:sz="0" w:space="0" w:color="auto"/>
              </w:divBdr>
            </w:div>
          </w:divsChild>
        </w:div>
        <w:div w:id="1785878522">
          <w:marLeft w:val="0"/>
          <w:marRight w:val="0"/>
          <w:marTop w:val="0"/>
          <w:marBottom w:val="0"/>
          <w:divBdr>
            <w:top w:val="none" w:sz="0" w:space="0" w:color="auto"/>
            <w:left w:val="none" w:sz="0" w:space="0" w:color="auto"/>
            <w:bottom w:val="none" w:sz="0" w:space="0" w:color="auto"/>
            <w:right w:val="none" w:sz="0" w:space="0" w:color="auto"/>
          </w:divBdr>
          <w:divsChild>
            <w:div w:id="276330183">
              <w:marLeft w:val="0"/>
              <w:marRight w:val="0"/>
              <w:marTop w:val="0"/>
              <w:marBottom w:val="0"/>
              <w:divBdr>
                <w:top w:val="none" w:sz="0" w:space="0" w:color="auto"/>
                <w:left w:val="none" w:sz="0" w:space="0" w:color="auto"/>
                <w:bottom w:val="none" w:sz="0" w:space="0" w:color="auto"/>
                <w:right w:val="none" w:sz="0" w:space="0" w:color="auto"/>
              </w:divBdr>
            </w:div>
          </w:divsChild>
        </w:div>
        <w:div w:id="1511332178">
          <w:marLeft w:val="0"/>
          <w:marRight w:val="0"/>
          <w:marTop w:val="0"/>
          <w:marBottom w:val="0"/>
          <w:divBdr>
            <w:top w:val="none" w:sz="0" w:space="0" w:color="auto"/>
            <w:left w:val="none" w:sz="0" w:space="0" w:color="auto"/>
            <w:bottom w:val="none" w:sz="0" w:space="0" w:color="auto"/>
            <w:right w:val="none" w:sz="0" w:space="0" w:color="auto"/>
          </w:divBdr>
          <w:divsChild>
            <w:div w:id="624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4087">
      <w:bodyDiv w:val="1"/>
      <w:marLeft w:val="0"/>
      <w:marRight w:val="0"/>
      <w:marTop w:val="0"/>
      <w:marBottom w:val="0"/>
      <w:divBdr>
        <w:top w:val="none" w:sz="0" w:space="0" w:color="auto"/>
        <w:left w:val="none" w:sz="0" w:space="0" w:color="auto"/>
        <w:bottom w:val="none" w:sz="0" w:space="0" w:color="auto"/>
        <w:right w:val="none" w:sz="0" w:space="0" w:color="auto"/>
      </w:divBdr>
    </w:div>
    <w:div w:id="1460412405">
      <w:bodyDiv w:val="1"/>
      <w:marLeft w:val="0"/>
      <w:marRight w:val="0"/>
      <w:marTop w:val="0"/>
      <w:marBottom w:val="0"/>
      <w:divBdr>
        <w:top w:val="none" w:sz="0" w:space="0" w:color="auto"/>
        <w:left w:val="none" w:sz="0" w:space="0" w:color="auto"/>
        <w:bottom w:val="none" w:sz="0" w:space="0" w:color="auto"/>
        <w:right w:val="none" w:sz="0" w:space="0" w:color="auto"/>
      </w:divBdr>
    </w:div>
    <w:div w:id="1462961253">
      <w:bodyDiv w:val="1"/>
      <w:marLeft w:val="0"/>
      <w:marRight w:val="0"/>
      <w:marTop w:val="0"/>
      <w:marBottom w:val="0"/>
      <w:divBdr>
        <w:top w:val="none" w:sz="0" w:space="0" w:color="auto"/>
        <w:left w:val="none" w:sz="0" w:space="0" w:color="auto"/>
        <w:bottom w:val="none" w:sz="0" w:space="0" w:color="auto"/>
        <w:right w:val="none" w:sz="0" w:space="0" w:color="auto"/>
      </w:divBdr>
    </w:div>
    <w:div w:id="1495603255">
      <w:bodyDiv w:val="1"/>
      <w:marLeft w:val="0"/>
      <w:marRight w:val="0"/>
      <w:marTop w:val="0"/>
      <w:marBottom w:val="0"/>
      <w:divBdr>
        <w:top w:val="none" w:sz="0" w:space="0" w:color="auto"/>
        <w:left w:val="none" w:sz="0" w:space="0" w:color="auto"/>
        <w:bottom w:val="none" w:sz="0" w:space="0" w:color="auto"/>
        <w:right w:val="none" w:sz="0" w:space="0" w:color="auto"/>
      </w:divBdr>
    </w:div>
    <w:div w:id="1514756323">
      <w:bodyDiv w:val="1"/>
      <w:marLeft w:val="0"/>
      <w:marRight w:val="0"/>
      <w:marTop w:val="0"/>
      <w:marBottom w:val="0"/>
      <w:divBdr>
        <w:top w:val="none" w:sz="0" w:space="0" w:color="auto"/>
        <w:left w:val="none" w:sz="0" w:space="0" w:color="auto"/>
        <w:bottom w:val="none" w:sz="0" w:space="0" w:color="auto"/>
        <w:right w:val="none" w:sz="0" w:space="0" w:color="auto"/>
      </w:divBdr>
    </w:div>
    <w:div w:id="1562715459">
      <w:bodyDiv w:val="1"/>
      <w:marLeft w:val="0"/>
      <w:marRight w:val="0"/>
      <w:marTop w:val="0"/>
      <w:marBottom w:val="0"/>
      <w:divBdr>
        <w:top w:val="none" w:sz="0" w:space="0" w:color="auto"/>
        <w:left w:val="none" w:sz="0" w:space="0" w:color="auto"/>
        <w:bottom w:val="none" w:sz="0" w:space="0" w:color="auto"/>
        <w:right w:val="none" w:sz="0" w:space="0" w:color="auto"/>
      </w:divBdr>
    </w:div>
    <w:div w:id="1587954870">
      <w:bodyDiv w:val="1"/>
      <w:marLeft w:val="0"/>
      <w:marRight w:val="0"/>
      <w:marTop w:val="0"/>
      <w:marBottom w:val="0"/>
      <w:divBdr>
        <w:top w:val="none" w:sz="0" w:space="0" w:color="auto"/>
        <w:left w:val="none" w:sz="0" w:space="0" w:color="auto"/>
        <w:bottom w:val="none" w:sz="0" w:space="0" w:color="auto"/>
        <w:right w:val="none" w:sz="0" w:space="0" w:color="auto"/>
      </w:divBdr>
    </w:div>
    <w:div w:id="1591616583">
      <w:bodyDiv w:val="1"/>
      <w:marLeft w:val="0"/>
      <w:marRight w:val="0"/>
      <w:marTop w:val="0"/>
      <w:marBottom w:val="0"/>
      <w:divBdr>
        <w:top w:val="none" w:sz="0" w:space="0" w:color="auto"/>
        <w:left w:val="none" w:sz="0" w:space="0" w:color="auto"/>
        <w:bottom w:val="none" w:sz="0" w:space="0" w:color="auto"/>
        <w:right w:val="none" w:sz="0" w:space="0" w:color="auto"/>
      </w:divBdr>
      <w:divsChild>
        <w:div w:id="1893879827">
          <w:marLeft w:val="0"/>
          <w:marRight w:val="0"/>
          <w:marTop w:val="0"/>
          <w:marBottom w:val="0"/>
          <w:divBdr>
            <w:top w:val="none" w:sz="0" w:space="0" w:color="auto"/>
            <w:left w:val="none" w:sz="0" w:space="0" w:color="auto"/>
            <w:bottom w:val="none" w:sz="0" w:space="0" w:color="auto"/>
            <w:right w:val="none" w:sz="0" w:space="0" w:color="auto"/>
          </w:divBdr>
          <w:divsChild>
            <w:div w:id="349766068">
              <w:marLeft w:val="0"/>
              <w:marRight w:val="0"/>
              <w:marTop w:val="0"/>
              <w:marBottom w:val="0"/>
              <w:divBdr>
                <w:top w:val="none" w:sz="0" w:space="0" w:color="auto"/>
                <w:left w:val="none" w:sz="0" w:space="0" w:color="auto"/>
                <w:bottom w:val="none" w:sz="0" w:space="0" w:color="auto"/>
                <w:right w:val="none" w:sz="0" w:space="0" w:color="auto"/>
              </w:divBdr>
            </w:div>
          </w:divsChild>
        </w:div>
        <w:div w:id="166529283">
          <w:marLeft w:val="0"/>
          <w:marRight w:val="0"/>
          <w:marTop w:val="0"/>
          <w:marBottom w:val="0"/>
          <w:divBdr>
            <w:top w:val="none" w:sz="0" w:space="0" w:color="auto"/>
            <w:left w:val="none" w:sz="0" w:space="0" w:color="auto"/>
            <w:bottom w:val="none" w:sz="0" w:space="0" w:color="auto"/>
            <w:right w:val="none" w:sz="0" w:space="0" w:color="auto"/>
          </w:divBdr>
          <w:divsChild>
            <w:div w:id="342437671">
              <w:marLeft w:val="0"/>
              <w:marRight w:val="0"/>
              <w:marTop w:val="0"/>
              <w:marBottom w:val="0"/>
              <w:divBdr>
                <w:top w:val="none" w:sz="0" w:space="0" w:color="auto"/>
                <w:left w:val="none" w:sz="0" w:space="0" w:color="auto"/>
                <w:bottom w:val="none" w:sz="0" w:space="0" w:color="auto"/>
                <w:right w:val="none" w:sz="0" w:space="0" w:color="auto"/>
              </w:divBdr>
            </w:div>
          </w:divsChild>
        </w:div>
        <w:div w:id="1541936768">
          <w:marLeft w:val="0"/>
          <w:marRight w:val="0"/>
          <w:marTop w:val="0"/>
          <w:marBottom w:val="0"/>
          <w:divBdr>
            <w:top w:val="none" w:sz="0" w:space="0" w:color="auto"/>
            <w:left w:val="none" w:sz="0" w:space="0" w:color="auto"/>
            <w:bottom w:val="none" w:sz="0" w:space="0" w:color="auto"/>
            <w:right w:val="none" w:sz="0" w:space="0" w:color="auto"/>
          </w:divBdr>
          <w:divsChild>
            <w:div w:id="1224177121">
              <w:marLeft w:val="0"/>
              <w:marRight w:val="0"/>
              <w:marTop w:val="0"/>
              <w:marBottom w:val="0"/>
              <w:divBdr>
                <w:top w:val="none" w:sz="0" w:space="0" w:color="auto"/>
                <w:left w:val="none" w:sz="0" w:space="0" w:color="auto"/>
                <w:bottom w:val="none" w:sz="0" w:space="0" w:color="auto"/>
                <w:right w:val="none" w:sz="0" w:space="0" w:color="auto"/>
              </w:divBdr>
            </w:div>
          </w:divsChild>
        </w:div>
        <w:div w:id="1562520176">
          <w:marLeft w:val="0"/>
          <w:marRight w:val="0"/>
          <w:marTop w:val="0"/>
          <w:marBottom w:val="0"/>
          <w:divBdr>
            <w:top w:val="none" w:sz="0" w:space="0" w:color="auto"/>
            <w:left w:val="none" w:sz="0" w:space="0" w:color="auto"/>
            <w:bottom w:val="none" w:sz="0" w:space="0" w:color="auto"/>
            <w:right w:val="none" w:sz="0" w:space="0" w:color="auto"/>
          </w:divBdr>
          <w:divsChild>
            <w:div w:id="838543529">
              <w:marLeft w:val="0"/>
              <w:marRight w:val="0"/>
              <w:marTop w:val="0"/>
              <w:marBottom w:val="0"/>
              <w:divBdr>
                <w:top w:val="none" w:sz="0" w:space="0" w:color="auto"/>
                <w:left w:val="none" w:sz="0" w:space="0" w:color="auto"/>
                <w:bottom w:val="none" w:sz="0" w:space="0" w:color="auto"/>
                <w:right w:val="none" w:sz="0" w:space="0" w:color="auto"/>
              </w:divBdr>
            </w:div>
          </w:divsChild>
        </w:div>
        <w:div w:id="909538179">
          <w:marLeft w:val="0"/>
          <w:marRight w:val="0"/>
          <w:marTop w:val="0"/>
          <w:marBottom w:val="0"/>
          <w:divBdr>
            <w:top w:val="none" w:sz="0" w:space="0" w:color="auto"/>
            <w:left w:val="none" w:sz="0" w:space="0" w:color="auto"/>
            <w:bottom w:val="none" w:sz="0" w:space="0" w:color="auto"/>
            <w:right w:val="none" w:sz="0" w:space="0" w:color="auto"/>
          </w:divBdr>
          <w:divsChild>
            <w:div w:id="7079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6597">
      <w:bodyDiv w:val="1"/>
      <w:marLeft w:val="0"/>
      <w:marRight w:val="0"/>
      <w:marTop w:val="0"/>
      <w:marBottom w:val="0"/>
      <w:divBdr>
        <w:top w:val="none" w:sz="0" w:space="0" w:color="auto"/>
        <w:left w:val="none" w:sz="0" w:space="0" w:color="auto"/>
        <w:bottom w:val="none" w:sz="0" w:space="0" w:color="auto"/>
        <w:right w:val="none" w:sz="0" w:space="0" w:color="auto"/>
      </w:divBdr>
    </w:div>
    <w:div w:id="1637636019">
      <w:bodyDiv w:val="1"/>
      <w:marLeft w:val="0"/>
      <w:marRight w:val="0"/>
      <w:marTop w:val="0"/>
      <w:marBottom w:val="0"/>
      <w:divBdr>
        <w:top w:val="none" w:sz="0" w:space="0" w:color="auto"/>
        <w:left w:val="none" w:sz="0" w:space="0" w:color="auto"/>
        <w:bottom w:val="none" w:sz="0" w:space="0" w:color="auto"/>
        <w:right w:val="none" w:sz="0" w:space="0" w:color="auto"/>
      </w:divBdr>
    </w:div>
    <w:div w:id="1643728802">
      <w:bodyDiv w:val="1"/>
      <w:marLeft w:val="0"/>
      <w:marRight w:val="0"/>
      <w:marTop w:val="0"/>
      <w:marBottom w:val="0"/>
      <w:divBdr>
        <w:top w:val="none" w:sz="0" w:space="0" w:color="auto"/>
        <w:left w:val="none" w:sz="0" w:space="0" w:color="auto"/>
        <w:bottom w:val="none" w:sz="0" w:space="0" w:color="auto"/>
        <w:right w:val="none" w:sz="0" w:space="0" w:color="auto"/>
      </w:divBdr>
    </w:div>
    <w:div w:id="1672491536">
      <w:bodyDiv w:val="1"/>
      <w:marLeft w:val="0"/>
      <w:marRight w:val="0"/>
      <w:marTop w:val="0"/>
      <w:marBottom w:val="0"/>
      <w:divBdr>
        <w:top w:val="none" w:sz="0" w:space="0" w:color="auto"/>
        <w:left w:val="none" w:sz="0" w:space="0" w:color="auto"/>
        <w:bottom w:val="none" w:sz="0" w:space="0" w:color="auto"/>
        <w:right w:val="none" w:sz="0" w:space="0" w:color="auto"/>
      </w:divBdr>
    </w:div>
    <w:div w:id="1672875277">
      <w:bodyDiv w:val="1"/>
      <w:marLeft w:val="0"/>
      <w:marRight w:val="0"/>
      <w:marTop w:val="0"/>
      <w:marBottom w:val="0"/>
      <w:divBdr>
        <w:top w:val="none" w:sz="0" w:space="0" w:color="auto"/>
        <w:left w:val="none" w:sz="0" w:space="0" w:color="auto"/>
        <w:bottom w:val="none" w:sz="0" w:space="0" w:color="auto"/>
        <w:right w:val="none" w:sz="0" w:space="0" w:color="auto"/>
      </w:divBdr>
    </w:div>
    <w:div w:id="1702046246">
      <w:bodyDiv w:val="1"/>
      <w:marLeft w:val="0"/>
      <w:marRight w:val="0"/>
      <w:marTop w:val="0"/>
      <w:marBottom w:val="0"/>
      <w:divBdr>
        <w:top w:val="none" w:sz="0" w:space="0" w:color="auto"/>
        <w:left w:val="none" w:sz="0" w:space="0" w:color="auto"/>
        <w:bottom w:val="none" w:sz="0" w:space="0" w:color="auto"/>
        <w:right w:val="none" w:sz="0" w:space="0" w:color="auto"/>
      </w:divBdr>
    </w:div>
    <w:div w:id="1727023895">
      <w:bodyDiv w:val="1"/>
      <w:marLeft w:val="0"/>
      <w:marRight w:val="0"/>
      <w:marTop w:val="0"/>
      <w:marBottom w:val="0"/>
      <w:divBdr>
        <w:top w:val="none" w:sz="0" w:space="0" w:color="auto"/>
        <w:left w:val="none" w:sz="0" w:space="0" w:color="auto"/>
        <w:bottom w:val="none" w:sz="0" w:space="0" w:color="auto"/>
        <w:right w:val="none" w:sz="0" w:space="0" w:color="auto"/>
      </w:divBdr>
    </w:div>
    <w:div w:id="1729573000">
      <w:bodyDiv w:val="1"/>
      <w:marLeft w:val="0"/>
      <w:marRight w:val="0"/>
      <w:marTop w:val="0"/>
      <w:marBottom w:val="0"/>
      <w:divBdr>
        <w:top w:val="none" w:sz="0" w:space="0" w:color="auto"/>
        <w:left w:val="none" w:sz="0" w:space="0" w:color="auto"/>
        <w:bottom w:val="none" w:sz="0" w:space="0" w:color="auto"/>
        <w:right w:val="none" w:sz="0" w:space="0" w:color="auto"/>
      </w:divBdr>
    </w:div>
    <w:div w:id="1750347566">
      <w:bodyDiv w:val="1"/>
      <w:marLeft w:val="0"/>
      <w:marRight w:val="0"/>
      <w:marTop w:val="0"/>
      <w:marBottom w:val="0"/>
      <w:divBdr>
        <w:top w:val="none" w:sz="0" w:space="0" w:color="auto"/>
        <w:left w:val="none" w:sz="0" w:space="0" w:color="auto"/>
        <w:bottom w:val="none" w:sz="0" w:space="0" w:color="auto"/>
        <w:right w:val="none" w:sz="0" w:space="0" w:color="auto"/>
      </w:divBdr>
    </w:div>
    <w:div w:id="1755466257">
      <w:bodyDiv w:val="1"/>
      <w:marLeft w:val="0"/>
      <w:marRight w:val="0"/>
      <w:marTop w:val="0"/>
      <w:marBottom w:val="0"/>
      <w:divBdr>
        <w:top w:val="none" w:sz="0" w:space="0" w:color="auto"/>
        <w:left w:val="none" w:sz="0" w:space="0" w:color="auto"/>
        <w:bottom w:val="none" w:sz="0" w:space="0" w:color="auto"/>
        <w:right w:val="none" w:sz="0" w:space="0" w:color="auto"/>
      </w:divBdr>
    </w:div>
    <w:div w:id="1761295078">
      <w:bodyDiv w:val="1"/>
      <w:marLeft w:val="0"/>
      <w:marRight w:val="0"/>
      <w:marTop w:val="0"/>
      <w:marBottom w:val="0"/>
      <w:divBdr>
        <w:top w:val="none" w:sz="0" w:space="0" w:color="auto"/>
        <w:left w:val="none" w:sz="0" w:space="0" w:color="auto"/>
        <w:bottom w:val="none" w:sz="0" w:space="0" w:color="auto"/>
        <w:right w:val="none" w:sz="0" w:space="0" w:color="auto"/>
      </w:divBdr>
    </w:div>
    <w:div w:id="1763263380">
      <w:bodyDiv w:val="1"/>
      <w:marLeft w:val="0"/>
      <w:marRight w:val="0"/>
      <w:marTop w:val="0"/>
      <w:marBottom w:val="0"/>
      <w:divBdr>
        <w:top w:val="none" w:sz="0" w:space="0" w:color="auto"/>
        <w:left w:val="none" w:sz="0" w:space="0" w:color="auto"/>
        <w:bottom w:val="none" w:sz="0" w:space="0" w:color="auto"/>
        <w:right w:val="none" w:sz="0" w:space="0" w:color="auto"/>
      </w:divBdr>
    </w:div>
    <w:div w:id="1769080218">
      <w:bodyDiv w:val="1"/>
      <w:marLeft w:val="0"/>
      <w:marRight w:val="0"/>
      <w:marTop w:val="0"/>
      <w:marBottom w:val="0"/>
      <w:divBdr>
        <w:top w:val="none" w:sz="0" w:space="0" w:color="auto"/>
        <w:left w:val="none" w:sz="0" w:space="0" w:color="auto"/>
        <w:bottom w:val="none" w:sz="0" w:space="0" w:color="auto"/>
        <w:right w:val="none" w:sz="0" w:space="0" w:color="auto"/>
      </w:divBdr>
    </w:div>
    <w:div w:id="1769615441">
      <w:bodyDiv w:val="1"/>
      <w:marLeft w:val="0"/>
      <w:marRight w:val="0"/>
      <w:marTop w:val="0"/>
      <w:marBottom w:val="0"/>
      <w:divBdr>
        <w:top w:val="none" w:sz="0" w:space="0" w:color="auto"/>
        <w:left w:val="none" w:sz="0" w:space="0" w:color="auto"/>
        <w:bottom w:val="none" w:sz="0" w:space="0" w:color="auto"/>
        <w:right w:val="none" w:sz="0" w:space="0" w:color="auto"/>
      </w:divBdr>
    </w:div>
    <w:div w:id="1781487813">
      <w:bodyDiv w:val="1"/>
      <w:marLeft w:val="0"/>
      <w:marRight w:val="0"/>
      <w:marTop w:val="0"/>
      <w:marBottom w:val="0"/>
      <w:divBdr>
        <w:top w:val="none" w:sz="0" w:space="0" w:color="auto"/>
        <w:left w:val="none" w:sz="0" w:space="0" w:color="auto"/>
        <w:bottom w:val="none" w:sz="0" w:space="0" w:color="auto"/>
        <w:right w:val="none" w:sz="0" w:space="0" w:color="auto"/>
      </w:divBdr>
    </w:div>
    <w:div w:id="1783112618">
      <w:bodyDiv w:val="1"/>
      <w:marLeft w:val="0"/>
      <w:marRight w:val="0"/>
      <w:marTop w:val="0"/>
      <w:marBottom w:val="0"/>
      <w:divBdr>
        <w:top w:val="none" w:sz="0" w:space="0" w:color="auto"/>
        <w:left w:val="none" w:sz="0" w:space="0" w:color="auto"/>
        <w:bottom w:val="none" w:sz="0" w:space="0" w:color="auto"/>
        <w:right w:val="none" w:sz="0" w:space="0" w:color="auto"/>
      </w:divBdr>
    </w:div>
    <w:div w:id="1784180254">
      <w:bodyDiv w:val="1"/>
      <w:marLeft w:val="0"/>
      <w:marRight w:val="0"/>
      <w:marTop w:val="0"/>
      <w:marBottom w:val="0"/>
      <w:divBdr>
        <w:top w:val="none" w:sz="0" w:space="0" w:color="auto"/>
        <w:left w:val="none" w:sz="0" w:space="0" w:color="auto"/>
        <w:bottom w:val="none" w:sz="0" w:space="0" w:color="auto"/>
        <w:right w:val="none" w:sz="0" w:space="0" w:color="auto"/>
      </w:divBdr>
    </w:div>
    <w:div w:id="1805923692">
      <w:bodyDiv w:val="1"/>
      <w:marLeft w:val="0"/>
      <w:marRight w:val="0"/>
      <w:marTop w:val="0"/>
      <w:marBottom w:val="0"/>
      <w:divBdr>
        <w:top w:val="none" w:sz="0" w:space="0" w:color="auto"/>
        <w:left w:val="none" w:sz="0" w:space="0" w:color="auto"/>
        <w:bottom w:val="none" w:sz="0" w:space="0" w:color="auto"/>
        <w:right w:val="none" w:sz="0" w:space="0" w:color="auto"/>
      </w:divBdr>
    </w:div>
    <w:div w:id="1806434902">
      <w:bodyDiv w:val="1"/>
      <w:marLeft w:val="0"/>
      <w:marRight w:val="0"/>
      <w:marTop w:val="0"/>
      <w:marBottom w:val="0"/>
      <w:divBdr>
        <w:top w:val="none" w:sz="0" w:space="0" w:color="auto"/>
        <w:left w:val="none" w:sz="0" w:space="0" w:color="auto"/>
        <w:bottom w:val="none" w:sz="0" w:space="0" w:color="auto"/>
        <w:right w:val="none" w:sz="0" w:space="0" w:color="auto"/>
      </w:divBdr>
    </w:div>
    <w:div w:id="1833719210">
      <w:bodyDiv w:val="1"/>
      <w:marLeft w:val="0"/>
      <w:marRight w:val="0"/>
      <w:marTop w:val="0"/>
      <w:marBottom w:val="0"/>
      <w:divBdr>
        <w:top w:val="none" w:sz="0" w:space="0" w:color="auto"/>
        <w:left w:val="none" w:sz="0" w:space="0" w:color="auto"/>
        <w:bottom w:val="none" w:sz="0" w:space="0" w:color="auto"/>
        <w:right w:val="none" w:sz="0" w:space="0" w:color="auto"/>
      </w:divBdr>
    </w:div>
    <w:div w:id="1835564124">
      <w:bodyDiv w:val="1"/>
      <w:marLeft w:val="0"/>
      <w:marRight w:val="0"/>
      <w:marTop w:val="0"/>
      <w:marBottom w:val="0"/>
      <w:divBdr>
        <w:top w:val="none" w:sz="0" w:space="0" w:color="auto"/>
        <w:left w:val="none" w:sz="0" w:space="0" w:color="auto"/>
        <w:bottom w:val="none" w:sz="0" w:space="0" w:color="auto"/>
        <w:right w:val="none" w:sz="0" w:space="0" w:color="auto"/>
      </w:divBdr>
    </w:div>
    <w:div w:id="1836191037">
      <w:bodyDiv w:val="1"/>
      <w:marLeft w:val="0"/>
      <w:marRight w:val="0"/>
      <w:marTop w:val="0"/>
      <w:marBottom w:val="0"/>
      <w:divBdr>
        <w:top w:val="none" w:sz="0" w:space="0" w:color="auto"/>
        <w:left w:val="none" w:sz="0" w:space="0" w:color="auto"/>
        <w:bottom w:val="none" w:sz="0" w:space="0" w:color="auto"/>
        <w:right w:val="none" w:sz="0" w:space="0" w:color="auto"/>
      </w:divBdr>
    </w:div>
    <w:div w:id="1836259410">
      <w:bodyDiv w:val="1"/>
      <w:marLeft w:val="0"/>
      <w:marRight w:val="0"/>
      <w:marTop w:val="0"/>
      <w:marBottom w:val="0"/>
      <w:divBdr>
        <w:top w:val="none" w:sz="0" w:space="0" w:color="auto"/>
        <w:left w:val="none" w:sz="0" w:space="0" w:color="auto"/>
        <w:bottom w:val="none" w:sz="0" w:space="0" w:color="auto"/>
        <w:right w:val="none" w:sz="0" w:space="0" w:color="auto"/>
      </w:divBdr>
    </w:div>
    <w:div w:id="1838115004">
      <w:bodyDiv w:val="1"/>
      <w:marLeft w:val="0"/>
      <w:marRight w:val="0"/>
      <w:marTop w:val="0"/>
      <w:marBottom w:val="0"/>
      <w:divBdr>
        <w:top w:val="none" w:sz="0" w:space="0" w:color="auto"/>
        <w:left w:val="none" w:sz="0" w:space="0" w:color="auto"/>
        <w:bottom w:val="none" w:sz="0" w:space="0" w:color="auto"/>
        <w:right w:val="none" w:sz="0" w:space="0" w:color="auto"/>
      </w:divBdr>
    </w:div>
    <w:div w:id="1848595514">
      <w:bodyDiv w:val="1"/>
      <w:marLeft w:val="0"/>
      <w:marRight w:val="0"/>
      <w:marTop w:val="0"/>
      <w:marBottom w:val="0"/>
      <w:divBdr>
        <w:top w:val="none" w:sz="0" w:space="0" w:color="auto"/>
        <w:left w:val="none" w:sz="0" w:space="0" w:color="auto"/>
        <w:bottom w:val="none" w:sz="0" w:space="0" w:color="auto"/>
        <w:right w:val="none" w:sz="0" w:space="0" w:color="auto"/>
      </w:divBdr>
    </w:div>
    <w:div w:id="1893075728">
      <w:bodyDiv w:val="1"/>
      <w:marLeft w:val="0"/>
      <w:marRight w:val="0"/>
      <w:marTop w:val="0"/>
      <w:marBottom w:val="0"/>
      <w:divBdr>
        <w:top w:val="none" w:sz="0" w:space="0" w:color="auto"/>
        <w:left w:val="none" w:sz="0" w:space="0" w:color="auto"/>
        <w:bottom w:val="none" w:sz="0" w:space="0" w:color="auto"/>
        <w:right w:val="none" w:sz="0" w:space="0" w:color="auto"/>
      </w:divBdr>
    </w:div>
    <w:div w:id="1899899298">
      <w:bodyDiv w:val="1"/>
      <w:marLeft w:val="0"/>
      <w:marRight w:val="0"/>
      <w:marTop w:val="0"/>
      <w:marBottom w:val="0"/>
      <w:divBdr>
        <w:top w:val="none" w:sz="0" w:space="0" w:color="auto"/>
        <w:left w:val="none" w:sz="0" w:space="0" w:color="auto"/>
        <w:bottom w:val="none" w:sz="0" w:space="0" w:color="auto"/>
        <w:right w:val="none" w:sz="0" w:space="0" w:color="auto"/>
      </w:divBdr>
    </w:div>
    <w:div w:id="1905023505">
      <w:bodyDiv w:val="1"/>
      <w:marLeft w:val="0"/>
      <w:marRight w:val="0"/>
      <w:marTop w:val="0"/>
      <w:marBottom w:val="0"/>
      <w:divBdr>
        <w:top w:val="none" w:sz="0" w:space="0" w:color="auto"/>
        <w:left w:val="none" w:sz="0" w:space="0" w:color="auto"/>
        <w:bottom w:val="none" w:sz="0" w:space="0" w:color="auto"/>
        <w:right w:val="none" w:sz="0" w:space="0" w:color="auto"/>
      </w:divBdr>
    </w:div>
    <w:div w:id="1910531058">
      <w:bodyDiv w:val="1"/>
      <w:marLeft w:val="0"/>
      <w:marRight w:val="0"/>
      <w:marTop w:val="0"/>
      <w:marBottom w:val="0"/>
      <w:divBdr>
        <w:top w:val="none" w:sz="0" w:space="0" w:color="auto"/>
        <w:left w:val="none" w:sz="0" w:space="0" w:color="auto"/>
        <w:bottom w:val="none" w:sz="0" w:space="0" w:color="auto"/>
        <w:right w:val="none" w:sz="0" w:space="0" w:color="auto"/>
      </w:divBdr>
    </w:div>
    <w:div w:id="1913612064">
      <w:bodyDiv w:val="1"/>
      <w:marLeft w:val="0"/>
      <w:marRight w:val="0"/>
      <w:marTop w:val="0"/>
      <w:marBottom w:val="0"/>
      <w:divBdr>
        <w:top w:val="none" w:sz="0" w:space="0" w:color="auto"/>
        <w:left w:val="none" w:sz="0" w:space="0" w:color="auto"/>
        <w:bottom w:val="none" w:sz="0" w:space="0" w:color="auto"/>
        <w:right w:val="none" w:sz="0" w:space="0" w:color="auto"/>
      </w:divBdr>
    </w:div>
    <w:div w:id="1952274279">
      <w:bodyDiv w:val="1"/>
      <w:marLeft w:val="0"/>
      <w:marRight w:val="0"/>
      <w:marTop w:val="0"/>
      <w:marBottom w:val="0"/>
      <w:divBdr>
        <w:top w:val="none" w:sz="0" w:space="0" w:color="auto"/>
        <w:left w:val="none" w:sz="0" w:space="0" w:color="auto"/>
        <w:bottom w:val="none" w:sz="0" w:space="0" w:color="auto"/>
        <w:right w:val="none" w:sz="0" w:space="0" w:color="auto"/>
      </w:divBdr>
    </w:div>
    <w:div w:id="1959028025">
      <w:bodyDiv w:val="1"/>
      <w:marLeft w:val="0"/>
      <w:marRight w:val="0"/>
      <w:marTop w:val="0"/>
      <w:marBottom w:val="0"/>
      <w:divBdr>
        <w:top w:val="none" w:sz="0" w:space="0" w:color="auto"/>
        <w:left w:val="none" w:sz="0" w:space="0" w:color="auto"/>
        <w:bottom w:val="none" w:sz="0" w:space="0" w:color="auto"/>
        <w:right w:val="none" w:sz="0" w:space="0" w:color="auto"/>
      </w:divBdr>
    </w:div>
    <w:div w:id="1961523536">
      <w:bodyDiv w:val="1"/>
      <w:marLeft w:val="0"/>
      <w:marRight w:val="0"/>
      <w:marTop w:val="0"/>
      <w:marBottom w:val="0"/>
      <w:divBdr>
        <w:top w:val="none" w:sz="0" w:space="0" w:color="auto"/>
        <w:left w:val="none" w:sz="0" w:space="0" w:color="auto"/>
        <w:bottom w:val="none" w:sz="0" w:space="0" w:color="auto"/>
        <w:right w:val="none" w:sz="0" w:space="0" w:color="auto"/>
      </w:divBdr>
    </w:div>
    <w:div w:id="1966616283">
      <w:bodyDiv w:val="1"/>
      <w:marLeft w:val="0"/>
      <w:marRight w:val="0"/>
      <w:marTop w:val="0"/>
      <w:marBottom w:val="0"/>
      <w:divBdr>
        <w:top w:val="none" w:sz="0" w:space="0" w:color="auto"/>
        <w:left w:val="none" w:sz="0" w:space="0" w:color="auto"/>
        <w:bottom w:val="none" w:sz="0" w:space="0" w:color="auto"/>
        <w:right w:val="none" w:sz="0" w:space="0" w:color="auto"/>
      </w:divBdr>
    </w:div>
    <w:div w:id="1988194910">
      <w:bodyDiv w:val="1"/>
      <w:marLeft w:val="0"/>
      <w:marRight w:val="0"/>
      <w:marTop w:val="0"/>
      <w:marBottom w:val="0"/>
      <w:divBdr>
        <w:top w:val="none" w:sz="0" w:space="0" w:color="auto"/>
        <w:left w:val="none" w:sz="0" w:space="0" w:color="auto"/>
        <w:bottom w:val="none" w:sz="0" w:space="0" w:color="auto"/>
        <w:right w:val="none" w:sz="0" w:space="0" w:color="auto"/>
      </w:divBdr>
    </w:div>
    <w:div w:id="1995331399">
      <w:bodyDiv w:val="1"/>
      <w:marLeft w:val="0"/>
      <w:marRight w:val="0"/>
      <w:marTop w:val="0"/>
      <w:marBottom w:val="0"/>
      <w:divBdr>
        <w:top w:val="none" w:sz="0" w:space="0" w:color="auto"/>
        <w:left w:val="none" w:sz="0" w:space="0" w:color="auto"/>
        <w:bottom w:val="none" w:sz="0" w:space="0" w:color="auto"/>
        <w:right w:val="none" w:sz="0" w:space="0" w:color="auto"/>
      </w:divBdr>
    </w:div>
    <w:div w:id="2026588783">
      <w:bodyDiv w:val="1"/>
      <w:marLeft w:val="0"/>
      <w:marRight w:val="0"/>
      <w:marTop w:val="0"/>
      <w:marBottom w:val="0"/>
      <w:divBdr>
        <w:top w:val="none" w:sz="0" w:space="0" w:color="auto"/>
        <w:left w:val="none" w:sz="0" w:space="0" w:color="auto"/>
        <w:bottom w:val="none" w:sz="0" w:space="0" w:color="auto"/>
        <w:right w:val="none" w:sz="0" w:space="0" w:color="auto"/>
      </w:divBdr>
    </w:div>
    <w:div w:id="2032294802">
      <w:bodyDiv w:val="1"/>
      <w:marLeft w:val="0"/>
      <w:marRight w:val="0"/>
      <w:marTop w:val="0"/>
      <w:marBottom w:val="0"/>
      <w:divBdr>
        <w:top w:val="none" w:sz="0" w:space="0" w:color="auto"/>
        <w:left w:val="none" w:sz="0" w:space="0" w:color="auto"/>
        <w:bottom w:val="none" w:sz="0" w:space="0" w:color="auto"/>
        <w:right w:val="none" w:sz="0" w:space="0" w:color="auto"/>
      </w:divBdr>
    </w:div>
    <w:div w:id="2046715233">
      <w:bodyDiv w:val="1"/>
      <w:marLeft w:val="0"/>
      <w:marRight w:val="0"/>
      <w:marTop w:val="0"/>
      <w:marBottom w:val="0"/>
      <w:divBdr>
        <w:top w:val="none" w:sz="0" w:space="0" w:color="auto"/>
        <w:left w:val="none" w:sz="0" w:space="0" w:color="auto"/>
        <w:bottom w:val="none" w:sz="0" w:space="0" w:color="auto"/>
        <w:right w:val="none" w:sz="0" w:space="0" w:color="auto"/>
      </w:divBdr>
    </w:div>
    <w:div w:id="2047169572">
      <w:bodyDiv w:val="1"/>
      <w:marLeft w:val="0"/>
      <w:marRight w:val="0"/>
      <w:marTop w:val="0"/>
      <w:marBottom w:val="0"/>
      <w:divBdr>
        <w:top w:val="none" w:sz="0" w:space="0" w:color="auto"/>
        <w:left w:val="none" w:sz="0" w:space="0" w:color="auto"/>
        <w:bottom w:val="none" w:sz="0" w:space="0" w:color="auto"/>
        <w:right w:val="none" w:sz="0" w:space="0" w:color="auto"/>
      </w:divBdr>
    </w:div>
    <w:div w:id="2053964204">
      <w:bodyDiv w:val="1"/>
      <w:marLeft w:val="0"/>
      <w:marRight w:val="0"/>
      <w:marTop w:val="0"/>
      <w:marBottom w:val="0"/>
      <w:divBdr>
        <w:top w:val="none" w:sz="0" w:space="0" w:color="auto"/>
        <w:left w:val="none" w:sz="0" w:space="0" w:color="auto"/>
        <w:bottom w:val="none" w:sz="0" w:space="0" w:color="auto"/>
        <w:right w:val="none" w:sz="0" w:space="0" w:color="auto"/>
      </w:divBdr>
    </w:div>
    <w:div w:id="2067800879">
      <w:bodyDiv w:val="1"/>
      <w:marLeft w:val="0"/>
      <w:marRight w:val="0"/>
      <w:marTop w:val="0"/>
      <w:marBottom w:val="0"/>
      <w:divBdr>
        <w:top w:val="none" w:sz="0" w:space="0" w:color="auto"/>
        <w:left w:val="none" w:sz="0" w:space="0" w:color="auto"/>
        <w:bottom w:val="none" w:sz="0" w:space="0" w:color="auto"/>
        <w:right w:val="none" w:sz="0" w:space="0" w:color="auto"/>
      </w:divBdr>
    </w:div>
    <w:div w:id="2078824876">
      <w:bodyDiv w:val="1"/>
      <w:marLeft w:val="0"/>
      <w:marRight w:val="0"/>
      <w:marTop w:val="0"/>
      <w:marBottom w:val="0"/>
      <w:divBdr>
        <w:top w:val="none" w:sz="0" w:space="0" w:color="auto"/>
        <w:left w:val="none" w:sz="0" w:space="0" w:color="auto"/>
        <w:bottom w:val="none" w:sz="0" w:space="0" w:color="auto"/>
        <w:right w:val="none" w:sz="0" w:space="0" w:color="auto"/>
      </w:divBdr>
    </w:div>
    <w:div w:id="2103604397">
      <w:bodyDiv w:val="1"/>
      <w:marLeft w:val="0"/>
      <w:marRight w:val="0"/>
      <w:marTop w:val="0"/>
      <w:marBottom w:val="0"/>
      <w:divBdr>
        <w:top w:val="none" w:sz="0" w:space="0" w:color="auto"/>
        <w:left w:val="none" w:sz="0" w:space="0" w:color="auto"/>
        <w:bottom w:val="none" w:sz="0" w:space="0" w:color="auto"/>
        <w:right w:val="none" w:sz="0" w:space="0" w:color="auto"/>
      </w:divBdr>
    </w:div>
    <w:div w:id="2118863380">
      <w:bodyDiv w:val="1"/>
      <w:marLeft w:val="0"/>
      <w:marRight w:val="0"/>
      <w:marTop w:val="0"/>
      <w:marBottom w:val="0"/>
      <w:divBdr>
        <w:top w:val="none" w:sz="0" w:space="0" w:color="auto"/>
        <w:left w:val="none" w:sz="0" w:space="0" w:color="auto"/>
        <w:bottom w:val="none" w:sz="0" w:space="0" w:color="auto"/>
        <w:right w:val="none" w:sz="0" w:space="0" w:color="auto"/>
      </w:divBdr>
    </w:div>
    <w:div w:id="212507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s://docs.google.com/forms/d/e/1FAIpQLSfklE60Ps5NXE7oD3uw7dNqKjI5yiN6iPShRKBVbEJR4mge9w/viewform?usp=sf_lin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29c49d1585dc0f26544f3cdb3dd52d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12WQkohXj7gEuNmBItg+MMvsgw==">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8F6865-E3C2-4E2C-BCE2-F6553163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56</Pages>
  <Words>23122</Words>
  <Characters>131800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Дмитрий Онегов</cp:lastModifiedBy>
  <cp:revision>200</cp:revision>
  <dcterms:created xsi:type="dcterms:W3CDTF">2021-12-26T17:40:00Z</dcterms:created>
  <dcterms:modified xsi:type="dcterms:W3CDTF">2022-06-16T09:20:00Z</dcterms:modified>
</cp:coreProperties>
</file>