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D8" w:rsidRDefault="00883FD8" w:rsidP="00B704E6">
      <w:pPr>
        <w:jc w:val="center"/>
        <w:rPr>
          <w:b/>
        </w:rPr>
      </w:pPr>
    </w:p>
    <w:p w:rsidR="00883FD8" w:rsidRDefault="00883FD8" w:rsidP="00B704E6">
      <w:pPr>
        <w:jc w:val="center"/>
        <w:rPr>
          <w:b/>
        </w:rPr>
      </w:pPr>
    </w:p>
    <w:p w:rsidR="00B704E6" w:rsidRPr="004F3587" w:rsidRDefault="00B704E6" w:rsidP="00B704E6">
      <w:pPr>
        <w:jc w:val="center"/>
        <w:rPr>
          <w:b/>
        </w:rPr>
      </w:pPr>
      <w:r w:rsidRPr="004F3587">
        <w:rPr>
          <w:b/>
        </w:rPr>
        <w:t xml:space="preserve">РАЗДЕЛ 4. </w:t>
      </w:r>
      <w:bookmarkStart w:id="0" w:name="_Hlk73028808"/>
      <w:r w:rsidRPr="004F3587">
        <w:rPr>
          <w:b/>
        </w:rPr>
        <w:t xml:space="preserve">КАЛЕНДАРНЫЙ ПЛАН ВОСПИТАТЕЛЬНОЙ РАБОТЫ </w:t>
      </w:r>
      <w:r w:rsidRPr="004F3587">
        <w:rPr>
          <w:b/>
        </w:rPr>
        <w:br/>
      </w:r>
      <w:bookmarkEnd w:id="0"/>
    </w:p>
    <w:p w:rsidR="00B704E6" w:rsidRDefault="00B704E6" w:rsidP="00B704E6">
      <w:pPr>
        <w:widowControl w:val="0"/>
        <w:autoSpaceDE w:val="0"/>
        <w:autoSpaceDN w:val="0"/>
        <w:adjustRightInd w:val="0"/>
        <w:ind w:right="-1"/>
        <w:jc w:val="right"/>
        <w:rPr>
          <w:b/>
          <w:kern w:val="2"/>
          <w:lang w:eastAsia="ko-KR"/>
        </w:rPr>
      </w:pPr>
    </w:p>
    <w:p w:rsidR="00B704E6" w:rsidRDefault="00B704E6" w:rsidP="00B704E6">
      <w:pPr>
        <w:widowControl w:val="0"/>
        <w:autoSpaceDE w:val="0"/>
        <w:autoSpaceDN w:val="0"/>
        <w:adjustRightInd w:val="0"/>
        <w:ind w:right="-1"/>
        <w:jc w:val="right"/>
        <w:rPr>
          <w:b/>
          <w:kern w:val="2"/>
          <w:lang w:eastAsia="ko-KR"/>
        </w:rPr>
      </w:pPr>
      <w:r>
        <w:rPr>
          <w:b/>
          <w:kern w:val="2"/>
          <w:lang w:eastAsia="ko-KR"/>
        </w:rPr>
        <w:t>УТВЕРЖДАЮ</w:t>
      </w:r>
    </w:p>
    <w:p w:rsidR="00B704E6" w:rsidRPr="00C81EAA" w:rsidRDefault="00B704E6" w:rsidP="00B704E6">
      <w:pPr>
        <w:widowControl w:val="0"/>
        <w:autoSpaceDE w:val="0"/>
        <w:autoSpaceDN w:val="0"/>
        <w:adjustRightInd w:val="0"/>
        <w:ind w:right="-1"/>
        <w:jc w:val="right"/>
        <w:rPr>
          <w:kern w:val="2"/>
          <w:lang w:eastAsia="ko-KR"/>
        </w:rPr>
      </w:pPr>
      <w:r w:rsidRPr="00C81EAA">
        <w:rPr>
          <w:kern w:val="2"/>
          <w:lang w:eastAsia="ko-KR"/>
        </w:rPr>
        <w:t>Директор ГБПОУ РМЭ «Йошкар-Олинское</w:t>
      </w:r>
    </w:p>
    <w:p w:rsidR="00B704E6" w:rsidRPr="00C81EAA" w:rsidRDefault="00B704E6" w:rsidP="00B704E6">
      <w:pPr>
        <w:widowControl w:val="0"/>
        <w:autoSpaceDE w:val="0"/>
        <w:autoSpaceDN w:val="0"/>
        <w:adjustRightInd w:val="0"/>
        <w:ind w:right="-1"/>
        <w:jc w:val="right"/>
        <w:rPr>
          <w:kern w:val="2"/>
          <w:lang w:eastAsia="ko-KR"/>
        </w:rPr>
      </w:pPr>
      <w:r w:rsidRPr="00C81EAA">
        <w:rPr>
          <w:kern w:val="2"/>
          <w:lang w:eastAsia="ko-KR"/>
        </w:rPr>
        <w:t>художественное училище»</w:t>
      </w:r>
    </w:p>
    <w:p w:rsidR="00B704E6" w:rsidRPr="00C81EAA" w:rsidRDefault="00B704E6" w:rsidP="00B704E6">
      <w:pPr>
        <w:widowControl w:val="0"/>
        <w:autoSpaceDE w:val="0"/>
        <w:autoSpaceDN w:val="0"/>
        <w:adjustRightInd w:val="0"/>
        <w:ind w:right="-1"/>
        <w:jc w:val="right"/>
        <w:rPr>
          <w:kern w:val="2"/>
          <w:lang w:eastAsia="ko-KR"/>
        </w:rPr>
      </w:pPr>
    </w:p>
    <w:p w:rsidR="00B704E6" w:rsidRPr="00C81EAA" w:rsidRDefault="00B704E6" w:rsidP="00B704E6">
      <w:pPr>
        <w:widowControl w:val="0"/>
        <w:autoSpaceDE w:val="0"/>
        <w:autoSpaceDN w:val="0"/>
        <w:adjustRightInd w:val="0"/>
        <w:ind w:right="-1"/>
        <w:jc w:val="right"/>
        <w:rPr>
          <w:kern w:val="2"/>
          <w:lang w:eastAsia="ko-KR"/>
        </w:rPr>
      </w:pPr>
      <w:r w:rsidRPr="00C81EAA">
        <w:rPr>
          <w:kern w:val="2"/>
          <w:lang w:eastAsia="ko-KR"/>
        </w:rPr>
        <w:t xml:space="preserve">_____________________Б.В. </w:t>
      </w:r>
      <w:proofErr w:type="spellStart"/>
      <w:r w:rsidRPr="00C81EAA">
        <w:rPr>
          <w:kern w:val="2"/>
          <w:lang w:eastAsia="ko-KR"/>
        </w:rPr>
        <w:t>Маклашин</w:t>
      </w:r>
      <w:proofErr w:type="spellEnd"/>
    </w:p>
    <w:p w:rsidR="00B704E6" w:rsidRPr="00C81EAA" w:rsidRDefault="00B704E6" w:rsidP="00B704E6">
      <w:pPr>
        <w:widowControl w:val="0"/>
        <w:autoSpaceDE w:val="0"/>
        <w:autoSpaceDN w:val="0"/>
        <w:adjustRightInd w:val="0"/>
        <w:ind w:right="-1"/>
        <w:jc w:val="right"/>
        <w:rPr>
          <w:kern w:val="2"/>
          <w:lang w:eastAsia="ko-KR"/>
        </w:rPr>
      </w:pPr>
      <w:r w:rsidRPr="00C81EAA">
        <w:rPr>
          <w:kern w:val="2"/>
          <w:lang w:eastAsia="ko-KR"/>
        </w:rPr>
        <w:t>«__</w:t>
      </w:r>
      <w:r w:rsidR="008A542A">
        <w:rPr>
          <w:kern w:val="2"/>
          <w:u w:val="single"/>
          <w:lang w:eastAsia="ko-KR"/>
        </w:rPr>
        <w:t>30</w:t>
      </w:r>
      <w:r w:rsidR="008A542A">
        <w:rPr>
          <w:kern w:val="2"/>
          <w:lang w:eastAsia="ko-KR"/>
        </w:rPr>
        <w:t>__</w:t>
      </w:r>
      <w:proofErr w:type="gramStart"/>
      <w:r w:rsidR="008A542A">
        <w:rPr>
          <w:kern w:val="2"/>
          <w:lang w:eastAsia="ko-KR"/>
        </w:rPr>
        <w:t>_»_</w:t>
      </w:r>
      <w:proofErr w:type="gramEnd"/>
      <w:r w:rsidR="008A542A">
        <w:rPr>
          <w:kern w:val="2"/>
          <w:lang w:eastAsia="ko-KR"/>
        </w:rPr>
        <w:t>______</w:t>
      </w:r>
      <w:r w:rsidR="008A542A">
        <w:rPr>
          <w:kern w:val="2"/>
          <w:u w:val="single"/>
          <w:lang w:eastAsia="ko-KR"/>
        </w:rPr>
        <w:t>08</w:t>
      </w:r>
      <w:r w:rsidRPr="00C81EAA">
        <w:rPr>
          <w:kern w:val="2"/>
          <w:lang w:eastAsia="ko-KR"/>
        </w:rPr>
        <w:t>________ 2022 г.</w:t>
      </w:r>
    </w:p>
    <w:p w:rsidR="00B704E6" w:rsidRPr="00C81EAA" w:rsidRDefault="00B704E6" w:rsidP="00B704E6">
      <w:pPr>
        <w:widowControl w:val="0"/>
        <w:autoSpaceDE w:val="0"/>
        <w:autoSpaceDN w:val="0"/>
        <w:adjustRightInd w:val="0"/>
        <w:ind w:right="-1"/>
        <w:jc w:val="center"/>
        <w:rPr>
          <w:kern w:val="2"/>
          <w:lang w:eastAsia="ko-KR"/>
        </w:rPr>
      </w:pPr>
    </w:p>
    <w:p w:rsidR="00B704E6" w:rsidRDefault="00B704E6" w:rsidP="00B704E6">
      <w:pPr>
        <w:widowControl w:val="0"/>
        <w:autoSpaceDE w:val="0"/>
        <w:autoSpaceDN w:val="0"/>
        <w:adjustRightInd w:val="0"/>
        <w:ind w:right="-1"/>
        <w:jc w:val="center"/>
        <w:rPr>
          <w:b/>
          <w:kern w:val="2"/>
          <w:lang w:eastAsia="ko-KR"/>
        </w:rPr>
      </w:pPr>
    </w:p>
    <w:p w:rsidR="00B704E6" w:rsidRPr="004F3587" w:rsidRDefault="00B704E6" w:rsidP="00B704E6">
      <w:pPr>
        <w:widowControl w:val="0"/>
        <w:autoSpaceDE w:val="0"/>
        <w:autoSpaceDN w:val="0"/>
        <w:adjustRightInd w:val="0"/>
        <w:ind w:right="-1"/>
        <w:jc w:val="center"/>
        <w:rPr>
          <w:b/>
          <w:kern w:val="2"/>
          <w:lang w:eastAsia="ko-KR"/>
        </w:rPr>
      </w:pPr>
    </w:p>
    <w:p w:rsidR="00B704E6" w:rsidRDefault="00B704E6" w:rsidP="00B704E6">
      <w:pPr>
        <w:widowControl w:val="0"/>
        <w:autoSpaceDE w:val="0"/>
        <w:autoSpaceDN w:val="0"/>
        <w:adjustRightInd w:val="0"/>
        <w:ind w:right="-1"/>
        <w:jc w:val="center"/>
        <w:rPr>
          <w:b/>
          <w:kern w:val="2"/>
          <w:lang w:eastAsia="ko-KR"/>
        </w:rPr>
      </w:pPr>
    </w:p>
    <w:p w:rsidR="00B704E6" w:rsidRDefault="00B704E6" w:rsidP="00B704E6">
      <w:pPr>
        <w:widowControl w:val="0"/>
        <w:autoSpaceDE w:val="0"/>
        <w:autoSpaceDN w:val="0"/>
        <w:adjustRightInd w:val="0"/>
        <w:ind w:right="-1"/>
        <w:jc w:val="center"/>
        <w:rPr>
          <w:b/>
          <w:kern w:val="2"/>
          <w:lang w:eastAsia="ko-KR"/>
        </w:rPr>
      </w:pPr>
    </w:p>
    <w:p w:rsidR="00B704E6" w:rsidRPr="004F3587" w:rsidRDefault="00B704E6" w:rsidP="00B704E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B704E6" w:rsidRPr="007D2DD4" w:rsidRDefault="00B704E6" w:rsidP="00B704E6">
      <w:pPr>
        <w:jc w:val="center"/>
        <w:rPr>
          <w:b/>
          <w:u w:val="single"/>
        </w:rPr>
      </w:pPr>
      <w:r w:rsidRPr="004F3587">
        <w:rPr>
          <w:bCs/>
        </w:rPr>
        <w:t>по образовательной программе среднего профессионал</w:t>
      </w:r>
      <w:r>
        <w:rPr>
          <w:bCs/>
        </w:rPr>
        <w:t xml:space="preserve">ьного образования </w:t>
      </w:r>
      <w:r>
        <w:rPr>
          <w:bCs/>
        </w:rPr>
        <w:br/>
      </w:r>
      <w:r w:rsidRPr="007D2DD4">
        <w:t>по специальности 54.02.0</w:t>
      </w:r>
      <w:r>
        <w:t>5</w:t>
      </w:r>
      <w:r w:rsidRPr="007D2DD4">
        <w:t xml:space="preserve"> </w:t>
      </w:r>
      <w:r>
        <w:t>Живопись (по вида</w:t>
      </w:r>
      <w:r w:rsidRPr="007D2DD4">
        <w:t>м)</w:t>
      </w:r>
    </w:p>
    <w:p w:rsidR="00B704E6" w:rsidRPr="004F3587" w:rsidRDefault="00B704E6" w:rsidP="00B704E6">
      <w:pPr>
        <w:widowControl w:val="0"/>
        <w:autoSpaceDE w:val="0"/>
        <w:autoSpaceDN w:val="0"/>
        <w:adjustRightInd w:val="0"/>
        <w:ind w:right="-1" w:firstLine="567"/>
        <w:jc w:val="center"/>
        <w:rPr>
          <w:bCs/>
          <w:kern w:val="2"/>
          <w:lang w:eastAsia="ko-KR"/>
        </w:rPr>
      </w:pPr>
      <w:r w:rsidRPr="004F3587">
        <w:rPr>
          <w:bCs/>
        </w:rPr>
        <w:t xml:space="preserve">на период </w:t>
      </w:r>
      <w:r>
        <w:rPr>
          <w:bCs/>
        </w:rPr>
        <w:t>2022-2023 уч.</w:t>
      </w:r>
      <w:r w:rsidRPr="004F3587">
        <w:rPr>
          <w:bCs/>
        </w:rPr>
        <w:t xml:space="preserve"> г.</w:t>
      </w:r>
    </w:p>
    <w:p w:rsidR="00B704E6" w:rsidRPr="004F3587" w:rsidRDefault="00B704E6" w:rsidP="00B704E6">
      <w:pPr>
        <w:widowControl w:val="0"/>
        <w:autoSpaceDE w:val="0"/>
        <w:autoSpaceDN w:val="0"/>
        <w:adjustRightInd w:val="0"/>
        <w:ind w:right="-1" w:firstLine="567"/>
        <w:jc w:val="right"/>
        <w:rPr>
          <w:b/>
          <w:kern w:val="2"/>
          <w:lang w:eastAsia="ko-KR"/>
        </w:rPr>
      </w:pPr>
    </w:p>
    <w:p w:rsidR="00B704E6" w:rsidRPr="004F3587" w:rsidRDefault="00B704E6" w:rsidP="00B704E6">
      <w:pPr>
        <w:widowControl w:val="0"/>
        <w:autoSpaceDE w:val="0"/>
        <w:autoSpaceDN w:val="0"/>
        <w:adjustRightInd w:val="0"/>
        <w:ind w:right="-1" w:firstLine="567"/>
        <w:jc w:val="center"/>
        <w:rPr>
          <w:b/>
          <w:kern w:val="2"/>
          <w:lang w:eastAsia="ko-KR"/>
        </w:rPr>
      </w:pPr>
    </w:p>
    <w:p w:rsidR="00B704E6" w:rsidRPr="004F3587" w:rsidRDefault="00B704E6" w:rsidP="00B704E6">
      <w:pPr>
        <w:widowControl w:val="0"/>
        <w:autoSpaceDE w:val="0"/>
        <w:autoSpaceDN w:val="0"/>
        <w:adjustRightInd w:val="0"/>
        <w:ind w:right="-1" w:firstLine="567"/>
        <w:jc w:val="center"/>
        <w:rPr>
          <w:b/>
          <w:kern w:val="2"/>
          <w:lang w:eastAsia="ko-KR"/>
        </w:rPr>
      </w:pPr>
    </w:p>
    <w:tbl>
      <w:tblPr>
        <w:tblStyle w:val="a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23934" w:rsidTr="00223934">
        <w:tc>
          <w:tcPr>
            <w:tcW w:w="7280" w:type="dxa"/>
          </w:tcPr>
          <w:p w:rsidR="00223934" w:rsidRPr="00F90193" w:rsidRDefault="00223934" w:rsidP="003053D8">
            <w:pPr>
              <w:adjustRightInd w:val="0"/>
              <w:rPr>
                <w:b/>
                <w:bCs/>
              </w:rPr>
            </w:pPr>
            <w:r w:rsidRPr="00F90193">
              <w:rPr>
                <w:b/>
                <w:bCs/>
              </w:rPr>
              <w:t xml:space="preserve">ПРИНЯТО  </w:t>
            </w:r>
          </w:p>
          <w:p w:rsidR="00223934" w:rsidRPr="00F90193" w:rsidRDefault="00223934" w:rsidP="003053D8">
            <w:pPr>
              <w:adjustRightInd w:val="0"/>
            </w:pPr>
            <w:r>
              <w:t xml:space="preserve">решением Педагогического совета </w:t>
            </w:r>
          </w:p>
          <w:p w:rsidR="00223934" w:rsidRPr="002F1A70" w:rsidRDefault="00223934" w:rsidP="003053D8">
            <w:pPr>
              <w:adjustRightInd w:val="0"/>
            </w:pPr>
            <w:r>
              <w:t>ГБПОУ РМЭ «Йошкар-Олинское художественное училище»</w:t>
            </w:r>
          </w:p>
          <w:p w:rsidR="00223934" w:rsidRPr="00F90193" w:rsidRDefault="00223934" w:rsidP="003053D8">
            <w:pPr>
              <w:adjustRightInd w:val="0"/>
              <w:ind w:right="-1"/>
            </w:pPr>
            <w:r>
              <w:t>Протокол от__</w:t>
            </w:r>
            <w:r w:rsidR="008A542A" w:rsidRPr="008A542A">
              <w:rPr>
                <w:u w:val="single"/>
              </w:rPr>
              <w:t>30.08.2022 г.</w:t>
            </w:r>
            <w:r w:rsidRPr="008A542A">
              <w:rPr>
                <w:u w:val="single"/>
              </w:rPr>
              <w:t>__</w:t>
            </w:r>
            <w:r w:rsidRPr="008A542A">
              <w:t>№</w:t>
            </w:r>
            <w:r w:rsidRPr="00F90193">
              <w:t xml:space="preserve"> ___</w:t>
            </w:r>
            <w:r w:rsidR="008A542A">
              <w:rPr>
                <w:u w:val="single"/>
              </w:rPr>
              <w:t>1</w:t>
            </w:r>
            <w:r>
              <w:t>___</w:t>
            </w:r>
          </w:p>
          <w:p w:rsidR="00223934" w:rsidRDefault="00223934" w:rsidP="003053D8">
            <w:pPr>
              <w:spacing w:line="360" w:lineRule="auto"/>
              <w:jc w:val="center"/>
              <w:rPr>
                <w:b/>
                <w:iCs/>
              </w:rPr>
            </w:pPr>
          </w:p>
          <w:p w:rsidR="00223934" w:rsidRPr="002F1A70" w:rsidRDefault="00223934" w:rsidP="003053D8">
            <w:pPr>
              <w:adjustRightInd w:val="0"/>
              <w:rPr>
                <w:b/>
                <w:bCs/>
              </w:rPr>
            </w:pPr>
          </w:p>
          <w:p w:rsidR="00223934" w:rsidRDefault="00223934" w:rsidP="003053D8">
            <w:pPr>
              <w:widowControl w:val="0"/>
              <w:autoSpaceDE w:val="0"/>
              <w:autoSpaceDN w:val="0"/>
              <w:adjustRightInd w:val="0"/>
              <w:ind w:right="-1"/>
              <w:jc w:val="center"/>
              <w:rPr>
                <w:b/>
                <w:kern w:val="2"/>
                <w:lang w:eastAsia="ko-KR"/>
              </w:rPr>
            </w:pPr>
          </w:p>
        </w:tc>
        <w:tc>
          <w:tcPr>
            <w:tcW w:w="7280" w:type="dxa"/>
          </w:tcPr>
          <w:p w:rsidR="00223934" w:rsidRPr="001B39D9" w:rsidRDefault="00223934" w:rsidP="003053D8">
            <w:pPr>
              <w:rPr>
                <w:b/>
              </w:rPr>
            </w:pPr>
            <w:r w:rsidRPr="001B39D9">
              <w:rPr>
                <w:b/>
              </w:rPr>
              <w:t>СОГЛАСОВАНО:</w:t>
            </w:r>
          </w:p>
          <w:p w:rsidR="00223934" w:rsidRDefault="00223934" w:rsidP="003053D8">
            <w:pPr>
              <w:adjustRightInd w:val="0"/>
            </w:pPr>
            <w:proofErr w:type="spellStart"/>
            <w:r>
              <w:t>Старостатом</w:t>
            </w:r>
            <w:proofErr w:type="spellEnd"/>
            <w:r>
              <w:t xml:space="preserve"> ГБПОУ РМЭ «Йошкар-Олинское</w:t>
            </w:r>
          </w:p>
          <w:p w:rsidR="00223934" w:rsidRPr="002F1A70" w:rsidRDefault="00223934" w:rsidP="003053D8">
            <w:pPr>
              <w:adjustRightInd w:val="0"/>
            </w:pPr>
            <w:r>
              <w:t xml:space="preserve"> художественное училище»</w:t>
            </w:r>
          </w:p>
          <w:p w:rsidR="00223934" w:rsidRPr="00F90193" w:rsidRDefault="008A542A" w:rsidP="003053D8">
            <w:pPr>
              <w:adjustRightInd w:val="0"/>
              <w:ind w:right="-1"/>
            </w:pPr>
            <w:r>
              <w:t>Протокол от___</w:t>
            </w:r>
            <w:r>
              <w:rPr>
                <w:u w:val="single"/>
              </w:rPr>
              <w:t>05.09.2022 г.</w:t>
            </w:r>
            <w:r w:rsidR="00223934">
              <w:t>___</w:t>
            </w:r>
            <w:r w:rsidR="00223934" w:rsidRPr="00F90193">
              <w:t>№ ___</w:t>
            </w:r>
            <w:r>
              <w:rPr>
                <w:u w:val="single"/>
              </w:rPr>
              <w:t>1</w:t>
            </w:r>
            <w:r w:rsidR="00223934">
              <w:t>___</w:t>
            </w:r>
          </w:p>
          <w:p w:rsidR="00223934" w:rsidRDefault="00223934" w:rsidP="003053D8">
            <w:pPr>
              <w:rPr>
                <w:b/>
                <w:kern w:val="2"/>
                <w:lang w:eastAsia="ko-KR"/>
              </w:rPr>
            </w:pPr>
          </w:p>
        </w:tc>
      </w:tr>
    </w:tbl>
    <w:p w:rsidR="00B704E6" w:rsidRDefault="00B704E6" w:rsidP="00B704E6">
      <w:pPr>
        <w:spacing w:line="360" w:lineRule="auto"/>
        <w:jc w:val="center"/>
        <w:rPr>
          <w:b/>
          <w:iCs/>
        </w:rPr>
      </w:pPr>
    </w:p>
    <w:p w:rsidR="00B704E6" w:rsidRPr="002F1A70" w:rsidRDefault="00B704E6" w:rsidP="00B704E6">
      <w:pPr>
        <w:adjustRightInd w:val="0"/>
        <w:rPr>
          <w:b/>
          <w:bCs/>
        </w:rPr>
      </w:pPr>
    </w:p>
    <w:p w:rsidR="00B704E6" w:rsidRDefault="00B704E6" w:rsidP="00B704E6">
      <w:pPr>
        <w:widowControl w:val="0"/>
        <w:autoSpaceDE w:val="0"/>
        <w:autoSpaceDN w:val="0"/>
        <w:adjustRightInd w:val="0"/>
        <w:ind w:right="-1" w:firstLine="567"/>
        <w:jc w:val="center"/>
        <w:rPr>
          <w:b/>
          <w:kern w:val="2"/>
          <w:lang w:eastAsia="ko-KR"/>
        </w:rPr>
      </w:pPr>
    </w:p>
    <w:p w:rsidR="00B704E6" w:rsidRDefault="00B704E6" w:rsidP="00B704E6">
      <w:pPr>
        <w:widowControl w:val="0"/>
        <w:autoSpaceDE w:val="0"/>
        <w:autoSpaceDN w:val="0"/>
        <w:adjustRightInd w:val="0"/>
        <w:ind w:right="-1" w:firstLine="567"/>
        <w:jc w:val="center"/>
        <w:rPr>
          <w:b/>
          <w:kern w:val="2"/>
          <w:lang w:eastAsia="ko-KR"/>
        </w:rPr>
      </w:pPr>
      <w:r>
        <w:rPr>
          <w:b/>
          <w:kern w:val="2"/>
          <w:lang w:eastAsia="ko-KR"/>
        </w:rPr>
        <w:t>г. Йошкар-Ола</w:t>
      </w:r>
      <w:r w:rsidRPr="004F3587">
        <w:rPr>
          <w:b/>
          <w:kern w:val="2"/>
          <w:lang w:eastAsia="ko-KR"/>
        </w:rPr>
        <w:t xml:space="preserve">, </w:t>
      </w:r>
      <w:r>
        <w:rPr>
          <w:b/>
          <w:kern w:val="2"/>
          <w:lang w:eastAsia="ko-KR"/>
        </w:rPr>
        <w:t>2022 год</w:t>
      </w:r>
      <w:bookmarkStart w:id="1" w:name="_GoBack"/>
      <w:bookmarkEnd w:id="1"/>
    </w:p>
    <w:p w:rsidR="00883FD8" w:rsidRDefault="00883FD8">
      <w:pPr>
        <w:spacing w:after="160" w:line="259" w:lineRule="auto"/>
        <w:rPr>
          <w:b/>
          <w:kern w:val="2"/>
          <w:lang w:eastAsia="ko-KR"/>
        </w:rPr>
      </w:pPr>
      <w:r>
        <w:rPr>
          <w:b/>
          <w:kern w:val="2"/>
          <w:lang w:eastAsia="ko-KR"/>
        </w:rPr>
        <w:br w:type="page"/>
      </w:r>
    </w:p>
    <w:p w:rsidR="00B704E6" w:rsidRPr="004F3587" w:rsidRDefault="00B704E6" w:rsidP="00B704E6">
      <w:pPr>
        <w:widowControl w:val="0"/>
        <w:autoSpaceDE w:val="0"/>
        <w:autoSpaceDN w:val="0"/>
        <w:adjustRightInd w:val="0"/>
        <w:ind w:right="-1" w:firstLine="567"/>
        <w:jc w:val="center"/>
        <w:rPr>
          <w:b/>
          <w:kern w:val="2"/>
          <w:lang w:eastAsia="ko-KR"/>
        </w:rPr>
      </w:pP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3616"/>
        <w:gridCol w:w="1757"/>
        <w:gridCol w:w="1979"/>
        <w:gridCol w:w="2865"/>
        <w:gridCol w:w="883"/>
        <w:gridCol w:w="2721"/>
      </w:tblGrid>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kern w:val="2"/>
                <w:lang w:eastAsia="ko-KR"/>
              </w:rPr>
            </w:pPr>
            <w:bookmarkStart w:id="2" w:name="_Hlk80688164"/>
            <w:r w:rsidRPr="004F3587">
              <w:rPr>
                <w:b/>
                <w:kern w:val="2"/>
                <w:lang w:eastAsia="ko-KR"/>
              </w:rPr>
              <w:t>Дата</w:t>
            </w:r>
          </w:p>
        </w:tc>
        <w:tc>
          <w:tcPr>
            <w:tcW w:w="1208" w:type="pct"/>
            <w:shd w:val="clear" w:color="auto" w:fill="auto"/>
          </w:tcPr>
          <w:p w:rsidR="00B704E6" w:rsidRPr="004F3587" w:rsidRDefault="00B704E6" w:rsidP="003053D8">
            <w:pPr>
              <w:widowControl w:val="0"/>
              <w:autoSpaceDE w:val="0"/>
              <w:autoSpaceDN w:val="0"/>
              <w:jc w:val="center"/>
              <w:rPr>
                <w:b/>
                <w:kern w:val="2"/>
                <w:lang w:eastAsia="ko-KR"/>
              </w:rPr>
            </w:pPr>
            <w:r w:rsidRPr="004F3587">
              <w:rPr>
                <w:b/>
                <w:kern w:val="2"/>
                <w:lang w:eastAsia="ko-KR"/>
              </w:rPr>
              <w:t xml:space="preserve">Содержание и формы </w:t>
            </w:r>
            <w:r w:rsidRPr="004F3587">
              <w:rPr>
                <w:b/>
                <w:kern w:val="2"/>
                <w:lang w:eastAsia="ko-KR"/>
              </w:rPr>
              <w:br/>
              <w:t>деятельности</w:t>
            </w:r>
          </w:p>
          <w:p w:rsidR="00B704E6" w:rsidRPr="004F3587" w:rsidRDefault="00B704E6" w:rsidP="003053D8">
            <w:pPr>
              <w:widowControl w:val="0"/>
              <w:autoSpaceDE w:val="0"/>
              <w:autoSpaceDN w:val="0"/>
              <w:jc w:val="center"/>
              <w:rPr>
                <w:i/>
                <w:kern w:val="2"/>
                <w:lang w:eastAsia="ko-KR"/>
              </w:rPr>
            </w:pPr>
          </w:p>
        </w:tc>
        <w:tc>
          <w:tcPr>
            <w:tcW w:w="587" w:type="pct"/>
            <w:shd w:val="clear" w:color="auto" w:fill="auto"/>
          </w:tcPr>
          <w:p w:rsidR="00B704E6" w:rsidRPr="004F3587" w:rsidRDefault="00B704E6" w:rsidP="003053D8">
            <w:pPr>
              <w:widowControl w:val="0"/>
              <w:autoSpaceDE w:val="0"/>
              <w:autoSpaceDN w:val="0"/>
              <w:jc w:val="center"/>
              <w:rPr>
                <w:b/>
                <w:kern w:val="2"/>
                <w:lang w:eastAsia="ko-KR"/>
              </w:rPr>
            </w:pPr>
            <w:r w:rsidRPr="004F3587">
              <w:rPr>
                <w:b/>
                <w:kern w:val="2"/>
                <w:lang w:eastAsia="ko-KR"/>
              </w:rPr>
              <w:t>Участники</w:t>
            </w:r>
          </w:p>
          <w:p w:rsidR="00B704E6" w:rsidRPr="004F3587" w:rsidRDefault="00B704E6" w:rsidP="003053D8">
            <w:pPr>
              <w:widowControl w:val="0"/>
              <w:autoSpaceDE w:val="0"/>
              <w:autoSpaceDN w:val="0"/>
              <w:jc w:val="center"/>
              <w:rPr>
                <w:i/>
                <w:kern w:val="2"/>
                <w:lang w:eastAsia="ko-KR"/>
              </w:rPr>
            </w:pPr>
          </w:p>
        </w:tc>
        <w:tc>
          <w:tcPr>
            <w:tcW w:w="661" w:type="pct"/>
          </w:tcPr>
          <w:p w:rsidR="00B704E6" w:rsidRPr="004F3587" w:rsidRDefault="00B704E6" w:rsidP="003053D8">
            <w:pPr>
              <w:widowControl w:val="0"/>
              <w:autoSpaceDE w:val="0"/>
              <w:autoSpaceDN w:val="0"/>
              <w:jc w:val="center"/>
              <w:rPr>
                <w:b/>
                <w:kern w:val="2"/>
                <w:lang w:eastAsia="ko-KR"/>
              </w:rPr>
            </w:pPr>
            <w:r w:rsidRPr="004F3587">
              <w:rPr>
                <w:b/>
                <w:kern w:val="2"/>
                <w:lang w:eastAsia="ko-KR"/>
              </w:rPr>
              <w:t xml:space="preserve">Место </w:t>
            </w:r>
            <w:r w:rsidRPr="004F3587">
              <w:rPr>
                <w:b/>
                <w:kern w:val="2"/>
                <w:lang w:eastAsia="ko-KR"/>
              </w:rPr>
              <w:br/>
              <w:t>проведения</w:t>
            </w:r>
          </w:p>
          <w:p w:rsidR="00B704E6" w:rsidRPr="004F3587" w:rsidRDefault="00B704E6" w:rsidP="003053D8">
            <w:pPr>
              <w:widowControl w:val="0"/>
              <w:autoSpaceDE w:val="0"/>
              <w:autoSpaceDN w:val="0"/>
              <w:jc w:val="center"/>
              <w:rPr>
                <w:b/>
                <w:kern w:val="2"/>
                <w:lang w:eastAsia="ko-KR"/>
              </w:rPr>
            </w:pPr>
          </w:p>
        </w:tc>
        <w:tc>
          <w:tcPr>
            <w:tcW w:w="957" w:type="pct"/>
            <w:shd w:val="clear" w:color="auto" w:fill="auto"/>
          </w:tcPr>
          <w:p w:rsidR="00B704E6" w:rsidRPr="004F3587" w:rsidRDefault="00B704E6" w:rsidP="003053D8">
            <w:pPr>
              <w:widowControl w:val="0"/>
              <w:autoSpaceDE w:val="0"/>
              <w:autoSpaceDN w:val="0"/>
              <w:jc w:val="center"/>
              <w:rPr>
                <w:b/>
                <w:kern w:val="2"/>
                <w:lang w:eastAsia="ko-KR"/>
              </w:rPr>
            </w:pPr>
            <w:r w:rsidRPr="004F3587">
              <w:rPr>
                <w:b/>
                <w:kern w:val="2"/>
                <w:lang w:eastAsia="ko-KR"/>
              </w:rPr>
              <w:t>Ответственные</w:t>
            </w:r>
          </w:p>
        </w:tc>
        <w:tc>
          <w:tcPr>
            <w:tcW w:w="295" w:type="pct"/>
            <w:shd w:val="clear" w:color="auto" w:fill="auto"/>
          </w:tcPr>
          <w:p w:rsidR="00B704E6" w:rsidRPr="004F3587" w:rsidRDefault="00B704E6" w:rsidP="003053D8">
            <w:pPr>
              <w:widowControl w:val="0"/>
              <w:autoSpaceDE w:val="0"/>
              <w:autoSpaceDN w:val="0"/>
              <w:jc w:val="center"/>
              <w:rPr>
                <w:b/>
                <w:kern w:val="2"/>
                <w:lang w:eastAsia="ko-KR"/>
              </w:rPr>
            </w:pPr>
            <w:r w:rsidRPr="004F3587">
              <w:rPr>
                <w:b/>
                <w:kern w:val="2"/>
                <w:lang w:eastAsia="ko-KR"/>
              </w:rPr>
              <w:t xml:space="preserve">Коды ЛР  </w:t>
            </w:r>
          </w:p>
        </w:tc>
        <w:tc>
          <w:tcPr>
            <w:tcW w:w="909" w:type="pct"/>
          </w:tcPr>
          <w:p w:rsidR="00B704E6" w:rsidRPr="004F3587" w:rsidRDefault="00B704E6" w:rsidP="003053D8">
            <w:pPr>
              <w:widowControl w:val="0"/>
              <w:autoSpaceDE w:val="0"/>
              <w:autoSpaceDN w:val="0"/>
              <w:jc w:val="center"/>
              <w:rPr>
                <w:b/>
                <w:kern w:val="2"/>
                <w:lang w:eastAsia="ko-KR"/>
              </w:rPr>
            </w:pPr>
            <w:r w:rsidRPr="004F3587">
              <w:rPr>
                <w:b/>
                <w:kern w:val="2"/>
                <w:lang w:eastAsia="ko-KR"/>
              </w:rPr>
              <w:t>Наименование модуля</w:t>
            </w:r>
          </w:p>
        </w:tc>
      </w:tr>
      <w:tr w:rsidR="00B704E6" w:rsidRPr="004F3587" w:rsidTr="003053D8">
        <w:tc>
          <w:tcPr>
            <w:tcW w:w="5000" w:type="pct"/>
            <w:gridSpan w:val="7"/>
          </w:tcPr>
          <w:p w:rsidR="00B704E6" w:rsidRPr="004F3587" w:rsidRDefault="00B704E6" w:rsidP="003053D8">
            <w:pPr>
              <w:widowControl w:val="0"/>
              <w:autoSpaceDE w:val="0"/>
              <w:autoSpaceDN w:val="0"/>
              <w:jc w:val="center"/>
              <w:rPr>
                <w:b/>
                <w:kern w:val="2"/>
                <w:lang w:eastAsia="ko-KR"/>
              </w:rPr>
            </w:pPr>
            <w:r w:rsidRPr="004F3587">
              <w:rPr>
                <w:b/>
                <w:kern w:val="2"/>
                <w:lang w:eastAsia="ko-KR"/>
              </w:rPr>
              <w:t>СЕНТЯБРЬ</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1</w:t>
            </w:r>
          </w:p>
        </w:tc>
        <w:tc>
          <w:tcPr>
            <w:tcW w:w="1208" w:type="pct"/>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знаний</w:t>
            </w:r>
          </w:p>
          <w:p w:rsidR="00B704E6" w:rsidRPr="0007127E" w:rsidRDefault="00B704E6" w:rsidP="003053D8">
            <w:pPr>
              <w:widowControl w:val="0"/>
              <w:autoSpaceDE w:val="0"/>
              <w:autoSpaceDN w:val="0"/>
              <w:jc w:val="both"/>
              <w:rPr>
                <w:i/>
              </w:rPr>
            </w:pPr>
            <w:r>
              <w:rPr>
                <w:i/>
              </w:rPr>
              <w:t>Т</w:t>
            </w:r>
            <w:r w:rsidRPr="0007127E">
              <w:rPr>
                <w:i/>
              </w:rPr>
              <w:t>оржественн</w:t>
            </w:r>
            <w:r>
              <w:rPr>
                <w:i/>
              </w:rPr>
              <w:t>ая</w:t>
            </w:r>
            <w:r w:rsidRPr="0007127E">
              <w:rPr>
                <w:i/>
              </w:rPr>
              <w:t xml:space="preserve"> линейк</w:t>
            </w:r>
            <w:r>
              <w:rPr>
                <w:i/>
              </w:rPr>
              <w:t>а</w:t>
            </w:r>
            <w:r w:rsidRPr="0007127E">
              <w:rPr>
                <w:i/>
              </w:rPr>
              <w:t>.</w:t>
            </w:r>
          </w:p>
          <w:p w:rsidR="00B704E6" w:rsidRPr="0007127E" w:rsidRDefault="00B704E6" w:rsidP="003053D8">
            <w:pPr>
              <w:widowControl w:val="0"/>
              <w:autoSpaceDE w:val="0"/>
              <w:autoSpaceDN w:val="0"/>
              <w:jc w:val="both"/>
              <w:rPr>
                <w:bCs/>
                <w:kern w:val="2"/>
                <w:lang w:eastAsia="ko-KR"/>
              </w:rPr>
            </w:pPr>
            <w:r w:rsidRPr="0007127E">
              <w:rPr>
                <w:bCs/>
                <w:i/>
                <w:kern w:val="2"/>
                <w:lang w:eastAsia="ko-KR"/>
              </w:rPr>
              <w:t xml:space="preserve">Вводные занятия. </w:t>
            </w:r>
            <w:r>
              <w:rPr>
                <w:bCs/>
                <w:i/>
                <w:kern w:val="2"/>
                <w:lang w:eastAsia="ko-KR"/>
              </w:rPr>
              <w:t>Ознакомительная</w:t>
            </w:r>
            <w:r w:rsidRPr="0007127E">
              <w:rPr>
                <w:bCs/>
                <w:i/>
                <w:kern w:val="2"/>
                <w:lang w:eastAsia="ko-KR"/>
              </w:rPr>
              <w:t xml:space="preserve"> экскурсия</w:t>
            </w:r>
            <w:r>
              <w:rPr>
                <w:bCs/>
                <w:i/>
                <w:kern w:val="2"/>
                <w:lang w:eastAsia="ko-KR"/>
              </w:rPr>
              <w:t>.</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4F3587">
              <w:rPr>
                <w:kern w:val="2"/>
                <w:lang w:eastAsia="ko-KR"/>
              </w:rPr>
              <w:t>,</w:t>
            </w:r>
            <w:r>
              <w:rPr>
                <w:kern w:val="2"/>
                <w:lang w:eastAsia="ko-KR"/>
              </w:rPr>
              <w:t xml:space="preserve"> заместитель директора по воспитательной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Pr="004F3587"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«Учебное занятие»</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«Профессиональный выбор»</w:t>
            </w:r>
          </w:p>
          <w:p w:rsidR="00B704E6" w:rsidRPr="004F3587" w:rsidRDefault="00B704E6" w:rsidP="003053D8">
            <w:pPr>
              <w:widowControl w:val="0"/>
              <w:autoSpaceDE w:val="0"/>
              <w:autoSpaceDN w:val="0"/>
              <w:jc w:val="both"/>
              <w:rPr>
                <w:kern w:val="2"/>
                <w:lang w:eastAsia="ko-KR"/>
              </w:rPr>
            </w:pPr>
            <w:r w:rsidRPr="004F3587">
              <w:rPr>
                <w:rFonts w:eastAsia="Calibri"/>
                <w:iCs/>
                <w:lang w:eastAsia="en-US"/>
              </w:rPr>
              <w:t>«Взаимодействие с родителями»</w:t>
            </w:r>
            <w:r w:rsidRPr="004F3587">
              <w:rPr>
                <w:rFonts w:eastAsia="Calibri"/>
                <w:iCs/>
                <w:vertAlign w:val="superscript"/>
                <w:lang w:eastAsia="en-US"/>
              </w:rPr>
              <w:t xml:space="preserve"> </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3</w:t>
            </w:r>
          </w:p>
        </w:tc>
        <w:tc>
          <w:tcPr>
            <w:tcW w:w="1208" w:type="pct"/>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солидарности в борьбе с терроризмом</w:t>
            </w:r>
          </w:p>
          <w:p w:rsidR="00B704E6" w:rsidRPr="007B5128" w:rsidRDefault="00B704E6" w:rsidP="003053D8">
            <w:pPr>
              <w:widowControl w:val="0"/>
              <w:autoSpaceDE w:val="0"/>
              <w:autoSpaceDN w:val="0"/>
              <w:jc w:val="both"/>
              <w:rPr>
                <w:bCs/>
                <w:i/>
                <w:kern w:val="2"/>
                <w:lang w:eastAsia="ko-KR"/>
              </w:rPr>
            </w:pPr>
            <w:r>
              <w:rPr>
                <w:i/>
              </w:rPr>
              <w:t>И</w:t>
            </w:r>
            <w:r w:rsidRPr="007B5128">
              <w:rPr>
                <w:i/>
              </w:rPr>
              <w:t>нформационны</w:t>
            </w:r>
            <w:r>
              <w:rPr>
                <w:i/>
              </w:rPr>
              <w:t>е</w:t>
            </w:r>
            <w:r w:rsidRPr="007B5128">
              <w:rPr>
                <w:i/>
              </w:rPr>
              <w:t xml:space="preserve"> час</w:t>
            </w:r>
            <w:r>
              <w:rPr>
                <w:i/>
              </w:rPr>
              <w:t xml:space="preserve">ы, </w:t>
            </w:r>
            <w:r w:rsidRPr="007B5128">
              <w:rPr>
                <w:i/>
              </w:rPr>
              <w:t>урок</w:t>
            </w:r>
            <w:r>
              <w:rPr>
                <w:i/>
              </w:rPr>
              <w:t>и</w:t>
            </w:r>
            <w:r w:rsidRPr="007B5128">
              <w:rPr>
                <w:i/>
              </w:rPr>
              <w:t xml:space="preserve"> по безопасности в сети «Интернет»</w:t>
            </w:r>
            <w:r>
              <w:rPr>
                <w:i/>
              </w:rPr>
              <w:t>.</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 лаборант</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«Учебное занятие»</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 xml:space="preserve"> «Цифровая среда»</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5</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«Я – студент СПО»</w:t>
            </w:r>
            <w:r>
              <w:rPr>
                <w:bCs/>
                <w:i/>
                <w:kern w:val="2"/>
                <w:lang w:eastAsia="ko-KR"/>
              </w:rPr>
              <w:t xml:space="preserve"> (г</w:t>
            </w:r>
            <w:r w:rsidRPr="00C81EAA">
              <w:rPr>
                <w:bCs/>
                <w:i/>
                <w:kern w:val="2"/>
                <w:lang w:eastAsia="ko-KR"/>
              </w:rPr>
              <w:t>рупповая</w:t>
            </w:r>
            <w:r>
              <w:rPr>
                <w:bCs/>
                <w:i/>
                <w:kern w:val="2"/>
                <w:lang w:eastAsia="ko-KR"/>
              </w:rPr>
              <w:t xml:space="preserve"> дискуссия)</w:t>
            </w:r>
          </w:p>
        </w:tc>
        <w:tc>
          <w:tcPr>
            <w:tcW w:w="587" w:type="pct"/>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bookmarkEnd w:id="2"/>
      <w:tr w:rsidR="00B704E6" w:rsidRPr="004F3587" w:rsidTr="003053D8">
        <w:tc>
          <w:tcPr>
            <w:tcW w:w="383" w:type="pct"/>
            <w:shd w:val="clear" w:color="auto" w:fill="auto"/>
          </w:tcPr>
          <w:p w:rsidR="00B704E6" w:rsidRPr="00A82E41" w:rsidRDefault="00626794" w:rsidP="003053D8">
            <w:pPr>
              <w:widowControl w:val="0"/>
              <w:autoSpaceDE w:val="0"/>
              <w:autoSpaceDN w:val="0"/>
              <w:jc w:val="center"/>
              <w:rPr>
                <w:b/>
                <w:kern w:val="2"/>
                <w:lang w:eastAsia="ko-KR"/>
              </w:rPr>
            </w:pPr>
            <w:r>
              <w:rPr>
                <w:b/>
                <w:kern w:val="2"/>
                <w:lang w:eastAsia="ko-KR"/>
              </w:rPr>
              <w:t>6, 8</w:t>
            </w:r>
          </w:p>
        </w:tc>
        <w:tc>
          <w:tcPr>
            <w:tcW w:w="1208" w:type="pct"/>
            <w:shd w:val="clear" w:color="auto" w:fill="auto"/>
          </w:tcPr>
          <w:p w:rsidR="00B704E6" w:rsidRPr="00D0247F" w:rsidRDefault="00B704E6" w:rsidP="003053D8">
            <w:pPr>
              <w:widowControl w:val="0"/>
              <w:autoSpaceDE w:val="0"/>
              <w:autoSpaceDN w:val="0"/>
              <w:jc w:val="both"/>
              <w:rPr>
                <w:b/>
              </w:rPr>
            </w:pPr>
            <w:r w:rsidRPr="00D0247F">
              <w:rPr>
                <w:b/>
              </w:rPr>
              <w:t>Месячник по безопасности детей в Республике Марий Эл</w:t>
            </w:r>
          </w:p>
          <w:p w:rsidR="00B704E6" w:rsidRPr="00D0247F" w:rsidRDefault="00B704E6" w:rsidP="003053D8">
            <w:pPr>
              <w:widowControl w:val="0"/>
              <w:autoSpaceDE w:val="0"/>
              <w:autoSpaceDN w:val="0"/>
              <w:jc w:val="both"/>
              <w:rPr>
                <w:i/>
                <w:kern w:val="2"/>
                <w:lang w:eastAsia="ko-KR"/>
              </w:rPr>
            </w:pPr>
            <w:r w:rsidRPr="00D0247F">
              <w:rPr>
                <w:i/>
              </w:rPr>
              <w:t xml:space="preserve">Тематическая встреча с сотрудниками правоохранительных органов «Знать, чтобы соблюдать» (сотрудниками </w:t>
            </w:r>
            <w:r w:rsidRPr="00D0247F">
              <w:rPr>
                <w:rStyle w:val="FontStyle20"/>
                <w:i/>
              </w:rPr>
              <w:t xml:space="preserve">Управления по контролю за оборотом наркотиков МВД по РМЭ, представителями отделения по пропаганде безопасности дорожного движения </w:t>
            </w:r>
            <w:r w:rsidRPr="00D0247F">
              <w:rPr>
                <w:rStyle w:val="FontStyle20"/>
                <w:i/>
              </w:rPr>
              <w:lastRenderedPageBreak/>
              <w:t xml:space="preserve">управления ГИБДД МВД по РМЭ, инспектором ОПДН УМВД России </w:t>
            </w:r>
            <w:r w:rsidRPr="00D0247F">
              <w:rPr>
                <w:i/>
              </w:rPr>
              <w:t>по г. Йошкар-Оле.</w:t>
            </w:r>
          </w:p>
        </w:tc>
        <w:tc>
          <w:tcPr>
            <w:tcW w:w="587" w:type="pct"/>
            <w:shd w:val="clear" w:color="auto" w:fill="auto"/>
          </w:tcPr>
          <w:p w:rsidR="00B704E6" w:rsidRPr="004F3587" w:rsidRDefault="003053D8" w:rsidP="003053D8">
            <w:pPr>
              <w:widowControl w:val="0"/>
              <w:autoSpaceDE w:val="0"/>
              <w:autoSpaceDN w:val="0"/>
              <w:jc w:val="both"/>
              <w:rPr>
                <w:kern w:val="2"/>
                <w:lang w:eastAsia="ko-KR"/>
              </w:rPr>
            </w:pPr>
            <w:r>
              <w:rPr>
                <w:kern w:val="2"/>
                <w:lang w:eastAsia="ko-KR"/>
              </w:rPr>
              <w:lastRenderedPageBreak/>
              <w:t>1 курс</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704E6" w:rsidRPr="004F3587" w:rsidTr="003053D8">
        <w:tc>
          <w:tcPr>
            <w:tcW w:w="383" w:type="pct"/>
            <w:shd w:val="clear" w:color="auto" w:fill="auto"/>
          </w:tcPr>
          <w:p w:rsidR="00B704E6" w:rsidRPr="00A82E41" w:rsidRDefault="00B704E6" w:rsidP="003053D8">
            <w:pPr>
              <w:widowControl w:val="0"/>
              <w:autoSpaceDE w:val="0"/>
              <w:autoSpaceDN w:val="0"/>
              <w:jc w:val="center"/>
              <w:rPr>
                <w:b/>
                <w:kern w:val="2"/>
                <w:lang w:eastAsia="ko-KR"/>
              </w:rPr>
            </w:pPr>
            <w:r w:rsidRPr="00A82E41">
              <w:rPr>
                <w:b/>
                <w:kern w:val="2"/>
                <w:lang w:eastAsia="ko-KR"/>
              </w:rPr>
              <w:lastRenderedPageBreak/>
              <w:t>10</w:t>
            </w:r>
          </w:p>
        </w:tc>
        <w:tc>
          <w:tcPr>
            <w:tcW w:w="1208" w:type="pct"/>
            <w:shd w:val="clear" w:color="auto" w:fill="auto"/>
          </w:tcPr>
          <w:p w:rsidR="00B704E6" w:rsidRPr="00D0247F" w:rsidRDefault="00B704E6" w:rsidP="003053D8">
            <w:pPr>
              <w:widowControl w:val="0"/>
              <w:autoSpaceDE w:val="0"/>
              <w:autoSpaceDN w:val="0"/>
              <w:jc w:val="both"/>
              <w:rPr>
                <w:b/>
              </w:rPr>
            </w:pPr>
            <w:r w:rsidRPr="00D0247F">
              <w:rPr>
                <w:b/>
              </w:rPr>
              <w:t>Всероссийский день трезвости</w:t>
            </w:r>
            <w:r>
              <w:t xml:space="preserve"> </w:t>
            </w:r>
            <w:r w:rsidRPr="00D0247F">
              <w:rPr>
                <w:i/>
              </w:rPr>
              <w:t xml:space="preserve">Просмотр </w:t>
            </w:r>
            <w:r w:rsidR="003053D8">
              <w:rPr>
                <w:i/>
              </w:rPr>
              <w:t>и обсуждение видеофильма</w:t>
            </w:r>
            <w:r w:rsidRPr="00D0247F">
              <w:rPr>
                <w:i/>
              </w:rPr>
              <w:t>.</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 курс</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9,12</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 «Молодежные общественные объединения»</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12</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Россия – Родина моя!</w:t>
            </w:r>
            <w:r w:rsidRPr="00C81EAA">
              <w:rPr>
                <w:bCs/>
                <w:i/>
                <w:kern w:val="2"/>
                <w:lang w:eastAsia="ko-KR"/>
              </w:rPr>
              <w:t>»</w:t>
            </w:r>
            <w:r>
              <w:rPr>
                <w:bCs/>
                <w:i/>
                <w:kern w:val="2"/>
                <w:lang w:eastAsia="ko-KR"/>
              </w:rPr>
              <w:t xml:space="preserve"> (г</w:t>
            </w:r>
            <w:r w:rsidRPr="00C81EAA">
              <w:rPr>
                <w:bCs/>
                <w:i/>
                <w:kern w:val="2"/>
                <w:lang w:eastAsia="ko-KR"/>
              </w:rPr>
              <w:t>рупповая</w:t>
            </w:r>
            <w:r>
              <w:rPr>
                <w:bCs/>
                <w:i/>
                <w:kern w:val="2"/>
                <w:lang w:eastAsia="ko-KR"/>
              </w:rPr>
              <w:t xml:space="preserve"> дискуссия)</w:t>
            </w:r>
          </w:p>
        </w:tc>
        <w:tc>
          <w:tcPr>
            <w:tcW w:w="587" w:type="pct"/>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A82E41" w:rsidRDefault="00B704E6" w:rsidP="003053D8">
            <w:pPr>
              <w:widowControl w:val="0"/>
              <w:autoSpaceDE w:val="0"/>
              <w:autoSpaceDN w:val="0"/>
              <w:jc w:val="center"/>
              <w:rPr>
                <w:b/>
                <w:kern w:val="2"/>
                <w:lang w:eastAsia="ko-KR"/>
              </w:rPr>
            </w:pPr>
            <w:r w:rsidRPr="00A82E41">
              <w:rPr>
                <w:b/>
                <w:kern w:val="2"/>
                <w:lang w:eastAsia="ko-KR"/>
              </w:rPr>
              <w:t>1</w:t>
            </w:r>
            <w:r>
              <w:rPr>
                <w:b/>
                <w:kern w:val="2"/>
                <w:lang w:eastAsia="ko-KR"/>
              </w:rPr>
              <w:t>7</w:t>
            </w:r>
          </w:p>
        </w:tc>
        <w:tc>
          <w:tcPr>
            <w:tcW w:w="1208" w:type="pct"/>
            <w:shd w:val="clear" w:color="auto" w:fill="auto"/>
          </w:tcPr>
          <w:p w:rsidR="00B704E6" w:rsidRDefault="00B704E6" w:rsidP="003053D8">
            <w:pPr>
              <w:widowControl w:val="0"/>
              <w:autoSpaceDE w:val="0"/>
              <w:autoSpaceDN w:val="0"/>
              <w:jc w:val="both"/>
              <w:rPr>
                <w:b/>
                <w:kern w:val="2"/>
                <w:lang w:eastAsia="ko-KR"/>
              </w:rPr>
            </w:pPr>
            <w:r w:rsidRPr="00D0247F">
              <w:rPr>
                <w:b/>
                <w:kern w:val="2"/>
                <w:lang w:eastAsia="ko-KR"/>
              </w:rPr>
              <w:t>Введение в специал</w:t>
            </w:r>
            <w:r>
              <w:rPr>
                <w:b/>
                <w:kern w:val="2"/>
                <w:lang w:eastAsia="ko-KR"/>
              </w:rPr>
              <w:t>ьность</w:t>
            </w:r>
          </w:p>
          <w:p w:rsidR="00B704E6" w:rsidRPr="00D0247F" w:rsidRDefault="00B704E6" w:rsidP="003053D8">
            <w:pPr>
              <w:widowControl w:val="0"/>
              <w:autoSpaceDE w:val="0"/>
              <w:autoSpaceDN w:val="0"/>
              <w:jc w:val="both"/>
              <w:rPr>
                <w:i/>
                <w:kern w:val="2"/>
                <w:lang w:eastAsia="ko-KR"/>
              </w:rPr>
            </w:pPr>
            <w:r>
              <w:rPr>
                <w:i/>
                <w:kern w:val="2"/>
                <w:lang w:eastAsia="ko-KR"/>
              </w:rPr>
              <w:t>Встреча с ведущими художниками и дизайнерами республики.</w:t>
            </w:r>
          </w:p>
        </w:tc>
        <w:tc>
          <w:tcPr>
            <w:tcW w:w="587" w:type="pct"/>
            <w:shd w:val="clear" w:color="auto" w:fill="auto"/>
          </w:tcPr>
          <w:p w:rsidR="00B704E6" w:rsidRPr="004F3587" w:rsidRDefault="003053D8" w:rsidP="003053D8">
            <w:pPr>
              <w:widowControl w:val="0"/>
              <w:autoSpaceDE w:val="0"/>
              <w:autoSpaceDN w:val="0"/>
              <w:jc w:val="both"/>
              <w:rPr>
                <w:kern w:val="2"/>
                <w:lang w:eastAsia="ko-KR"/>
              </w:rPr>
            </w:pPr>
            <w:r>
              <w:rPr>
                <w:kern w:val="2"/>
                <w:lang w:eastAsia="ko-KR"/>
              </w:rPr>
              <w:t>1</w:t>
            </w:r>
            <w:r w:rsidR="00B704E6">
              <w:rPr>
                <w:kern w:val="2"/>
                <w:lang w:eastAsia="ko-KR"/>
              </w:rPr>
              <w:t>-4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Мастерские художников.</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w:t>
            </w:r>
            <w:r w:rsidRPr="004F3587">
              <w:rPr>
                <w:kern w:val="2"/>
                <w:lang w:eastAsia="ko-KR"/>
              </w:rPr>
              <w:t>аместитель директора по учебно</w:t>
            </w:r>
            <w:r>
              <w:rPr>
                <w:kern w:val="2"/>
                <w:lang w:eastAsia="ko-KR"/>
              </w:rPr>
              <w:t xml:space="preserve">й </w:t>
            </w:r>
            <w:r w:rsidRPr="004F3587">
              <w:rPr>
                <w:kern w:val="2"/>
                <w:lang w:eastAsia="ko-KR"/>
              </w:rPr>
              <w:t>работе</w:t>
            </w:r>
            <w:r>
              <w:rPr>
                <w:kern w:val="2"/>
                <w:lang w:eastAsia="ko-KR"/>
              </w:rPr>
              <w:t>,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ЛР13-16</w:t>
            </w:r>
          </w:p>
        </w:tc>
        <w:tc>
          <w:tcPr>
            <w:tcW w:w="909" w:type="pct"/>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«Профессиональный выбор»</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19</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Русская космонавтика. Начало.</w:t>
            </w:r>
            <w:r w:rsidRPr="00C81EAA">
              <w:rPr>
                <w:bCs/>
                <w:i/>
                <w:kern w:val="2"/>
                <w:lang w:eastAsia="ko-KR"/>
              </w:rPr>
              <w:t>»</w:t>
            </w:r>
            <w:r>
              <w:rPr>
                <w:bCs/>
                <w:i/>
                <w:kern w:val="2"/>
                <w:lang w:eastAsia="ko-KR"/>
              </w:rPr>
              <w:t xml:space="preserve"> (лекция)</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7B5128" w:rsidRDefault="00B704E6" w:rsidP="003053D8">
            <w:pPr>
              <w:widowControl w:val="0"/>
              <w:autoSpaceDE w:val="0"/>
              <w:autoSpaceDN w:val="0"/>
              <w:jc w:val="center"/>
              <w:rPr>
                <w:b/>
                <w:kern w:val="2"/>
                <w:lang w:eastAsia="ko-KR"/>
              </w:rPr>
            </w:pPr>
            <w:r>
              <w:rPr>
                <w:b/>
                <w:kern w:val="2"/>
                <w:lang w:eastAsia="ko-KR"/>
              </w:rPr>
              <w:t>20</w:t>
            </w:r>
          </w:p>
        </w:tc>
        <w:tc>
          <w:tcPr>
            <w:tcW w:w="1208" w:type="pct"/>
            <w:shd w:val="clear" w:color="auto" w:fill="auto"/>
          </w:tcPr>
          <w:p w:rsidR="00B704E6" w:rsidRPr="007B5128" w:rsidRDefault="00B704E6" w:rsidP="003053D8">
            <w:pPr>
              <w:widowControl w:val="0"/>
              <w:autoSpaceDE w:val="0"/>
              <w:autoSpaceDN w:val="0"/>
              <w:jc w:val="both"/>
              <w:rPr>
                <w:b/>
              </w:rPr>
            </w:pPr>
            <w:r w:rsidRPr="007B5128">
              <w:rPr>
                <w:b/>
              </w:rPr>
              <w:t>Акция «Первокурсник»</w:t>
            </w:r>
          </w:p>
          <w:p w:rsidR="00B704E6" w:rsidRPr="007B5128" w:rsidRDefault="00B704E6" w:rsidP="003053D8">
            <w:pPr>
              <w:widowControl w:val="0"/>
              <w:autoSpaceDE w:val="0"/>
              <w:autoSpaceDN w:val="0"/>
              <w:jc w:val="both"/>
              <w:rPr>
                <w:i/>
                <w:kern w:val="2"/>
                <w:lang w:eastAsia="ko-KR"/>
              </w:rPr>
            </w:pPr>
            <w:r w:rsidRPr="007B5128">
              <w:rPr>
                <w:i/>
              </w:rPr>
              <w:t xml:space="preserve">Тренинги на </w:t>
            </w:r>
            <w:proofErr w:type="spellStart"/>
            <w:r w:rsidRPr="007B5128">
              <w:rPr>
                <w:i/>
              </w:rPr>
              <w:t>командообразование</w:t>
            </w:r>
            <w:proofErr w:type="spellEnd"/>
            <w:r w:rsidRPr="007B5128">
              <w:rPr>
                <w:i/>
              </w:rPr>
              <w:t>.</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 курс</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педагог-психолог</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 xml:space="preserve"> «Ключевые дела ПОО»</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26</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t>Путешествие в музыку (музыкальный конкурс талантов)</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CE634E" w:rsidRDefault="00B704E6" w:rsidP="003053D8">
            <w:pPr>
              <w:widowControl w:val="0"/>
              <w:autoSpaceDE w:val="0"/>
              <w:autoSpaceDN w:val="0"/>
              <w:jc w:val="center"/>
              <w:rPr>
                <w:b/>
                <w:kern w:val="2"/>
                <w:lang w:eastAsia="ko-KR"/>
              </w:rPr>
            </w:pPr>
            <w:r>
              <w:rPr>
                <w:b/>
                <w:kern w:val="2"/>
                <w:lang w:eastAsia="ko-KR"/>
              </w:rPr>
              <w:t>30</w:t>
            </w:r>
          </w:p>
        </w:tc>
        <w:tc>
          <w:tcPr>
            <w:tcW w:w="1208" w:type="pct"/>
            <w:shd w:val="clear" w:color="auto" w:fill="auto"/>
          </w:tcPr>
          <w:p w:rsidR="00B704E6" w:rsidRDefault="00B704E6" w:rsidP="003053D8">
            <w:pPr>
              <w:widowControl w:val="0"/>
              <w:autoSpaceDE w:val="0"/>
              <w:autoSpaceDN w:val="0"/>
              <w:jc w:val="both"/>
              <w:rPr>
                <w:b/>
                <w:kern w:val="2"/>
                <w:lang w:eastAsia="ko-KR"/>
              </w:rPr>
            </w:pPr>
            <w:r w:rsidRPr="00CE634E">
              <w:rPr>
                <w:b/>
                <w:kern w:val="2"/>
                <w:lang w:eastAsia="ko-KR"/>
              </w:rPr>
              <w:t>Посвящение в студенты</w:t>
            </w:r>
          </w:p>
          <w:p w:rsidR="00B704E6" w:rsidRPr="00CE634E" w:rsidRDefault="00B704E6" w:rsidP="003053D8">
            <w:pPr>
              <w:widowControl w:val="0"/>
              <w:autoSpaceDE w:val="0"/>
              <w:autoSpaceDN w:val="0"/>
              <w:jc w:val="both"/>
              <w:rPr>
                <w:i/>
                <w:kern w:val="2"/>
                <w:lang w:eastAsia="ko-KR"/>
              </w:rPr>
            </w:pPr>
            <w:r w:rsidRPr="00CE634E">
              <w:rPr>
                <w:i/>
                <w:kern w:val="2"/>
                <w:lang w:eastAsia="ko-KR"/>
              </w:rPr>
              <w:t>Театрализованное представление.</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 xml:space="preserve">ГБПОУ РМЭ «Йошкар-Олинское </w:t>
            </w:r>
            <w:r>
              <w:rPr>
                <w:kern w:val="2"/>
                <w:lang w:eastAsia="ko-KR"/>
              </w:rPr>
              <w:lastRenderedPageBreak/>
              <w:t>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Заместитель директора по воспитательной работе</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«Студенческое самоуправление»</w:t>
            </w:r>
          </w:p>
        </w:tc>
      </w:tr>
      <w:tr w:rsidR="00B704E6" w:rsidRPr="004F3587" w:rsidTr="003053D8">
        <w:tc>
          <w:tcPr>
            <w:tcW w:w="5000" w:type="pct"/>
            <w:gridSpan w:val="7"/>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lastRenderedPageBreak/>
              <w:t>ОКТЯБРЬ</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1</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Международный д</w:t>
            </w:r>
            <w:r w:rsidRPr="004F3587">
              <w:rPr>
                <w:b/>
                <w:bCs/>
                <w:kern w:val="2"/>
                <w:lang w:eastAsia="ko-KR"/>
              </w:rPr>
              <w:t>ень пожилых людей</w:t>
            </w:r>
          </w:p>
          <w:p w:rsidR="00B704E6" w:rsidRPr="00CE634E" w:rsidRDefault="00B704E6" w:rsidP="003053D8">
            <w:pPr>
              <w:widowControl w:val="0"/>
              <w:autoSpaceDE w:val="0"/>
              <w:autoSpaceDN w:val="0"/>
              <w:jc w:val="both"/>
              <w:rPr>
                <w:bCs/>
                <w:i/>
                <w:kern w:val="2"/>
                <w:lang w:eastAsia="ko-KR"/>
              </w:rPr>
            </w:pPr>
            <w:r w:rsidRPr="00CE634E">
              <w:rPr>
                <w:bCs/>
                <w:i/>
                <w:kern w:val="2"/>
                <w:lang w:eastAsia="ko-KR"/>
              </w:rPr>
              <w:t>Чествование ветеранов.</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Преподаватели и сотрудники, ушедшие на заслуженный отдых</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4F3587">
              <w:rPr>
                <w:kern w:val="2"/>
                <w:lang w:eastAsia="ko-KR"/>
              </w:rPr>
              <w:t>,</w:t>
            </w:r>
            <w:r>
              <w:rPr>
                <w:kern w:val="2"/>
                <w:lang w:eastAsia="ko-KR"/>
              </w:rPr>
              <w:t xml:space="preserve"> заместитель директора по воспитательной работе, председатель профсоюзного комитета</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1-8</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1-30</w:t>
            </w:r>
          </w:p>
        </w:tc>
        <w:tc>
          <w:tcPr>
            <w:tcW w:w="1208" w:type="pct"/>
            <w:shd w:val="clear" w:color="auto" w:fill="auto"/>
          </w:tcPr>
          <w:p w:rsidR="00B704E6" w:rsidRPr="00CE049E" w:rsidRDefault="00B704E6" w:rsidP="003053D8">
            <w:r w:rsidRPr="00CE049E">
              <w:rPr>
                <w:b/>
              </w:rPr>
              <w:t>Социально-психологическо</w:t>
            </w:r>
            <w:r>
              <w:rPr>
                <w:b/>
              </w:rPr>
              <w:t>е</w:t>
            </w:r>
            <w:r w:rsidRPr="00CE049E">
              <w:rPr>
                <w:b/>
              </w:rPr>
              <w:t xml:space="preserve"> тестировани</w:t>
            </w:r>
            <w:r>
              <w:rPr>
                <w:b/>
              </w:rPr>
              <w:t>е</w:t>
            </w:r>
            <w:r w:rsidRPr="0051483C">
              <w:t xml:space="preserve"> </w:t>
            </w:r>
            <w:r w:rsidRPr="00CE049E">
              <w:rPr>
                <w:b/>
              </w:rPr>
              <w:t>студентов</w:t>
            </w:r>
            <w:r w:rsidRPr="0051483C">
              <w:t>, направленно</w:t>
            </w:r>
            <w:r>
              <w:t>е</w:t>
            </w:r>
            <w:r w:rsidRPr="0051483C">
              <w:t xml:space="preserve"> на выявление немедицинского потребления наркотических средств и психотропных веществ.</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лаборант, педагог-психолог</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3</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Пусть будет теплой осень жизни</w:t>
            </w:r>
            <w:r w:rsidRPr="00C81EAA">
              <w:rPr>
                <w:bCs/>
                <w:i/>
                <w:kern w:val="2"/>
                <w:lang w:eastAsia="ko-KR"/>
              </w:rPr>
              <w:t>»</w:t>
            </w:r>
            <w:r>
              <w:rPr>
                <w:bCs/>
                <w:i/>
                <w:kern w:val="2"/>
                <w:lang w:eastAsia="ko-KR"/>
              </w:rPr>
              <w:t xml:space="preserve"> (г</w:t>
            </w:r>
            <w:r w:rsidRPr="00C81EAA">
              <w:rPr>
                <w:bCs/>
                <w:i/>
                <w:kern w:val="2"/>
                <w:lang w:eastAsia="ko-KR"/>
              </w:rPr>
              <w:t>рупповая</w:t>
            </w:r>
            <w:r>
              <w:rPr>
                <w:bCs/>
                <w:i/>
                <w:kern w:val="2"/>
                <w:lang w:eastAsia="ko-KR"/>
              </w:rPr>
              <w:t xml:space="preserve"> дискуссия)</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CE634E" w:rsidRDefault="00B704E6" w:rsidP="003053D8">
            <w:pPr>
              <w:widowControl w:val="0"/>
              <w:autoSpaceDE w:val="0"/>
              <w:autoSpaceDN w:val="0"/>
              <w:jc w:val="center"/>
              <w:rPr>
                <w:b/>
                <w:kern w:val="2"/>
                <w:lang w:eastAsia="ko-KR"/>
              </w:rPr>
            </w:pPr>
            <w:r w:rsidRPr="00CE634E">
              <w:rPr>
                <w:b/>
                <w:kern w:val="2"/>
                <w:lang w:eastAsia="ko-KR"/>
              </w:rPr>
              <w:t>5</w:t>
            </w:r>
          </w:p>
        </w:tc>
        <w:tc>
          <w:tcPr>
            <w:tcW w:w="1208" w:type="pct"/>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Учителя</w:t>
            </w:r>
          </w:p>
          <w:p w:rsidR="00B704E6" w:rsidRPr="00CE634E" w:rsidRDefault="00B704E6" w:rsidP="003053D8">
            <w:pPr>
              <w:widowControl w:val="0"/>
              <w:autoSpaceDE w:val="0"/>
              <w:autoSpaceDN w:val="0"/>
              <w:jc w:val="both"/>
              <w:rPr>
                <w:bCs/>
                <w:i/>
                <w:kern w:val="2"/>
                <w:lang w:eastAsia="ko-KR"/>
              </w:rPr>
            </w:pPr>
            <w:r w:rsidRPr="00CE634E">
              <w:rPr>
                <w:bCs/>
                <w:i/>
                <w:kern w:val="2"/>
                <w:lang w:eastAsia="ko-KR"/>
              </w:rPr>
              <w:t>Концертная программа.</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1-11</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tc>
      </w:tr>
      <w:tr w:rsidR="00B704E6" w:rsidRPr="004F3587" w:rsidTr="003053D8">
        <w:tc>
          <w:tcPr>
            <w:tcW w:w="383" w:type="pct"/>
            <w:shd w:val="clear" w:color="auto" w:fill="auto"/>
          </w:tcPr>
          <w:p w:rsidR="00B704E6" w:rsidRPr="00CE634E" w:rsidRDefault="00B704E6" w:rsidP="003053D8">
            <w:pPr>
              <w:widowControl w:val="0"/>
              <w:autoSpaceDE w:val="0"/>
              <w:autoSpaceDN w:val="0"/>
              <w:jc w:val="center"/>
              <w:rPr>
                <w:b/>
                <w:kern w:val="2"/>
                <w:lang w:eastAsia="ko-KR"/>
              </w:rPr>
            </w:pPr>
            <w:r>
              <w:rPr>
                <w:b/>
                <w:kern w:val="2"/>
                <w:lang w:eastAsia="ko-KR"/>
              </w:rPr>
              <w:t>7</w:t>
            </w:r>
          </w:p>
        </w:tc>
        <w:tc>
          <w:tcPr>
            <w:tcW w:w="1208" w:type="pct"/>
            <w:shd w:val="clear" w:color="auto" w:fill="auto"/>
          </w:tcPr>
          <w:p w:rsidR="00B704E6" w:rsidRPr="00126E4B" w:rsidRDefault="00B704E6" w:rsidP="003053D8">
            <w:pPr>
              <w:pStyle w:val="a8"/>
              <w:shd w:val="clear" w:color="auto" w:fill="FFFFFF"/>
              <w:rPr>
                <w:i/>
                <w:lang w:val="ru-RU" w:eastAsia="ru-RU"/>
              </w:rPr>
            </w:pPr>
            <w:r w:rsidRPr="00126E4B">
              <w:rPr>
                <w:b/>
                <w:lang w:val="ru-RU" w:eastAsia="ru-RU"/>
              </w:rPr>
              <w:t>«Болью и счастьем пронзённая жизнь»</w:t>
            </w:r>
            <w:r>
              <w:rPr>
                <w:b/>
                <w:lang w:val="ru-RU" w:eastAsia="ru-RU"/>
              </w:rPr>
              <w:t xml:space="preserve"> </w:t>
            </w:r>
            <w:r w:rsidRPr="00126E4B">
              <w:rPr>
                <w:i/>
                <w:lang w:val="ru-RU" w:eastAsia="ru-RU"/>
              </w:rPr>
              <w:t>Литературная гостиная</w:t>
            </w:r>
            <w:r>
              <w:rPr>
                <w:i/>
                <w:lang w:val="ru-RU" w:eastAsia="ru-RU"/>
              </w:rPr>
              <w:t>,</w:t>
            </w:r>
            <w:r w:rsidRPr="00126E4B">
              <w:rPr>
                <w:i/>
                <w:lang w:val="ru-RU" w:eastAsia="ru-RU"/>
              </w:rPr>
              <w:t xml:space="preserve"> </w:t>
            </w:r>
          </w:p>
          <w:p w:rsidR="00B704E6" w:rsidRPr="00126E4B" w:rsidRDefault="00B704E6" w:rsidP="003053D8">
            <w:pPr>
              <w:pStyle w:val="a8"/>
              <w:shd w:val="clear" w:color="auto" w:fill="FFFFFF"/>
              <w:rPr>
                <w:i/>
                <w:lang w:val="ru-RU" w:eastAsia="ru-RU"/>
              </w:rPr>
            </w:pPr>
            <w:r w:rsidRPr="00126E4B">
              <w:rPr>
                <w:i/>
                <w:lang w:val="ru-RU" w:eastAsia="ru-RU"/>
              </w:rPr>
              <w:t xml:space="preserve"> </w:t>
            </w:r>
            <w:r>
              <w:rPr>
                <w:i/>
                <w:lang w:val="ru-RU" w:eastAsia="ru-RU"/>
              </w:rPr>
              <w:t xml:space="preserve">посвященная 130-летию со дня рождения </w:t>
            </w:r>
            <w:r w:rsidRPr="00126E4B">
              <w:rPr>
                <w:i/>
                <w:lang w:val="ru-RU" w:eastAsia="ru-RU"/>
              </w:rPr>
              <w:t>Марины Ивановны Цветаевой</w:t>
            </w:r>
          </w:p>
          <w:p w:rsidR="00B704E6" w:rsidRPr="00126E4B" w:rsidRDefault="00B704E6" w:rsidP="003053D8">
            <w:pPr>
              <w:pStyle w:val="a8"/>
              <w:shd w:val="clear" w:color="auto" w:fill="FFFFFF"/>
              <w:spacing w:after="150"/>
              <w:jc w:val="center"/>
              <w:rPr>
                <w:b/>
                <w:lang w:val="ru-RU" w:eastAsia="ru-RU"/>
              </w:rPr>
            </w:pP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2F25F8"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1-11</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 «</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10</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Учитель – профессия на все времена</w:t>
            </w:r>
            <w:r w:rsidRPr="00C81EAA">
              <w:rPr>
                <w:bCs/>
                <w:i/>
                <w:kern w:val="2"/>
                <w:lang w:eastAsia="ko-KR"/>
              </w:rPr>
              <w:t>»</w:t>
            </w:r>
            <w:r>
              <w:rPr>
                <w:bCs/>
                <w:i/>
                <w:kern w:val="2"/>
                <w:lang w:eastAsia="ko-KR"/>
              </w:rPr>
              <w:t xml:space="preserve"> (студенческий проект)</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 xml:space="preserve">ГБПОУ РМЭ «Йошкар-Олинское художественное </w:t>
            </w:r>
            <w:r>
              <w:rPr>
                <w:kern w:val="2"/>
                <w:lang w:eastAsia="ko-KR"/>
              </w:rPr>
              <w:lastRenderedPageBreak/>
              <w:t>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lastRenderedPageBreak/>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CE634E" w:rsidRDefault="00B704E6" w:rsidP="003053D8">
            <w:pPr>
              <w:widowControl w:val="0"/>
              <w:autoSpaceDE w:val="0"/>
              <w:autoSpaceDN w:val="0"/>
              <w:jc w:val="center"/>
              <w:rPr>
                <w:b/>
                <w:kern w:val="2"/>
                <w:lang w:eastAsia="ko-KR"/>
              </w:rPr>
            </w:pPr>
            <w:r>
              <w:rPr>
                <w:b/>
                <w:kern w:val="2"/>
                <w:lang w:eastAsia="ko-KR"/>
              </w:rPr>
              <w:lastRenderedPageBreak/>
              <w:t>17</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День отца в России</w:t>
            </w:r>
          </w:p>
          <w:p w:rsidR="00B704E6" w:rsidRPr="00201406" w:rsidRDefault="00B704E6" w:rsidP="003053D8">
            <w:pPr>
              <w:widowControl w:val="0"/>
              <w:autoSpaceDE w:val="0"/>
              <w:autoSpaceDN w:val="0"/>
              <w:jc w:val="both"/>
              <w:rPr>
                <w:bCs/>
                <w:i/>
                <w:kern w:val="2"/>
                <w:lang w:eastAsia="ko-KR"/>
              </w:rPr>
            </w:pPr>
            <w:r w:rsidRPr="00201406">
              <w:rPr>
                <w:bCs/>
                <w:i/>
                <w:kern w:val="2"/>
                <w:lang w:eastAsia="ko-KR"/>
              </w:rPr>
              <w:t>Разговоры о важном.</w:t>
            </w:r>
            <w:r>
              <w:rPr>
                <w:bCs/>
                <w:i/>
                <w:kern w:val="2"/>
                <w:lang w:eastAsia="ko-KR"/>
              </w:rPr>
              <w:t xml:space="preserve"> «История праздника» (лекции)</w:t>
            </w:r>
          </w:p>
          <w:p w:rsidR="00B704E6" w:rsidRPr="00201406" w:rsidRDefault="00B704E6" w:rsidP="003053D8">
            <w:pPr>
              <w:widowControl w:val="0"/>
              <w:autoSpaceDE w:val="0"/>
              <w:autoSpaceDN w:val="0"/>
              <w:jc w:val="both"/>
              <w:rPr>
                <w:bCs/>
                <w:i/>
                <w:kern w:val="2"/>
                <w:lang w:eastAsia="ko-KR"/>
              </w:rPr>
            </w:pPr>
          </w:p>
          <w:p w:rsidR="00B704E6" w:rsidRPr="004F3587" w:rsidRDefault="00B704E6" w:rsidP="003053D8">
            <w:pPr>
              <w:widowControl w:val="0"/>
              <w:autoSpaceDE w:val="0"/>
              <w:autoSpaceDN w:val="0"/>
              <w:jc w:val="both"/>
              <w:rPr>
                <w:b/>
                <w:bCs/>
                <w:kern w:val="2"/>
                <w:lang w:eastAsia="ko-KR"/>
              </w:rPr>
            </w:pP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24</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t>«Традиции и семейные ценности в культуре народов России» (студенческий проект)</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kern w:val="2"/>
                <w:lang w:eastAsia="ko-KR"/>
              </w:rPr>
            </w:pPr>
            <w:r>
              <w:rPr>
                <w:kern w:val="2"/>
                <w:lang w:eastAsia="ko-KR"/>
              </w:rPr>
              <w:t>Октябрь-ноябрь</w:t>
            </w:r>
          </w:p>
        </w:tc>
        <w:tc>
          <w:tcPr>
            <w:tcW w:w="1208" w:type="pct"/>
            <w:shd w:val="clear" w:color="auto" w:fill="auto"/>
          </w:tcPr>
          <w:p w:rsidR="00B704E6" w:rsidRDefault="00B704E6" w:rsidP="003053D8">
            <w:pPr>
              <w:widowControl w:val="0"/>
              <w:autoSpaceDE w:val="0"/>
              <w:autoSpaceDN w:val="0"/>
              <w:jc w:val="both"/>
              <w:rPr>
                <w:b/>
                <w:kern w:val="2"/>
                <w:lang w:eastAsia="ko-KR"/>
              </w:rPr>
            </w:pPr>
            <w:r w:rsidRPr="00CE049E">
              <w:rPr>
                <w:b/>
                <w:kern w:val="2"/>
                <w:lang w:eastAsia="ko-KR"/>
              </w:rPr>
              <w:t>Осенний этюд</w:t>
            </w:r>
          </w:p>
          <w:p w:rsidR="00B704E6" w:rsidRPr="00CE049E" w:rsidRDefault="00B704E6" w:rsidP="003053D8">
            <w:pPr>
              <w:widowControl w:val="0"/>
              <w:autoSpaceDE w:val="0"/>
              <w:autoSpaceDN w:val="0"/>
              <w:jc w:val="both"/>
              <w:rPr>
                <w:i/>
                <w:kern w:val="2"/>
                <w:lang w:eastAsia="ko-KR"/>
              </w:rPr>
            </w:pPr>
            <w:r>
              <w:rPr>
                <w:i/>
                <w:kern w:val="2"/>
                <w:lang w:eastAsia="ko-KR"/>
              </w:rPr>
              <w:t>Конкурс творческих работ студентов.</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CE049E"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кураторы учебных групп</w:t>
            </w:r>
          </w:p>
          <w:p w:rsidR="00B704E6" w:rsidRPr="004F3587" w:rsidRDefault="00B704E6" w:rsidP="003053D8">
            <w:pPr>
              <w:widowControl w:val="0"/>
              <w:autoSpaceDE w:val="0"/>
              <w:autoSpaceDN w:val="0"/>
              <w:jc w:val="both"/>
              <w:rPr>
                <w:kern w:val="2"/>
                <w:lang w:eastAsia="ko-KR"/>
              </w:rPr>
            </w:pP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ЛР13-16</w:t>
            </w:r>
          </w:p>
        </w:tc>
        <w:tc>
          <w:tcPr>
            <w:tcW w:w="909" w:type="pct"/>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«Ключевые дела ПОО» «Организация предметно-эстетической среды» «Профессиональный выбор»</w:t>
            </w:r>
          </w:p>
        </w:tc>
      </w:tr>
      <w:tr w:rsidR="00B704E6" w:rsidRPr="004F3587" w:rsidTr="003053D8">
        <w:tc>
          <w:tcPr>
            <w:tcW w:w="5000" w:type="pct"/>
            <w:gridSpan w:val="7"/>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НОЯБРЬ</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4</w:t>
            </w:r>
          </w:p>
        </w:tc>
        <w:tc>
          <w:tcPr>
            <w:tcW w:w="1208" w:type="pct"/>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народного единства</w:t>
            </w:r>
          </w:p>
          <w:p w:rsidR="00B704E6" w:rsidRPr="004F3587" w:rsidRDefault="00B704E6" w:rsidP="003053D8">
            <w:pPr>
              <w:widowControl w:val="0"/>
              <w:autoSpaceDE w:val="0"/>
              <w:autoSpaceDN w:val="0"/>
              <w:jc w:val="both"/>
              <w:rPr>
                <w:b/>
                <w:bCs/>
                <w:kern w:val="2"/>
                <w:lang w:eastAsia="ko-KR"/>
              </w:rPr>
            </w:pPr>
            <w:r>
              <w:rPr>
                <w:bCs/>
                <w:i/>
                <w:kern w:val="2"/>
                <w:lang w:eastAsia="ko-KR"/>
              </w:rPr>
              <w:t>Конкурс сочинений  «Ноябрь в истории России».</w:t>
            </w:r>
          </w:p>
        </w:tc>
        <w:tc>
          <w:tcPr>
            <w:tcW w:w="587" w:type="pct"/>
            <w:shd w:val="clear" w:color="auto" w:fill="auto"/>
          </w:tcPr>
          <w:p w:rsidR="00B704E6" w:rsidRPr="004F3587" w:rsidRDefault="00594F5D" w:rsidP="003053D8">
            <w:pPr>
              <w:widowControl w:val="0"/>
              <w:autoSpaceDE w:val="0"/>
              <w:autoSpaceDN w:val="0"/>
              <w:jc w:val="both"/>
              <w:rPr>
                <w:kern w:val="2"/>
                <w:lang w:eastAsia="ko-KR"/>
              </w:rPr>
            </w:pPr>
            <w:r>
              <w:rPr>
                <w:kern w:val="2"/>
                <w:lang w:eastAsia="ko-KR"/>
              </w:rPr>
              <w:t>1 курс</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7</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t xml:space="preserve">«Мы едины, мы – одна страна» (работа с интерактивной картой Ж.Н. </w:t>
            </w:r>
            <w:proofErr w:type="spellStart"/>
            <w:r>
              <w:rPr>
                <w:bCs/>
                <w:i/>
                <w:kern w:val="2"/>
                <w:lang w:eastAsia="ko-KR"/>
              </w:rPr>
              <w:t>Критарова</w:t>
            </w:r>
            <w:proofErr w:type="spellEnd"/>
            <w:r>
              <w:rPr>
                <w:bCs/>
                <w:i/>
                <w:kern w:val="2"/>
                <w:lang w:eastAsia="ko-KR"/>
              </w:rPr>
              <w:t xml:space="preserve"> )</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9</w:t>
            </w:r>
          </w:p>
        </w:tc>
        <w:tc>
          <w:tcPr>
            <w:tcW w:w="1208" w:type="pct"/>
            <w:shd w:val="clear" w:color="auto" w:fill="auto"/>
          </w:tcPr>
          <w:p w:rsidR="00B704E6" w:rsidRPr="0003128D" w:rsidRDefault="00B704E6" w:rsidP="003053D8">
            <w:pPr>
              <w:widowControl w:val="0"/>
              <w:autoSpaceDE w:val="0"/>
              <w:autoSpaceDN w:val="0"/>
              <w:jc w:val="both"/>
              <w:rPr>
                <w:b/>
              </w:rPr>
            </w:pPr>
            <w:r w:rsidRPr="0003128D">
              <w:rPr>
                <w:b/>
              </w:rPr>
              <w:t>Правовой ликбез</w:t>
            </w:r>
          </w:p>
          <w:p w:rsidR="00B704E6" w:rsidRPr="0003128D" w:rsidRDefault="00B704E6" w:rsidP="003053D8">
            <w:pPr>
              <w:widowControl w:val="0"/>
              <w:autoSpaceDE w:val="0"/>
              <w:autoSpaceDN w:val="0"/>
              <w:jc w:val="both"/>
              <w:rPr>
                <w:b/>
                <w:bCs/>
                <w:i/>
                <w:kern w:val="2"/>
                <w:lang w:eastAsia="ko-KR"/>
              </w:rPr>
            </w:pPr>
            <w:r w:rsidRPr="0003128D">
              <w:rPr>
                <w:i/>
              </w:rPr>
              <w:t>Тематический информационный урок</w:t>
            </w:r>
            <w:r>
              <w:rPr>
                <w:i/>
              </w:rPr>
              <w:t xml:space="preserve"> по</w:t>
            </w:r>
            <w:r>
              <w:t xml:space="preserve"> </w:t>
            </w:r>
            <w:r w:rsidRPr="00464A6D">
              <w:rPr>
                <w:i/>
              </w:rPr>
              <w:t xml:space="preserve">профилактике экстремистских проявлений в молодежной среде, профилактике суицидальных наклонностей среди несовершеннолетних, профилактике деструктивного </w:t>
            </w:r>
            <w:r w:rsidRPr="00464A6D">
              <w:rPr>
                <w:i/>
              </w:rPr>
              <w:lastRenderedPageBreak/>
              <w:t>поведения, профилактике правонарушений</w:t>
            </w:r>
            <w:r w:rsidRPr="0003128D">
              <w:rPr>
                <w:i/>
              </w:rPr>
              <w:t xml:space="preserve"> с приглашением сотрудника ПДН УВД по г. Йошкар-Оле.</w:t>
            </w:r>
          </w:p>
        </w:tc>
        <w:tc>
          <w:tcPr>
            <w:tcW w:w="587" w:type="pct"/>
            <w:shd w:val="clear" w:color="auto" w:fill="auto"/>
          </w:tcPr>
          <w:p w:rsidR="00B704E6" w:rsidRDefault="003053D8" w:rsidP="003053D8">
            <w:pPr>
              <w:widowControl w:val="0"/>
              <w:autoSpaceDE w:val="0"/>
              <w:autoSpaceDN w:val="0"/>
              <w:jc w:val="both"/>
              <w:rPr>
                <w:kern w:val="2"/>
                <w:lang w:eastAsia="ko-KR"/>
              </w:rPr>
            </w:pPr>
            <w:r>
              <w:rPr>
                <w:kern w:val="2"/>
                <w:lang w:eastAsia="ko-KR"/>
              </w:rPr>
              <w:lastRenderedPageBreak/>
              <w:t>1-2</w:t>
            </w:r>
            <w:r w:rsidR="00B704E6">
              <w:rPr>
                <w:kern w:val="2"/>
                <w:lang w:eastAsia="ko-KR"/>
              </w:rPr>
              <w:t xml:space="preserve">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shd w:val="clear" w:color="auto" w:fill="auto"/>
          </w:tcPr>
          <w:p w:rsidR="00B704E6" w:rsidRDefault="00B704E6" w:rsidP="003053D8">
            <w:pPr>
              <w:widowControl w:val="0"/>
              <w:autoSpaceDE w:val="0"/>
              <w:autoSpaceDN w:val="0"/>
              <w:jc w:val="both"/>
              <w:rPr>
                <w:kern w:val="2"/>
                <w:lang w:eastAsia="ko-KR"/>
              </w:rPr>
            </w:pPr>
            <w:r>
              <w:rPr>
                <w:kern w:val="2"/>
                <w:lang w:eastAsia="ko-KR"/>
              </w:rPr>
              <w:t>ЛР 1-12</w:t>
            </w:r>
          </w:p>
          <w:p w:rsidR="00B704E6" w:rsidRPr="004F3587" w:rsidRDefault="00B704E6" w:rsidP="003053D8">
            <w:pPr>
              <w:widowControl w:val="0"/>
              <w:autoSpaceDE w:val="0"/>
              <w:autoSpaceDN w:val="0"/>
              <w:jc w:val="both"/>
              <w:rPr>
                <w:kern w:val="2"/>
                <w:lang w:eastAsia="ko-KR"/>
              </w:rPr>
            </w:pP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lastRenderedPageBreak/>
              <w:t>14</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t>«Единство в многообразии: языки и культура народов России» (лекция)</w:t>
            </w:r>
          </w:p>
        </w:tc>
        <w:tc>
          <w:tcPr>
            <w:tcW w:w="587" w:type="pct"/>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21</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Начало всему - Мама</w:t>
            </w:r>
            <w:r w:rsidRPr="00C81EAA">
              <w:rPr>
                <w:bCs/>
                <w:i/>
                <w:kern w:val="2"/>
                <w:lang w:eastAsia="ko-KR"/>
              </w:rPr>
              <w:t>»</w:t>
            </w:r>
            <w:r>
              <w:rPr>
                <w:bCs/>
                <w:i/>
                <w:kern w:val="2"/>
                <w:lang w:eastAsia="ko-KR"/>
              </w:rPr>
              <w:t xml:space="preserve"> (конкурс чтецов)</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3A5357" w:rsidRDefault="00B704E6" w:rsidP="003053D8">
            <w:pPr>
              <w:widowControl w:val="0"/>
              <w:autoSpaceDE w:val="0"/>
              <w:autoSpaceDN w:val="0"/>
              <w:jc w:val="center"/>
              <w:rPr>
                <w:b/>
                <w:kern w:val="2"/>
                <w:lang w:eastAsia="ko-KR"/>
              </w:rPr>
            </w:pPr>
            <w:r>
              <w:rPr>
                <w:b/>
                <w:kern w:val="2"/>
                <w:lang w:eastAsia="ko-KR"/>
              </w:rPr>
              <w:t>27</w:t>
            </w:r>
          </w:p>
        </w:tc>
        <w:tc>
          <w:tcPr>
            <w:tcW w:w="1208" w:type="pct"/>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матери</w:t>
            </w:r>
          </w:p>
          <w:p w:rsidR="00B704E6" w:rsidRPr="0003128D" w:rsidRDefault="00B704E6" w:rsidP="003053D8">
            <w:pPr>
              <w:widowControl w:val="0"/>
              <w:autoSpaceDE w:val="0"/>
              <w:autoSpaceDN w:val="0"/>
              <w:jc w:val="both"/>
              <w:rPr>
                <w:b/>
                <w:bCs/>
                <w:i/>
                <w:kern w:val="2"/>
                <w:lang w:eastAsia="ko-KR"/>
              </w:rPr>
            </w:pPr>
            <w:r w:rsidRPr="0003128D">
              <w:rPr>
                <w:i/>
              </w:rPr>
              <w:t>Онлайн-акция «Самому дорогому человеку на земле!»</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28</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t>«Государственные символы моей страны» (лекция)</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kern w:val="2"/>
                <w:lang w:eastAsia="ko-KR"/>
              </w:rPr>
            </w:pPr>
            <w:r>
              <w:rPr>
                <w:kern w:val="2"/>
                <w:lang w:eastAsia="ko-KR"/>
              </w:rPr>
              <w:t>В течение месяца</w:t>
            </w:r>
          </w:p>
        </w:tc>
        <w:tc>
          <w:tcPr>
            <w:tcW w:w="1208" w:type="pct"/>
            <w:shd w:val="clear" w:color="auto" w:fill="auto"/>
          </w:tcPr>
          <w:p w:rsidR="00B704E6" w:rsidRDefault="00B704E6" w:rsidP="003053D8">
            <w:pPr>
              <w:widowControl w:val="0"/>
              <w:autoSpaceDE w:val="0"/>
              <w:autoSpaceDN w:val="0"/>
              <w:jc w:val="both"/>
              <w:rPr>
                <w:b/>
              </w:rPr>
            </w:pPr>
            <w:r w:rsidRPr="0003128D">
              <w:rPr>
                <w:b/>
              </w:rPr>
              <w:t>«Реликвия моей семьи»</w:t>
            </w:r>
          </w:p>
          <w:p w:rsidR="00B704E6" w:rsidRPr="0003128D" w:rsidRDefault="00B704E6" w:rsidP="003053D8">
            <w:pPr>
              <w:widowControl w:val="0"/>
              <w:autoSpaceDE w:val="0"/>
              <w:autoSpaceDN w:val="0"/>
              <w:jc w:val="both"/>
              <w:rPr>
                <w:bCs/>
                <w:i/>
                <w:kern w:val="2"/>
                <w:lang w:eastAsia="ko-KR"/>
              </w:rPr>
            </w:pPr>
            <w:r w:rsidRPr="0003128D">
              <w:rPr>
                <w:i/>
              </w:rPr>
              <w:t xml:space="preserve">Конкурс исследовательских работ студентов. </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 курс</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shd w:val="clear" w:color="auto" w:fill="auto"/>
          </w:tcPr>
          <w:p w:rsidR="00B704E6" w:rsidRDefault="00B704E6" w:rsidP="003053D8">
            <w:pPr>
              <w:widowControl w:val="0"/>
              <w:autoSpaceDE w:val="0"/>
              <w:autoSpaceDN w:val="0"/>
              <w:jc w:val="center"/>
              <w:rPr>
                <w:kern w:val="2"/>
                <w:lang w:eastAsia="ko-KR"/>
              </w:rPr>
            </w:pPr>
            <w:r>
              <w:rPr>
                <w:kern w:val="2"/>
                <w:lang w:eastAsia="ko-KR"/>
              </w:rPr>
              <w:t>В течение месяца</w:t>
            </w:r>
          </w:p>
        </w:tc>
        <w:tc>
          <w:tcPr>
            <w:tcW w:w="1208" w:type="pct"/>
            <w:shd w:val="clear" w:color="auto" w:fill="auto"/>
          </w:tcPr>
          <w:p w:rsidR="00B704E6" w:rsidRDefault="00B704E6" w:rsidP="003053D8">
            <w:pPr>
              <w:jc w:val="both"/>
              <w:rPr>
                <w:b/>
              </w:rPr>
            </w:pPr>
            <w:r w:rsidRPr="00464A6D">
              <w:rPr>
                <w:b/>
              </w:rPr>
              <w:t>«Твоя жизнь – твой выбор!»</w:t>
            </w:r>
          </w:p>
          <w:p w:rsidR="00B704E6" w:rsidRPr="00464A6D" w:rsidRDefault="00B704E6" w:rsidP="003053D8">
            <w:pPr>
              <w:jc w:val="both"/>
              <w:rPr>
                <w:i/>
              </w:rPr>
            </w:pPr>
            <w:r w:rsidRPr="00464A6D">
              <w:rPr>
                <w:i/>
              </w:rPr>
              <w:t xml:space="preserve">Конкурс плакатов по профилактике наркомании </w:t>
            </w:r>
          </w:p>
          <w:p w:rsidR="00B704E6" w:rsidRPr="0003128D" w:rsidRDefault="00B704E6" w:rsidP="003053D8">
            <w:pPr>
              <w:widowControl w:val="0"/>
              <w:autoSpaceDE w:val="0"/>
              <w:autoSpaceDN w:val="0"/>
              <w:jc w:val="both"/>
              <w:rPr>
                <w:b/>
              </w:rPr>
            </w:pP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383" w:type="pct"/>
            <w:shd w:val="clear" w:color="auto" w:fill="auto"/>
          </w:tcPr>
          <w:p w:rsidR="00B704E6" w:rsidRDefault="00B704E6" w:rsidP="003053D8">
            <w:pPr>
              <w:widowControl w:val="0"/>
              <w:autoSpaceDE w:val="0"/>
              <w:autoSpaceDN w:val="0"/>
              <w:jc w:val="center"/>
              <w:rPr>
                <w:kern w:val="2"/>
                <w:lang w:eastAsia="ko-KR"/>
              </w:rPr>
            </w:pPr>
            <w:r>
              <w:rPr>
                <w:kern w:val="2"/>
                <w:lang w:eastAsia="ko-KR"/>
              </w:rPr>
              <w:t>В течение месяца</w:t>
            </w:r>
          </w:p>
        </w:tc>
        <w:tc>
          <w:tcPr>
            <w:tcW w:w="1208" w:type="pct"/>
            <w:shd w:val="clear" w:color="auto" w:fill="auto"/>
          </w:tcPr>
          <w:p w:rsidR="00B704E6" w:rsidRPr="00464A6D" w:rsidRDefault="00B704E6" w:rsidP="003053D8">
            <w:pPr>
              <w:jc w:val="both"/>
              <w:rPr>
                <w:b/>
              </w:rPr>
            </w:pPr>
            <w:r w:rsidRPr="00464A6D">
              <w:rPr>
                <w:b/>
              </w:rPr>
              <w:t>«Бей в набат!»</w:t>
            </w:r>
          </w:p>
          <w:p w:rsidR="00B704E6" w:rsidRPr="00464A6D" w:rsidRDefault="00B704E6" w:rsidP="003053D8">
            <w:pPr>
              <w:jc w:val="both"/>
              <w:rPr>
                <w:i/>
              </w:rPr>
            </w:pPr>
            <w:r w:rsidRPr="00464A6D">
              <w:rPr>
                <w:i/>
              </w:rPr>
              <w:lastRenderedPageBreak/>
              <w:t>Участие в мероприятиях Республиканской антинаркотической акции</w:t>
            </w:r>
            <w:r>
              <w:rPr>
                <w:i/>
              </w:rPr>
              <w:t>.</w:t>
            </w:r>
            <w:r w:rsidRPr="00464A6D">
              <w:rPr>
                <w:i/>
              </w:rPr>
              <w:t xml:space="preserve"> </w:t>
            </w:r>
          </w:p>
          <w:p w:rsidR="00B704E6" w:rsidRPr="00464A6D" w:rsidRDefault="00B704E6" w:rsidP="003053D8">
            <w:pPr>
              <w:jc w:val="both"/>
              <w:rPr>
                <w:b/>
              </w:rPr>
            </w:pP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lastRenderedPageBreak/>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 xml:space="preserve">ГБПОУ РМЭ «Йошкар-Олинское </w:t>
            </w:r>
            <w:r>
              <w:rPr>
                <w:kern w:val="2"/>
                <w:lang w:eastAsia="ko-KR"/>
              </w:rPr>
              <w:lastRenderedPageBreak/>
              <w:t>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lastRenderedPageBreak/>
              <w:t>Заместитель директора по учебной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5000" w:type="pct"/>
            <w:gridSpan w:val="7"/>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lastRenderedPageBreak/>
              <w:t>ДЕКАБРЬ</w:t>
            </w:r>
          </w:p>
        </w:tc>
      </w:tr>
      <w:tr w:rsidR="00B704E6" w:rsidRPr="004F3587" w:rsidTr="003053D8">
        <w:tc>
          <w:tcPr>
            <w:tcW w:w="383" w:type="pct"/>
            <w:shd w:val="clear" w:color="auto" w:fill="auto"/>
          </w:tcPr>
          <w:p w:rsidR="00B704E6" w:rsidRPr="00464A6D" w:rsidRDefault="00B704E6" w:rsidP="003053D8">
            <w:pPr>
              <w:widowControl w:val="0"/>
              <w:autoSpaceDE w:val="0"/>
              <w:autoSpaceDN w:val="0"/>
              <w:jc w:val="center"/>
              <w:rPr>
                <w:b/>
                <w:kern w:val="2"/>
                <w:lang w:eastAsia="ko-KR"/>
              </w:rPr>
            </w:pPr>
            <w:r w:rsidRPr="00464A6D">
              <w:rPr>
                <w:b/>
                <w:kern w:val="2"/>
                <w:lang w:eastAsia="ko-KR"/>
              </w:rPr>
              <w:t>1</w:t>
            </w:r>
          </w:p>
        </w:tc>
        <w:tc>
          <w:tcPr>
            <w:tcW w:w="1208" w:type="pct"/>
            <w:shd w:val="clear" w:color="auto" w:fill="auto"/>
          </w:tcPr>
          <w:p w:rsidR="00B704E6" w:rsidRDefault="00B704E6" w:rsidP="003053D8">
            <w:pPr>
              <w:widowControl w:val="0"/>
              <w:autoSpaceDE w:val="0"/>
              <w:autoSpaceDN w:val="0"/>
              <w:jc w:val="both"/>
            </w:pPr>
            <w:r w:rsidRPr="00464A6D">
              <w:rPr>
                <w:b/>
              </w:rPr>
              <w:t>Всемирный день борьбы со СПИДом</w:t>
            </w:r>
          </w:p>
          <w:p w:rsidR="00B704E6" w:rsidRPr="004F3587" w:rsidRDefault="00B704E6" w:rsidP="003053D8">
            <w:pPr>
              <w:widowControl w:val="0"/>
              <w:autoSpaceDE w:val="0"/>
              <w:autoSpaceDN w:val="0"/>
              <w:jc w:val="both"/>
              <w:rPr>
                <w:kern w:val="2"/>
                <w:lang w:eastAsia="ko-KR"/>
              </w:rPr>
            </w:pPr>
            <w:r w:rsidRPr="00464A6D">
              <w:rPr>
                <w:i/>
              </w:rPr>
              <w:t>Тематические информационные уроки о вреде употребления ПАВ и пропаганде здорового образа жизни.</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shd w:val="clear" w:color="auto" w:fill="auto"/>
          </w:tcPr>
          <w:p w:rsidR="00B704E6" w:rsidRPr="00464A6D" w:rsidRDefault="00B704E6" w:rsidP="003053D8">
            <w:pPr>
              <w:widowControl w:val="0"/>
              <w:autoSpaceDE w:val="0"/>
              <w:autoSpaceDN w:val="0"/>
              <w:jc w:val="center"/>
              <w:rPr>
                <w:b/>
                <w:kern w:val="2"/>
                <w:lang w:eastAsia="ko-KR"/>
              </w:rPr>
            </w:pPr>
            <w:r>
              <w:rPr>
                <w:b/>
                <w:kern w:val="2"/>
                <w:lang w:eastAsia="ko-KR"/>
              </w:rPr>
              <w:t>5</w:t>
            </w:r>
          </w:p>
        </w:tc>
        <w:tc>
          <w:tcPr>
            <w:tcW w:w="1208" w:type="pct"/>
            <w:shd w:val="clear" w:color="auto" w:fill="auto"/>
          </w:tcPr>
          <w:p w:rsidR="00B704E6" w:rsidRDefault="00B704E6" w:rsidP="003053D8">
            <w:pPr>
              <w:widowControl w:val="0"/>
              <w:autoSpaceDE w:val="0"/>
              <w:autoSpaceDN w:val="0"/>
              <w:jc w:val="both"/>
              <w:rPr>
                <w:b/>
              </w:rPr>
            </w:pPr>
            <w:r w:rsidRPr="00A83B30">
              <w:rPr>
                <w:b/>
              </w:rPr>
              <w:t>Д</w:t>
            </w:r>
            <w:r>
              <w:rPr>
                <w:b/>
              </w:rPr>
              <w:t xml:space="preserve">ень </w:t>
            </w:r>
            <w:r w:rsidRPr="00A83B30">
              <w:rPr>
                <w:b/>
              </w:rPr>
              <w:t>добровольца</w:t>
            </w:r>
          </w:p>
          <w:p w:rsidR="00B704E6" w:rsidRPr="007F4AC8" w:rsidRDefault="00B704E6" w:rsidP="003053D8">
            <w:pPr>
              <w:widowControl w:val="0"/>
              <w:autoSpaceDE w:val="0"/>
              <w:autoSpaceDN w:val="0"/>
              <w:jc w:val="both"/>
              <w:rPr>
                <w:bCs/>
                <w:i/>
                <w:kern w:val="2"/>
                <w:lang w:eastAsia="ko-KR"/>
              </w:rPr>
            </w:pPr>
            <w:r w:rsidRPr="007F4AC8">
              <w:rPr>
                <w:bCs/>
                <w:i/>
                <w:kern w:val="2"/>
                <w:lang w:eastAsia="ko-KR"/>
              </w:rPr>
              <w:t>Разговоры о важном.</w:t>
            </w:r>
            <w:r>
              <w:rPr>
                <w:bCs/>
                <w:i/>
                <w:kern w:val="2"/>
                <w:lang w:eastAsia="ko-KR"/>
              </w:rPr>
              <w:t xml:space="preserve"> «Служение – выбор жизненного пути!» (групповая дискуссия)</w:t>
            </w:r>
          </w:p>
          <w:p w:rsidR="00B704E6" w:rsidRPr="00A83B30" w:rsidRDefault="00B704E6" w:rsidP="003053D8">
            <w:pPr>
              <w:widowControl w:val="0"/>
              <w:autoSpaceDE w:val="0"/>
              <w:autoSpaceDN w:val="0"/>
              <w:jc w:val="both"/>
              <w:rPr>
                <w:b/>
                <w:i/>
              </w:rPr>
            </w:pP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Default="00B704E6" w:rsidP="003053D8">
            <w:pPr>
              <w:widowControl w:val="0"/>
              <w:autoSpaceDE w:val="0"/>
              <w:autoSpaceDN w:val="0"/>
              <w:jc w:val="center"/>
              <w:rPr>
                <w:b/>
                <w:kern w:val="2"/>
                <w:lang w:eastAsia="ko-KR"/>
              </w:rPr>
            </w:pPr>
            <w:r>
              <w:rPr>
                <w:b/>
                <w:kern w:val="2"/>
                <w:lang w:eastAsia="ko-KR"/>
              </w:rPr>
              <w:t>8</w:t>
            </w:r>
          </w:p>
        </w:tc>
        <w:tc>
          <w:tcPr>
            <w:tcW w:w="1208" w:type="pct"/>
            <w:shd w:val="clear" w:color="auto" w:fill="auto"/>
          </w:tcPr>
          <w:p w:rsidR="00B704E6" w:rsidRDefault="00B704E6" w:rsidP="003053D8">
            <w:pPr>
              <w:widowControl w:val="0"/>
              <w:autoSpaceDE w:val="0"/>
              <w:autoSpaceDN w:val="0"/>
              <w:jc w:val="both"/>
              <w:rPr>
                <w:b/>
              </w:rPr>
            </w:pPr>
            <w:r>
              <w:rPr>
                <w:b/>
              </w:rPr>
              <w:t>Международный день художника</w:t>
            </w:r>
          </w:p>
          <w:p w:rsidR="00B704E6" w:rsidRPr="00B33990" w:rsidRDefault="00B704E6" w:rsidP="003053D8">
            <w:pPr>
              <w:widowControl w:val="0"/>
              <w:autoSpaceDE w:val="0"/>
              <w:autoSpaceDN w:val="0"/>
              <w:jc w:val="both"/>
              <w:rPr>
                <w:i/>
              </w:rPr>
            </w:pPr>
            <w:r>
              <w:rPr>
                <w:i/>
              </w:rPr>
              <w:t>Студенческий капустник</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9</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Героев Отечества</w:t>
            </w:r>
          </w:p>
          <w:p w:rsidR="00B704E6" w:rsidRPr="00A83B30" w:rsidRDefault="00B704E6" w:rsidP="003053D8">
            <w:pPr>
              <w:widowControl w:val="0"/>
              <w:autoSpaceDE w:val="0"/>
              <w:autoSpaceDN w:val="0"/>
              <w:jc w:val="both"/>
              <w:rPr>
                <w:bCs/>
                <w:i/>
                <w:kern w:val="2"/>
                <w:lang w:eastAsia="ko-KR"/>
              </w:rPr>
            </w:pPr>
            <w:r>
              <w:rPr>
                <w:bCs/>
                <w:i/>
                <w:kern w:val="2"/>
                <w:lang w:eastAsia="ko-KR"/>
              </w:rPr>
              <w:t>Подвиг героя (студенческий проект).</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10</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rPr>
            </w:pPr>
            <w:r w:rsidRPr="00750ADE">
              <w:rPr>
                <w:b/>
              </w:rPr>
              <w:t>Всероссийск</w:t>
            </w:r>
            <w:r>
              <w:rPr>
                <w:b/>
              </w:rPr>
              <w:t>ий</w:t>
            </w:r>
            <w:r w:rsidRPr="00750ADE">
              <w:rPr>
                <w:b/>
              </w:rPr>
              <w:t xml:space="preserve"> правов</w:t>
            </w:r>
            <w:r>
              <w:rPr>
                <w:b/>
              </w:rPr>
              <w:t>ой</w:t>
            </w:r>
            <w:r w:rsidRPr="00750ADE">
              <w:rPr>
                <w:b/>
              </w:rPr>
              <w:t xml:space="preserve"> (юридическ</w:t>
            </w:r>
            <w:r>
              <w:rPr>
                <w:b/>
              </w:rPr>
              <w:t>ий</w:t>
            </w:r>
            <w:r w:rsidRPr="00750ADE">
              <w:rPr>
                <w:b/>
              </w:rPr>
              <w:t>) диктант</w:t>
            </w:r>
          </w:p>
          <w:p w:rsidR="00B704E6" w:rsidRPr="00151037" w:rsidRDefault="00B704E6" w:rsidP="003053D8">
            <w:pPr>
              <w:widowControl w:val="0"/>
              <w:autoSpaceDE w:val="0"/>
              <w:autoSpaceDN w:val="0"/>
              <w:jc w:val="both"/>
              <w:rPr>
                <w:bCs/>
                <w:i/>
                <w:kern w:val="2"/>
                <w:lang w:eastAsia="ko-KR"/>
              </w:rPr>
            </w:pPr>
            <w:r>
              <w:rPr>
                <w:bCs/>
                <w:i/>
                <w:kern w:val="2"/>
                <w:lang w:eastAsia="ko-KR"/>
              </w:rPr>
              <w:t>Участие в мероприятии.</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1-9</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12</w:t>
            </w:r>
          </w:p>
        </w:tc>
        <w:tc>
          <w:tcPr>
            <w:tcW w:w="1208" w:type="pct"/>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Конституции Российской Федерации</w:t>
            </w:r>
          </w:p>
          <w:p w:rsidR="00B704E6" w:rsidRPr="007F4AC8" w:rsidRDefault="00B704E6" w:rsidP="003053D8">
            <w:pPr>
              <w:widowControl w:val="0"/>
              <w:autoSpaceDE w:val="0"/>
              <w:autoSpaceDN w:val="0"/>
              <w:jc w:val="both"/>
              <w:rPr>
                <w:bCs/>
                <w:i/>
                <w:kern w:val="2"/>
                <w:lang w:eastAsia="ko-KR"/>
              </w:rPr>
            </w:pPr>
            <w:r w:rsidRPr="007F4AC8">
              <w:rPr>
                <w:bCs/>
                <w:i/>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Конституция – основной закон нашей страны</w:t>
            </w:r>
            <w:r w:rsidRPr="00C81EAA">
              <w:rPr>
                <w:bCs/>
                <w:i/>
                <w:kern w:val="2"/>
                <w:lang w:eastAsia="ko-KR"/>
              </w:rPr>
              <w:t>»</w:t>
            </w:r>
            <w:r>
              <w:rPr>
                <w:bCs/>
                <w:i/>
                <w:kern w:val="2"/>
                <w:lang w:eastAsia="ko-KR"/>
              </w:rPr>
              <w:t xml:space="preserve"> (лекция)</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19</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lastRenderedPageBreak/>
              <w:t>«От мечты к открытию» (тренинг)</w:t>
            </w:r>
          </w:p>
        </w:tc>
        <w:tc>
          <w:tcPr>
            <w:tcW w:w="587" w:type="pct"/>
            <w:shd w:val="clear" w:color="auto" w:fill="auto"/>
          </w:tcPr>
          <w:p w:rsidR="00B704E6" w:rsidRDefault="003053D8" w:rsidP="003053D8">
            <w:pPr>
              <w:widowControl w:val="0"/>
              <w:autoSpaceDE w:val="0"/>
              <w:autoSpaceDN w:val="0"/>
              <w:jc w:val="both"/>
              <w:rPr>
                <w:kern w:val="2"/>
                <w:lang w:eastAsia="ko-KR"/>
              </w:rPr>
            </w:pPr>
            <w:r>
              <w:rPr>
                <w:kern w:val="2"/>
                <w:lang w:eastAsia="ko-KR"/>
              </w:rPr>
              <w:lastRenderedPageBreak/>
              <w:t>1-2</w:t>
            </w:r>
            <w:r w:rsidR="00B704E6">
              <w:rPr>
                <w:kern w:val="2"/>
                <w:lang w:eastAsia="ko-KR"/>
              </w:rPr>
              <w:t xml:space="preserve">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 xml:space="preserve">ГБПОУ РМЭ </w:t>
            </w:r>
            <w:r>
              <w:rPr>
                <w:kern w:val="2"/>
                <w:lang w:eastAsia="ko-KR"/>
              </w:rPr>
              <w:lastRenderedPageBreak/>
              <w:t>«Йошкар-Олинское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lastRenderedPageBreak/>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w:t>
            </w:r>
            <w:r>
              <w:rPr>
                <w:kern w:val="2"/>
                <w:lang w:eastAsia="ko-KR"/>
              </w:rPr>
              <w:lastRenderedPageBreak/>
              <w:t>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lastRenderedPageBreak/>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lastRenderedPageBreak/>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lastRenderedPageBreak/>
              <w:t>23</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Новый год</w:t>
            </w:r>
          </w:p>
          <w:p w:rsidR="00B704E6" w:rsidRPr="00A83B30" w:rsidRDefault="00B704E6" w:rsidP="003053D8">
            <w:pPr>
              <w:widowControl w:val="0"/>
              <w:autoSpaceDE w:val="0"/>
              <w:autoSpaceDN w:val="0"/>
              <w:jc w:val="both"/>
              <w:rPr>
                <w:bCs/>
                <w:i/>
                <w:kern w:val="2"/>
                <w:lang w:eastAsia="ko-KR"/>
              </w:rPr>
            </w:pPr>
            <w:r>
              <w:rPr>
                <w:bCs/>
                <w:i/>
                <w:kern w:val="2"/>
                <w:lang w:eastAsia="ko-KR"/>
              </w:rPr>
              <w:t>Театрализованное представление.</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«Ключевые дела ПОО»</w:t>
            </w:r>
            <w:r w:rsidRPr="004F3587">
              <w:rPr>
                <w:rFonts w:eastAsia="Calibri"/>
                <w:bCs/>
                <w:w w:val="0"/>
                <w:lang w:eastAsia="en-US"/>
              </w:rPr>
              <w:t xml:space="preserve"> </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bCs/>
                <w:kern w:val="2"/>
                <w:lang w:eastAsia="ko-KR"/>
              </w:rPr>
            </w:pPr>
            <w:r>
              <w:rPr>
                <w:b/>
                <w:bCs/>
                <w:kern w:val="2"/>
                <w:lang w:eastAsia="ko-KR"/>
              </w:rPr>
              <w:t>1-23</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Pr="00750ADE" w:rsidRDefault="00B704E6" w:rsidP="003053D8">
            <w:pPr>
              <w:widowControl w:val="0"/>
              <w:autoSpaceDE w:val="0"/>
              <w:autoSpaceDN w:val="0"/>
              <w:jc w:val="both"/>
              <w:rPr>
                <w:b/>
                <w:color w:val="000000"/>
              </w:rPr>
            </w:pPr>
            <w:r w:rsidRPr="00750ADE">
              <w:rPr>
                <w:b/>
                <w:color w:val="000000"/>
              </w:rPr>
              <w:t>Общероссийская акция «Новый год в каждый дом»</w:t>
            </w:r>
          </w:p>
          <w:p w:rsidR="00B704E6" w:rsidRPr="00750ADE" w:rsidRDefault="00B704E6" w:rsidP="003053D8">
            <w:pPr>
              <w:widowControl w:val="0"/>
              <w:autoSpaceDE w:val="0"/>
              <w:autoSpaceDN w:val="0"/>
              <w:jc w:val="both"/>
              <w:rPr>
                <w:b/>
                <w:bCs/>
                <w:i/>
                <w:kern w:val="2"/>
                <w:lang w:eastAsia="ko-KR"/>
              </w:rPr>
            </w:pPr>
            <w:r w:rsidRPr="00750ADE">
              <w:rPr>
                <w:i/>
                <w:color w:val="000000"/>
              </w:rPr>
              <w:t>Сбор подарков детям</w:t>
            </w:r>
            <w:r>
              <w:rPr>
                <w:i/>
                <w:color w:val="000000"/>
              </w:rPr>
              <w:t xml:space="preserve"> с ОВЗ</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 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bCs/>
                <w:kern w:val="2"/>
                <w:lang w:eastAsia="ko-KR"/>
              </w:rPr>
            </w:pPr>
            <w:r>
              <w:rPr>
                <w:kern w:val="2"/>
                <w:lang w:eastAsia="ko-KR"/>
              </w:rPr>
              <w:t>В течение месяца</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rPr>
            </w:pPr>
            <w:r w:rsidRPr="00750ADE">
              <w:rPr>
                <w:b/>
              </w:rPr>
              <w:t>«Новогодняя игрушка»</w:t>
            </w:r>
          </w:p>
          <w:p w:rsidR="00B704E6" w:rsidRPr="009C412B" w:rsidRDefault="00B704E6" w:rsidP="003053D8">
            <w:pPr>
              <w:widowControl w:val="0"/>
              <w:autoSpaceDE w:val="0"/>
              <w:autoSpaceDN w:val="0"/>
              <w:jc w:val="both"/>
              <w:rPr>
                <w:bCs/>
                <w:i/>
                <w:kern w:val="2"/>
                <w:lang w:eastAsia="ko-KR"/>
              </w:rPr>
            </w:pPr>
            <w:r>
              <w:rPr>
                <w:bCs/>
                <w:i/>
                <w:kern w:val="2"/>
                <w:lang w:eastAsia="ko-KR"/>
              </w:rPr>
              <w:t>Конкурс творческих работ студентов.</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ЯНВАРЬ</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kern w:val="2"/>
                <w:lang w:eastAsia="ko-KR"/>
              </w:rPr>
            </w:pPr>
            <w:r>
              <w:rPr>
                <w:kern w:val="2"/>
                <w:lang w:eastAsia="ko-KR"/>
              </w:rPr>
              <w:t>Январь-март</w:t>
            </w:r>
          </w:p>
        </w:tc>
        <w:tc>
          <w:tcPr>
            <w:tcW w:w="1208" w:type="pct"/>
            <w:shd w:val="clear" w:color="auto" w:fill="auto"/>
          </w:tcPr>
          <w:p w:rsidR="00B704E6" w:rsidRDefault="00B704E6" w:rsidP="003053D8">
            <w:pPr>
              <w:widowControl w:val="0"/>
              <w:autoSpaceDE w:val="0"/>
              <w:autoSpaceDN w:val="0"/>
              <w:jc w:val="both"/>
              <w:rPr>
                <w:b/>
                <w:kern w:val="2"/>
                <w:lang w:eastAsia="ko-KR"/>
              </w:rPr>
            </w:pPr>
            <w:r>
              <w:rPr>
                <w:b/>
                <w:kern w:val="2"/>
                <w:lang w:eastAsia="ko-KR"/>
              </w:rPr>
              <w:t>Зимний этюд</w:t>
            </w:r>
          </w:p>
          <w:p w:rsidR="00B704E6" w:rsidRPr="00CE049E" w:rsidRDefault="00B704E6" w:rsidP="003053D8">
            <w:pPr>
              <w:widowControl w:val="0"/>
              <w:autoSpaceDE w:val="0"/>
              <w:autoSpaceDN w:val="0"/>
              <w:jc w:val="both"/>
              <w:rPr>
                <w:i/>
                <w:kern w:val="2"/>
                <w:lang w:eastAsia="ko-KR"/>
              </w:rPr>
            </w:pPr>
            <w:r>
              <w:rPr>
                <w:i/>
                <w:kern w:val="2"/>
                <w:lang w:eastAsia="ko-KR"/>
              </w:rPr>
              <w:t>Конкурс творческих работ студентов.</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CE049E"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кураторы учебных групп</w:t>
            </w:r>
          </w:p>
          <w:p w:rsidR="00B704E6" w:rsidRPr="004F3587" w:rsidRDefault="00B704E6" w:rsidP="003053D8">
            <w:pPr>
              <w:widowControl w:val="0"/>
              <w:autoSpaceDE w:val="0"/>
              <w:autoSpaceDN w:val="0"/>
              <w:jc w:val="both"/>
              <w:rPr>
                <w:kern w:val="2"/>
                <w:lang w:eastAsia="ko-KR"/>
              </w:rPr>
            </w:pP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ЛР13-16</w:t>
            </w:r>
          </w:p>
        </w:tc>
        <w:tc>
          <w:tcPr>
            <w:tcW w:w="909" w:type="pct"/>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«Ключевые дела ПОО» «Организация предметно-эстетической среды» «Профессиональный выбор»</w:t>
            </w:r>
          </w:p>
        </w:tc>
      </w:tr>
      <w:tr w:rsidR="00B704E6" w:rsidRPr="004F3587" w:rsidTr="003053D8">
        <w:tc>
          <w:tcPr>
            <w:tcW w:w="383" w:type="pct"/>
            <w:shd w:val="clear" w:color="auto" w:fill="auto"/>
          </w:tcPr>
          <w:p w:rsidR="00B704E6" w:rsidRDefault="00B704E6" w:rsidP="003053D8">
            <w:pPr>
              <w:widowControl w:val="0"/>
              <w:autoSpaceDE w:val="0"/>
              <w:autoSpaceDN w:val="0"/>
              <w:jc w:val="center"/>
              <w:rPr>
                <w:kern w:val="2"/>
                <w:lang w:eastAsia="ko-KR"/>
              </w:rPr>
            </w:pPr>
            <w:r>
              <w:rPr>
                <w:kern w:val="2"/>
                <w:lang w:eastAsia="ko-KR"/>
              </w:rPr>
              <w:t>16</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Pr>
                <w:bCs/>
                <w:i/>
                <w:kern w:val="2"/>
                <w:lang w:eastAsia="ko-KR"/>
              </w:rPr>
              <w:t>«Рождественские традиции в России»  (творческая мастерская)</w:t>
            </w:r>
          </w:p>
        </w:tc>
        <w:tc>
          <w:tcPr>
            <w:tcW w:w="587" w:type="pct"/>
            <w:shd w:val="clear" w:color="auto" w:fill="auto"/>
          </w:tcPr>
          <w:p w:rsidR="00B704E6" w:rsidRDefault="00B704E6" w:rsidP="003053D8">
            <w:pPr>
              <w:widowControl w:val="0"/>
              <w:autoSpaceDE w:val="0"/>
              <w:autoSpaceDN w:val="0"/>
              <w:jc w:val="both"/>
              <w:rPr>
                <w:kern w:val="2"/>
                <w:lang w:eastAsia="ko-KR"/>
              </w:rPr>
            </w:pPr>
            <w:r>
              <w:rPr>
                <w:kern w:val="2"/>
                <w:lang w:eastAsia="ko-KR"/>
              </w:rPr>
              <w:t>1-</w:t>
            </w:r>
            <w:r w:rsidR="003053D8">
              <w:rPr>
                <w:kern w:val="2"/>
                <w:lang w:eastAsia="ko-KR"/>
              </w:rPr>
              <w:t>2</w:t>
            </w:r>
            <w:r>
              <w:rPr>
                <w:kern w:val="2"/>
                <w:lang w:eastAsia="ko-KR"/>
              </w:rPr>
              <w:t xml:space="preserve"> курсы</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8C2731" w:rsidRDefault="00B704E6" w:rsidP="003053D8">
            <w:pPr>
              <w:widowControl w:val="0"/>
              <w:autoSpaceDE w:val="0"/>
              <w:autoSpaceDN w:val="0"/>
              <w:jc w:val="center"/>
              <w:rPr>
                <w:b/>
                <w:kern w:val="2"/>
                <w:lang w:eastAsia="ko-KR"/>
              </w:rPr>
            </w:pPr>
            <w:r>
              <w:rPr>
                <w:b/>
                <w:kern w:val="2"/>
                <w:lang w:eastAsia="ko-KR"/>
              </w:rPr>
              <w:t>23</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Героический подвиг защитников Ленинграда</w:t>
            </w:r>
            <w:r w:rsidRPr="00C81EAA">
              <w:rPr>
                <w:bCs/>
                <w:i/>
                <w:kern w:val="2"/>
                <w:lang w:eastAsia="ko-KR"/>
              </w:rPr>
              <w:t>»</w:t>
            </w:r>
            <w:r>
              <w:rPr>
                <w:bCs/>
                <w:i/>
                <w:kern w:val="2"/>
                <w:lang w:eastAsia="ko-KR"/>
              </w:rPr>
              <w:t xml:space="preserve"> (работа с историческими документами)</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 xml:space="preserve">1 </w:t>
            </w:r>
            <w:r w:rsidR="00B704E6">
              <w:rPr>
                <w:kern w:val="2"/>
                <w:lang w:eastAsia="ko-KR"/>
              </w:rPr>
              <w:t>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25</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«Татьянин день»</w:t>
            </w:r>
            <w:r w:rsidRPr="004F3587">
              <w:rPr>
                <w:kern w:val="2"/>
                <w:lang w:eastAsia="ko-KR"/>
              </w:rPr>
              <w:t xml:space="preserve"> </w:t>
            </w:r>
            <w:r w:rsidRPr="004F3587">
              <w:rPr>
                <w:b/>
                <w:bCs/>
                <w:kern w:val="2"/>
                <w:lang w:eastAsia="ko-KR"/>
              </w:rPr>
              <w:t xml:space="preserve">(праздник </w:t>
            </w:r>
            <w:r w:rsidRPr="004F3587">
              <w:rPr>
                <w:b/>
                <w:bCs/>
                <w:kern w:val="2"/>
                <w:lang w:eastAsia="ko-KR"/>
              </w:rPr>
              <w:lastRenderedPageBreak/>
              <w:t>студентов)</w:t>
            </w:r>
          </w:p>
          <w:p w:rsidR="00B704E6" w:rsidRPr="008C2731" w:rsidRDefault="00B704E6" w:rsidP="003053D8">
            <w:pPr>
              <w:widowControl w:val="0"/>
              <w:autoSpaceDE w:val="0"/>
              <w:autoSpaceDN w:val="0"/>
              <w:jc w:val="both"/>
              <w:rPr>
                <w:i/>
                <w:kern w:val="2"/>
                <w:lang w:eastAsia="ko-KR"/>
              </w:rPr>
            </w:pPr>
            <w:r>
              <w:rPr>
                <w:i/>
                <w:kern w:val="2"/>
                <w:lang w:eastAsia="ko-KR"/>
              </w:rPr>
              <w:t>Конкурс творческих работ «Модная битва».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 xml:space="preserve">ГБПОУ РМЭ </w:t>
            </w:r>
            <w:r>
              <w:rPr>
                <w:kern w:val="2"/>
                <w:lang w:eastAsia="ko-KR"/>
              </w:rPr>
              <w:lastRenderedPageBreak/>
              <w:t>«Йошкар-Олинское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 xml:space="preserve">Заместитель директора по </w:t>
            </w:r>
            <w:r>
              <w:rPr>
                <w:kern w:val="2"/>
                <w:lang w:eastAsia="ko-KR"/>
              </w:rPr>
              <w:lastRenderedPageBreak/>
              <w:t>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ЛР 1-</w:t>
            </w:r>
            <w:r>
              <w:rPr>
                <w:kern w:val="2"/>
                <w:lang w:eastAsia="ko-KR"/>
              </w:rPr>
              <w:lastRenderedPageBreak/>
              <w:t>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lastRenderedPageBreak/>
              <w:t>«Ключевые дела ПОО»</w:t>
            </w:r>
            <w:r w:rsidRPr="004F3587">
              <w:rPr>
                <w:rFonts w:eastAsia="Calibri"/>
                <w:bCs/>
                <w:w w:val="0"/>
                <w:lang w:eastAsia="en-US"/>
              </w:rPr>
              <w:t xml:space="preserve"> </w:t>
            </w:r>
            <w:r w:rsidRPr="004F3587">
              <w:rPr>
                <w:rFonts w:eastAsia="Calibri"/>
                <w:bCs/>
                <w:w w:val="0"/>
                <w:lang w:eastAsia="en-US"/>
              </w:rPr>
              <w:lastRenderedPageBreak/>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lastRenderedPageBreak/>
              <w:t>27</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снятия блокады Ленинграда</w:t>
            </w:r>
          </w:p>
          <w:p w:rsidR="00B704E6" w:rsidRPr="00974349" w:rsidRDefault="00B704E6" w:rsidP="003053D8">
            <w:pPr>
              <w:widowControl w:val="0"/>
              <w:autoSpaceDE w:val="0"/>
              <w:autoSpaceDN w:val="0"/>
              <w:jc w:val="both"/>
              <w:rPr>
                <w:bCs/>
                <w:i/>
                <w:kern w:val="2"/>
                <w:lang w:eastAsia="ko-KR"/>
              </w:rPr>
            </w:pPr>
            <w:r>
              <w:rPr>
                <w:bCs/>
                <w:i/>
                <w:kern w:val="2"/>
                <w:lang w:eastAsia="ko-KR"/>
              </w:rPr>
              <w:t>Просмотр и обсуждение киноленты.</w:t>
            </w:r>
          </w:p>
          <w:p w:rsidR="00B704E6" w:rsidRPr="004F3587" w:rsidRDefault="00B704E6" w:rsidP="003053D8">
            <w:pPr>
              <w:widowControl w:val="0"/>
              <w:autoSpaceDE w:val="0"/>
              <w:autoSpaceDN w:val="0"/>
              <w:jc w:val="both"/>
              <w:rPr>
                <w:b/>
                <w:bCs/>
                <w:kern w:val="2"/>
                <w:lang w:eastAsia="ko-KR"/>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3053D8" w:rsidP="003053D8">
            <w:pPr>
              <w:widowControl w:val="0"/>
              <w:autoSpaceDE w:val="0"/>
              <w:autoSpaceDN w:val="0"/>
              <w:jc w:val="both"/>
              <w:rPr>
                <w:kern w:val="2"/>
                <w:lang w:eastAsia="ko-KR"/>
              </w:rPr>
            </w:pPr>
            <w:r>
              <w:rPr>
                <w:kern w:val="2"/>
                <w:lang w:eastAsia="ko-KR"/>
              </w:rPr>
              <w:t>1 курс</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1-6</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30</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История русского театра</w:t>
            </w:r>
            <w:r w:rsidRPr="00C81EAA">
              <w:rPr>
                <w:bCs/>
                <w:i/>
                <w:kern w:val="2"/>
                <w:lang w:eastAsia="ko-KR"/>
              </w:rPr>
              <w:t>»</w:t>
            </w:r>
            <w:r>
              <w:rPr>
                <w:bCs/>
                <w:i/>
                <w:kern w:val="2"/>
                <w:lang w:eastAsia="ko-KR"/>
              </w:rPr>
              <w:t xml:space="preserve"> (образовательный </w:t>
            </w:r>
            <w:proofErr w:type="spellStart"/>
            <w:r>
              <w:rPr>
                <w:bCs/>
                <w:i/>
                <w:kern w:val="2"/>
                <w:lang w:eastAsia="ko-KR"/>
              </w:rPr>
              <w:t>квиз</w:t>
            </w:r>
            <w:proofErr w:type="spellEnd"/>
            <w:r>
              <w:rPr>
                <w:bCs/>
                <w:i/>
                <w:kern w:val="2"/>
                <w:lang w:eastAsia="ko-KR"/>
              </w:rPr>
              <w:t>) – А.В. Овчинников</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31</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rPr>
            </w:pPr>
            <w:r>
              <w:rPr>
                <w:b/>
              </w:rPr>
              <w:t>Профилактика правонарушений</w:t>
            </w:r>
          </w:p>
          <w:p w:rsidR="00B704E6" w:rsidRPr="0046036C" w:rsidRDefault="00B704E6" w:rsidP="003053D8">
            <w:pPr>
              <w:widowControl w:val="0"/>
              <w:autoSpaceDE w:val="0"/>
              <w:autoSpaceDN w:val="0"/>
              <w:jc w:val="both"/>
              <w:rPr>
                <w:b/>
                <w:bCs/>
                <w:i/>
                <w:kern w:val="2"/>
                <w:lang w:eastAsia="ko-KR"/>
              </w:rPr>
            </w:pPr>
            <w:r w:rsidRPr="0046036C">
              <w:rPr>
                <w:i/>
              </w:rPr>
              <w:t xml:space="preserve">Встреча студентов с инспектором ПДН УВД по г. Йошкар-Оле. </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1 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tc>
      </w:tr>
      <w:tr w:rsidR="00B704E6" w:rsidRPr="004F3587" w:rsidTr="003053D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ФЕВРАЛЬ</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6036C" w:rsidRDefault="00B704E6" w:rsidP="003053D8">
            <w:pPr>
              <w:widowControl w:val="0"/>
              <w:autoSpaceDE w:val="0"/>
              <w:autoSpaceDN w:val="0"/>
              <w:jc w:val="center"/>
              <w:rPr>
                <w:bCs/>
                <w:kern w:val="2"/>
                <w:lang w:eastAsia="ko-KR"/>
              </w:rPr>
            </w:pPr>
            <w:r w:rsidRPr="0046036C">
              <w:rPr>
                <w:bCs/>
                <w:kern w:val="2"/>
                <w:lang w:eastAsia="ko-KR"/>
              </w:rPr>
              <w:t>В течение месяца</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М</w:t>
            </w:r>
            <w:r w:rsidRPr="0046036C">
              <w:rPr>
                <w:b/>
                <w:bCs/>
                <w:kern w:val="2"/>
                <w:lang w:eastAsia="ko-KR"/>
              </w:rPr>
              <w:t>есячник</w:t>
            </w:r>
            <w:r>
              <w:rPr>
                <w:b/>
                <w:bCs/>
                <w:kern w:val="2"/>
                <w:lang w:eastAsia="ko-KR"/>
              </w:rPr>
              <w:t xml:space="preserve"> </w:t>
            </w:r>
            <w:r w:rsidRPr="0046036C">
              <w:rPr>
                <w:b/>
                <w:bCs/>
                <w:kern w:val="2"/>
                <w:lang w:eastAsia="ko-KR"/>
              </w:rPr>
              <w:t>оборонно-массовой работы и военно-патриотического воспитания</w:t>
            </w:r>
            <w:r>
              <w:rPr>
                <w:b/>
                <w:bCs/>
                <w:kern w:val="2"/>
                <w:lang w:eastAsia="ko-KR"/>
              </w:rPr>
              <w:t xml:space="preserve"> </w:t>
            </w:r>
            <w:r w:rsidRPr="0046036C">
              <w:rPr>
                <w:b/>
                <w:bCs/>
                <w:kern w:val="2"/>
                <w:lang w:eastAsia="ko-KR"/>
              </w:rPr>
              <w:t>детей и молодежи, посвящённый Дню защитника</w:t>
            </w:r>
            <w:r>
              <w:rPr>
                <w:b/>
                <w:bCs/>
                <w:kern w:val="2"/>
                <w:lang w:eastAsia="ko-KR"/>
              </w:rPr>
              <w:t xml:space="preserve"> Отечества</w:t>
            </w:r>
          </w:p>
          <w:p w:rsidR="00B704E6" w:rsidRPr="0046036C" w:rsidRDefault="00B704E6" w:rsidP="003053D8">
            <w:pPr>
              <w:widowControl w:val="0"/>
              <w:autoSpaceDE w:val="0"/>
              <w:autoSpaceDN w:val="0"/>
              <w:jc w:val="both"/>
              <w:rPr>
                <w:bCs/>
                <w:i/>
                <w:kern w:val="2"/>
                <w:lang w:eastAsia="ko-KR"/>
              </w:rPr>
            </w:pPr>
            <w:r>
              <w:rPr>
                <w:bCs/>
                <w:i/>
                <w:kern w:val="2"/>
                <w:lang w:eastAsia="ko-KR"/>
              </w:rPr>
              <w:t>Информационные уроки, встречи с общественными патриотическими объединениями,</w:t>
            </w:r>
            <w:r>
              <w:t xml:space="preserve"> </w:t>
            </w:r>
            <w:r w:rsidRPr="00753F83">
              <w:rPr>
                <w:bCs/>
                <w:i/>
                <w:kern w:val="2"/>
                <w:lang w:eastAsia="ko-KR"/>
              </w:rPr>
              <w:t>посещение выставки и экспозиции: музея ОМОН, музея поискового отряда «Воскресение», отдела Боевой Славы Музея истории г. Йошкар-Олы</w:t>
            </w:r>
            <w:r>
              <w:rPr>
                <w:bCs/>
                <w:i/>
                <w:kern w:val="2"/>
                <w:lang w:eastAsia="ko-KR"/>
              </w:rPr>
              <w:t>.</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lastRenderedPageBreak/>
              <w:t>2</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b/>
                <w:bCs/>
                <w:kern w:val="2"/>
                <w:lang w:eastAsia="ko-KR"/>
              </w:rPr>
            </w:pPr>
            <w:r w:rsidRPr="004F3587">
              <w:rPr>
                <w:b/>
                <w:bCs/>
                <w:kern w:val="2"/>
                <w:lang w:eastAsia="ko-KR"/>
              </w:rPr>
              <w:t>День воинской славы России</w:t>
            </w:r>
          </w:p>
          <w:p w:rsidR="00B704E6" w:rsidRDefault="00B704E6" w:rsidP="003053D8">
            <w:pPr>
              <w:widowControl w:val="0"/>
              <w:autoSpaceDE w:val="0"/>
              <w:autoSpaceDN w:val="0"/>
              <w:jc w:val="both"/>
              <w:rPr>
                <w:b/>
                <w:bCs/>
                <w:kern w:val="2"/>
                <w:lang w:eastAsia="ko-KR"/>
              </w:rPr>
            </w:pPr>
            <w:r w:rsidRPr="004F3587">
              <w:rPr>
                <w:b/>
                <w:bCs/>
                <w:kern w:val="2"/>
                <w:lang w:eastAsia="ko-KR"/>
              </w:rPr>
              <w:t>(Сталинградская битва, 1943)</w:t>
            </w:r>
          </w:p>
          <w:p w:rsidR="00B704E6" w:rsidRPr="004F3587" w:rsidRDefault="00B704E6" w:rsidP="003053D8">
            <w:pPr>
              <w:widowControl w:val="0"/>
              <w:autoSpaceDE w:val="0"/>
              <w:autoSpaceDN w:val="0"/>
              <w:jc w:val="both"/>
              <w:rPr>
                <w:b/>
                <w:bCs/>
                <w:kern w:val="2"/>
                <w:lang w:eastAsia="ko-KR"/>
              </w:rPr>
            </w:pPr>
            <w:r>
              <w:rPr>
                <w:bCs/>
                <w:i/>
                <w:kern w:val="2"/>
                <w:lang w:eastAsia="ko-KR"/>
              </w:rPr>
              <w:t>Информационный урок.</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3053D8" w:rsidP="003053D8">
            <w:pPr>
              <w:widowControl w:val="0"/>
              <w:autoSpaceDE w:val="0"/>
              <w:autoSpaceDN w:val="0"/>
              <w:jc w:val="both"/>
              <w:rPr>
                <w:kern w:val="2"/>
                <w:lang w:eastAsia="ko-KR"/>
              </w:rPr>
            </w:pPr>
            <w:r>
              <w:rPr>
                <w:kern w:val="2"/>
                <w:lang w:eastAsia="ko-KR"/>
              </w:rPr>
              <w:t>1</w:t>
            </w:r>
            <w:r w:rsidR="00B704E6">
              <w:rPr>
                <w:kern w:val="2"/>
                <w:lang w:eastAsia="ko-KR"/>
              </w:rPr>
              <w:t xml:space="preserve"> курс</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6</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Ценность научного познания</w:t>
            </w:r>
            <w:r w:rsidRPr="00C81EAA">
              <w:rPr>
                <w:bCs/>
                <w:i/>
                <w:kern w:val="2"/>
                <w:lang w:eastAsia="ko-KR"/>
              </w:rPr>
              <w:t>»</w:t>
            </w:r>
            <w:r>
              <w:rPr>
                <w:bCs/>
                <w:i/>
                <w:kern w:val="2"/>
                <w:lang w:eastAsia="ko-KR"/>
              </w:rPr>
              <w:t xml:space="preserve"> (интеллектуальный марафон)</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bCs/>
                <w:kern w:val="2"/>
                <w:lang w:eastAsia="ko-KR"/>
              </w:rPr>
            </w:pPr>
            <w:r>
              <w:rPr>
                <w:b/>
                <w:bCs/>
                <w:kern w:val="2"/>
                <w:lang w:eastAsia="ko-KR"/>
              </w:rPr>
              <w:t>13</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Россия в мире</w:t>
            </w:r>
            <w:r w:rsidRPr="00C81EAA">
              <w:rPr>
                <w:bCs/>
                <w:i/>
                <w:kern w:val="2"/>
                <w:lang w:eastAsia="ko-KR"/>
              </w:rPr>
              <w:t>»</w:t>
            </w:r>
            <w:r>
              <w:rPr>
                <w:bCs/>
                <w:i/>
                <w:kern w:val="2"/>
                <w:lang w:eastAsia="ko-KR"/>
              </w:rPr>
              <w:t xml:space="preserve"> (работа с интерактивной картой)</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 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6036C" w:rsidRDefault="00B704E6" w:rsidP="003053D8">
            <w:pPr>
              <w:widowControl w:val="0"/>
              <w:autoSpaceDE w:val="0"/>
              <w:autoSpaceDN w:val="0"/>
              <w:jc w:val="center"/>
              <w:rPr>
                <w:b/>
                <w:kern w:val="2"/>
                <w:lang w:eastAsia="ko-KR"/>
              </w:rPr>
            </w:pPr>
            <w:r w:rsidRPr="0046036C">
              <w:rPr>
                <w:b/>
                <w:kern w:val="2"/>
                <w:lang w:eastAsia="ko-KR"/>
              </w:rPr>
              <w:t>1</w:t>
            </w:r>
            <w:r>
              <w:rPr>
                <w:b/>
                <w:kern w:val="2"/>
                <w:lang w:eastAsia="ko-KR"/>
              </w:rPr>
              <w:t>5</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kern w:val="2"/>
                <w:lang w:eastAsia="ko-KR"/>
              </w:rPr>
            </w:pPr>
            <w:r w:rsidRPr="0046036C">
              <w:rPr>
                <w:b/>
                <w:kern w:val="2"/>
                <w:lang w:eastAsia="ko-KR"/>
              </w:rPr>
              <w:t xml:space="preserve">День </w:t>
            </w:r>
            <w:r>
              <w:rPr>
                <w:b/>
                <w:kern w:val="2"/>
                <w:lang w:eastAsia="ko-KR"/>
              </w:rPr>
              <w:t>памяти о россиянах, исполнивших служебный долг за пределами Отечества</w:t>
            </w:r>
          </w:p>
          <w:p w:rsidR="00B704E6" w:rsidRPr="0046036C" w:rsidRDefault="00B704E6" w:rsidP="003053D8">
            <w:pPr>
              <w:widowControl w:val="0"/>
              <w:autoSpaceDE w:val="0"/>
              <w:autoSpaceDN w:val="0"/>
              <w:jc w:val="both"/>
              <w:rPr>
                <w:i/>
                <w:kern w:val="2"/>
                <w:lang w:eastAsia="ko-KR"/>
              </w:rPr>
            </w:pPr>
            <w:r w:rsidRPr="0046036C">
              <w:rPr>
                <w:i/>
              </w:rPr>
              <w:t xml:space="preserve">Выставка-экспозиция, </w:t>
            </w:r>
            <w:r>
              <w:rPr>
                <w:i/>
              </w:rPr>
              <w:t>встреча</w:t>
            </w:r>
            <w:r w:rsidRPr="0046036C">
              <w:rPr>
                <w:i/>
              </w:rPr>
              <w:t xml:space="preserve"> студент</w:t>
            </w:r>
            <w:r>
              <w:rPr>
                <w:i/>
              </w:rPr>
              <w:t xml:space="preserve">ов с </w:t>
            </w:r>
            <w:r w:rsidRPr="0046036C">
              <w:rPr>
                <w:i/>
              </w:rPr>
              <w:t xml:space="preserve">РО "Беркут" РМЭ ОООИВА. Информационные </w:t>
            </w:r>
            <w:r>
              <w:rPr>
                <w:i/>
              </w:rPr>
              <w:t>уроки.</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1-2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1-6</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6036C" w:rsidRDefault="00B704E6" w:rsidP="003053D8">
            <w:pPr>
              <w:widowControl w:val="0"/>
              <w:autoSpaceDE w:val="0"/>
              <w:autoSpaceDN w:val="0"/>
              <w:jc w:val="center"/>
              <w:rPr>
                <w:b/>
                <w:kern w:val="2"/>
                <w:lang w:eastAsia="ko-KR"/>
              </w:rPr>
            </w:pPr>
            <w:r>
              <w:rPr>
                <w:b/>
                <w:kern w:val="2"/>
                <w:lang w:eastAsia="ko-KR"/>
              </w:rPr>
              <w:t>20</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К подвигу солдата сердцем прикоснись!</w:t>
            </w:r>
            <w:r w:rsidRPr="00C81EAA">
              <w:rPr>
                <w:bCs/>
                <w:i/>
                <w:kern w:val="2"/>
                <w:lang w:eastAsia="ko-KR"/>
              </w:rPr>
              <w:t>»</w:t>
            </w:r>
            <w:r>
              <w:rPr>
                <w:bCs/>
                <w:i/>
                <w:kern w:val="2"/>
                <w:lang w:eastAsia="ko-KR"/>
              </w:rPr>
              <w:t xml:space="preserve"> (фронтовое письмо)</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w:t>
            </w:r>
            <w:r w:rsidR="00B704E6">
              <w:rPr>
                <w:kern w:val="2"/>
                <w:lang w:eastAsia="ko-KR"/>
              </w:rPr>
              <w:t xml:space="preserve"> 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6036C" w:rsidRDefault="00B704E6" w:rsidP="003053D8">
            <w:pPr>
              <w:widowControl w:val="0"/>
              <w:autoSpaceDE w:val="0"/>
              <w:autoSpaceDN w:val="0"/>
              <w:jc w:val="center"/>
              <w:rPr>
                <w:b/>
                <w:bCs/>
                <w:kern w:val="2"/>
                <w:lang w:eastAsia="ko-KR"/>
              </w:rPr>
            </w:pPr>
            <w:r w:rsidRPr="0046036C">
              <w:rPr>
                <w:b/>
                <w:bCs/>
                <w:kern w:val="2"/>
                <w:lang w:eastAsia="ko-KR"/>
              </w:rPr>
              <w:t>2</w:t>
            </w:r>
            <w:r>
              <w:rPr>
                <w:b/>
                <w:bCs/>
                <w:kern w:val="2"/>
                <w:lang w:eastAsia="ko-KR"/>
              </w:rPr>
              <w:t>1</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защитник</w:t>
            </w:r>
            <w:r>
              <w:rPr>
                <w:b/>
                <w:bCs/>
                <w:kern w:val="2"/>
                <w:lang w:eastAsia="ko-KR"/>
              </w:rPr>
              <w:t>а</w:t>
            </w:r>
            <w:r w:rsidRPr="004F3587">
              <w:rPr>
                <w:b/>
                <w:bCs/>
                <w:kern w:val="2"/>
                <w:lang w:eastAsia="ko-KR"/>
              </w:rPr>
              <w:t xml:space="preserve"> Отечества</w:t>
            </w:r>
          </w:p>
          <w:p w:rsidR="00B704E6" w:rsidRPr="004F3587" w:rsidRDefault="00B704E6" w:rsidP="003053D8">
            <w:pPr>
              <w:widowControl w:val="0"/>
              <w:autoSpaceDE w:val="0"/>
              <w:autoSpaceDN w:val="0"/>
              <w:jc w:val="both"/>
              <w:rPr>
                <w:b/>
                <w:bCs/>
                <w:kern w:val="2"/>
                <w:lang w:eastAsia="ko-KR"/>
              </w:rPr>
            </w:pPr>
            <w:r>
              <w:rPr>
                <w:bCs/>
                <w:i/>
                <w:kern w:val="2"/>
                <w:lang w:eastAsia="ko-KR"/>
              </w:rPr>
              <w:t>И</w:t>
            </w:r>
            <w:r w:rsidRPr="00814AFC">
              <w:rPr>
                <w:bCs/>
                <w:i/>
                <w:kern w:val="2"/>
                <w:lang w:eastAsia="ko-KR"/>
              </w:rPr>
              <w:t>нтеллектуальная игра</w:t>
            </w:r>
            <w:r>
              <w:rPr>
                <w:bCs/>
                <w:i/>
                <w:kern w:val="2"/>
                <w:lang w:eastAsia="ko-KR"/>
              </w:rPr>
              <w:t>, выставка</w:t>
            </w:r>
            <w:r w:rsidRPr="00814AFC">
              <w:rPr>
                <w:bCs/>
                <w:i/>
                <w:kern w:val="2"/>
                <w:lang w:eastAsia="ko-KR"/>
              </w:rPr>
              <w:t>.</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 хранитель фонда.</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МАРТ</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kern w:val="2"/>
                <w:lang w:eastAsia="ko-KR"/>
              </w:rPr>
            </w:pPr>
            <w:r>
              <w:rPr>
                <w:kern w:val="2"/>
                <w:lang w:eastAsia="ko-KR"/>
              </w:rPr>
              <w:t>1</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rPr>
            </w:pPr>
            <w:r w:rsidRPr="00A47D63">
              <w:rPr>
                <w:b/>
              </w:rPr>
              <w:t>Д</w:t>
            </w:r>
            <w:r>
              <w:rPr>
                <w:b/>
              </w:rPr>
              <w:t>е</w:t>
            </w:r>
            <w:r w:rsidRPr="00A47D63">
              <w:rPr>
                <w:b/>
              </w:rPr>
              <w:t>н</w:t>
            </w:r>
            <w:r>
              <w:rPr>
                <w:b/>
              </w:rPr>
              <w:t>ь</w:t>
            </w:r>
            <w:r w:rsidRPr="00A47D63">
              <w:rPr>
                <w:b/>
              </w:rPr>
              <w:t xml:space="preserve"> памяти бойцов 6 роты</w:t>
            </w:r>
          </w:p>
          <w:p w:rsidR="00B704E6" w:rsidRPr="004F3587" w:rsidRDefault="00B704E6" w:rsidP="003053D8">
            <w:pPr>
              <w:widowControl w:val="0"/>
              <w:autoSpaceDE w:val="0"/>
              <w:autoSpaceDN w:val="0"/>
              <w:jc w:val="both"/>
              <w:rPr>
                <w:kern w:val="2"/>
                <w:lang w:eastAsia="ko-KR"/>
              </w:rPr>
            </w:pPr>
            <w:r>
              <w:rPr>
                <w:bCs/>
                <w:i/>
                <w:kern w:val="2"/>
                <w:lang w:eastAsia="ko-KR"/>
              </w:rPr>
              <w:t>Информационный урок.</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783DE0" w:rsidRDefault="003053D8" w:rsidP="003053D8">
            <w:pPr>
              <w:jc w:val="both"/>
            </w:pPr>
            <w:r>
              <w:t>1</w:t>
            </w:r>
            <w:r w:rsidR="00B704E6">
              <w:t xml:space="preserve"> курс</w:t>
            </w:r>
          </w:p>
          <w:p w:rsidR="00B704E6" w:rsidRPr="004F3587" w:rsidRDefault="00B704E6" w:rsidP="003053D8">
            <w:pPr>
              <w:widowControl w:val="0"/>
              <w:autoSpaceDE w:val="0"/>
              <w:autoSpaceDN w:val="0"/>
              <w:jc w:val="both"/>
              <w:rPr>
                <w:kern w:val="2"/>
                <w:lang w:eastAsia="ko-KR"/>
              </w:rPr>
            </w:pP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 xml:space="preserve">ГБПОУ РМЭ «Йошкар-Олинское </w:t>
            </w:r>
            <w:r>
              <w:rPr>
                <w:kern w:val="2"/>
                <w:lang w:eastAsia="ko-KR"/>
              </w:rPr>
              <w:lastRenderedPageBreak/>
              <w:t>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1-6</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kern w:val="2"/>
                <w:lang w:eastAsia="ko-KR"/>
              </w:rPr>
            </w:pPr>
            <w:r>
              <w:rPr>
                <w:kern w:val="2"/>
                <w:lang w:eastAsia="ko-KR"/>
              </w:rPr>
              <w:lastRenderedPageBreak/>
              <w:t>6</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Женщина - Герой Труда</w:t>
            </w:r>
            <w:r w:rsidRPr="00C81EAA">
              <w:rPr>
                <w:bCs/>
                <w:i/>
                <w:kern w:val="2"/>
                <w:lang w:eastAsia="ko-KR"/>
              </w:rPr>
              <w:t>»</w:t>
            </w:r>
            <w:r>
              <w:rPr>
                <w:bCs/>
                <w:i/>
                <w:kern w:val="2"/>
                <w:lang w:eastAsia="ko-KR"/>
              </w:rPr>
              <w:t xml:space="preserve"> (встреча с ветеранами и героями труда)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 xml:space="preserve">1 </w:t>
            </w:r>
            <w:r w:rsidR="00B704E6">
              <w:rPr>
                <w:kern w:val="2"/>
                <w:lang w:eastAsia="ko-KR"/>
              </w:rPr>
              <w:t>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7</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Международный женский день</w:t>
            </w:r>
          </w:p>
          <w:p w:rsidR="00B704E6" w:rsidRPr="00A47D63" w:rsidRDefault="00B704E6" w:rsidP="003053D8">
            <w:pPr>
              <w:widowControl w:val="0"/>
              <w:autoSpaceDE w:val="0"/>
              <w:autoSpaceDN w:val="0"/>
              <w:jc w:val="both"/>
              <w:rPr>
                <w:bCs/>
                <w:i/>
                <w:kern w:val="2"/>
                <w:lang w:eastAsia="ko-KR"/>
              </w:rPr>
            </w:pPr>
            <w:r w:rsidRPr="00A47D63">
              <w:rPr>
                <w:i/>
              </w:rPr>
              <w:t>Акция «Вам, любимые!»</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A67371" w:rsidRDefault="00B704E6" w:rsidP="003053D8">
            <w:pPr>
              <w:widowControl w:val="0"/>
              <w:autoSpaceDE w:val="0"/>
              <w:autoSpaceDN w:val="0"/>
              <w:jc w:val="both"/>
              <w:rPr>
                <w:rFonts w:eastAsia="Calibri"/>
                <w:iCs/>
                <w:lang w:eastAsia="en-US"/>
              </w:rPr>
            </w:pPr>
            <w:r w:rsidRPr="004F3587">
              <w:rPr>
                <w:rFonts w:eastAsia="Calibri"/>
                <w:iCs/>
                <w:lang w:eastAsia="en-US"/>
              </w:rPr>
              <w:t>«Молодежные общественные объединения»</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bCs/>
                <w:kern w:val="2"/>
                <w:lang w:eastAsia="ko-KR"/>
              </w:rPr>
            </w:pPr>
            <w:r>
              <w:rPr>
                <w:b/>
                <w:bCs/>
                <w:kern w:val="2"/>
                <w:lang w:eastAsia="ko-KR"/>
              </w:rPr>
              <w:t>13</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Гимн России</w:t>
            </w:r>
            <w:r w:rsidRPr="00C81EAA">
              <w:rPr>
                <w:bCs/>
                <w:i/>
                <w:kern w:val="2"/>
                <w:lang w:eastAsia="ko-KR"/>
              </w:rPr>
              <w:t>»</w:t>
            </w:r>
            <w:r>
              <w:rPr>
                <w:bCs/>
                <w:i/>
                <w:kern w:val="2"/>
                <w:lang w:eastAsia="ko-KR"/>
              </w:rPr>
              <w:t xml:space="preserve"> (работа с газетными публикациями, интернет – публикациями)</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18</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rPr>
                <w:b/>
                <w:bCs/>
                <w:kern w:val="2"/>
                <w:lang w:eastAsia="ko-KR"/>
              </w:rPr>
            </w:pPr>
            <w:r w:rsidRPr="004F3587">
              <w:rPr>
                <w:b/>
                <w:bCs/>
                <w:kern w:val="2"/>
                <w:lang w:eastAsia="ko-KR"/>
              </w:rPr>
              <w:t>День воссоединения Крыма с Россией</w:t>
            </w:r>
          </w:p>
          <w:p w:rsidR="00B704E6" w:rsidRPr="00A47D63" w:rsidRDefault="00B704E6" w:rsidP="003053D8">
            <w:pPr>
              <w:widowControl w:val="0"/>
              <w:autoSpaceDE w:val="0"/>
              <w:autoSpaceDN w:val="0"/>
              <w:rPr>
                <w:b/>
                <w:bCs/>
                <w:i/>
                <w:kern w:val="2"/>
                <w:lang w:eastAsia="ko-KR"/>
              </w:rPr>
            </w:pPr>
            <w:r w:rsidRPr="00A47D63">
              <w:rPr>
                <w:i/>
              </w:rPr>
              <w:t>Выставка «Крым в живописи и литературе»</w:t>
            </w:r>
            <w:r>
              <w:rPr>
                <w:i/>
              </w:rPr>
              <w:t>,</w:t>
            </w:r>
            <w:r w:rsidRPr="00A47D63">
              <w:rPr>
                <w:i/>
              </w:rPr>
              <w:t xml:space="preserve"> </w:t>
            </w:r>
            <w:r>
              <w:rPr>
                <w:i/>
              </w:rPr>
              <w:t>информационный урок.</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CE049E"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w:t>
            </w:r>
            <w:r>
              <w:rPr>
                <w:iCs/>
                <w:kern w:val="2"/>
                <w:lang w:eastAsia="ko-KR"/>
              </w:rPr>
              <w:t>з</w:t>
            </w:r>
            <w:r>
              <w:rPr>
                <w:kern w:val="2"/>
                <w:lang w:eastAsia="ko-KR"/>
              </w:rPr>
              <w:t>аместитель директора по воспитательной работе, кураторы учебных групп.</w:t>
            </w:r>
          </w:p>
          <w:p w:rsidR="00B704E6" w:rsidRPr="004F3587" w:rsidRDefault="00B704E6" w:rsidP="003053D8">
            <w:pPr>
              <w:widowControl w:val="0"/>
              <w:autoSpaceDE w:val="0"/>
              <w:autoSpaceDN w:val="0"/>
              <w:jc w:val="both"/>
              <w:rPr>
                <w:kern w:val="2"/>
                <w:lang w:eastAsia="ko-KR"/>
              </w:rPr>
            </w:pP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 xml:space="preserve">«Ключевые дела ПОО» «Организация предметно-эстетической среды» </w:t>
            </w:r>
            <w:r w:rsidRPr="004F3587">
              <w:rPr>
                <w:rFonts w:eastAsia="Calibri"/>
                <w:bCs/>
                <w:w w:val="0"/>
                <w:lang w:eastAsia="en-US"/>
              </w:rPr>
              <w:t>«Кураторство и поддержка»</w:t>
            </w:r>
            <w:r w:rsidRPr="004F3587">
              <w:rPr>
                <w:rFonts w:eastAsia="Calibri"/>
                <w:iCs/>
                <w:lang w:eastAsia="en-US"/>
              </w:rPr>
              <w:t xml:space="preserve">  </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20</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Историческая справедливость</w:t>
            </w:r>
            <w:r w:rsidRPr="00C81EAA">
              <w:rPr>
                <w:bCs/>
                <w:i/>
                <w:kern w:val="2"/>
                <w:lang w:eastAsia="ko-KR"/>
              </w:rPr>
              <w:t>»</w:t>
            </w:r>
            <w:r>
              <w:rPr>
                <w:bCs/>
                <w:i/>
                <w:kern w:val="2"/>
                <w:lang w:eastAsia="ko-KR"/>
              </w:rPr>
              <w:t xml:space="preserve"> (дискуссия)</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w:t>
            </w:r>
            <w:r w:rsidR="00B704E6">
              <w:rPr>
                <w:kern w:val="2"/>
                <w:lang w:eastAsia="ko-KR"/>
              </w:rPr>
              <w:t xml:space="preserve"> 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045227" w:rsidRDefault="00B704E6" w:rsidP="003053D8">
            <w:pPr>
              <w:widowControl w:val="0"/>
              <w:autoSpaceDE w:val="0"/>
              <w:autoSpaceDN w:val="0"/>
              <w:jc w:val="center"/>
              <w:rPr>
                <w:b/>
                <w:kern w:val="2"/>
                <w:lang w:eastAsia="ko-KR"/>
              </w:rPr>
            </w:pPr>
            <w:r w:rsidRPr="00045227">
              <w:rPr>
                <w:b/>
                <w:kern w:val="2"/>
                <w:lang w:eastAsia="ko-KR"/>
              </w:rPr>
              <w:t>2</w:t>
            </w:r>
            <w:r>
              <w:rPr>
                <w:b/>
                <w:kern w:val="2"/>
                <w:lang w:eastAsia="ko-KR"/>
              </w:rPr>
              <w:t>2</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pPr>
            <w:r w:rsidRPr="00045227">
              <w:rPr>
                <w:b/>
              </w:rPr>
              <w:t>Профилактики употребления ПАВ</w:t>
            </w:r>
          </w:p>
          <w:p w:rsidR="00B704E6" w:rsidRPr="00045227" w:rsidRDefault="00B704E6" w:rsidP="003053D8">
            <w:pPr>
              <w:widowControl w:val="0"/>
              <w:autoSpaceDE w:val="0"/>
              <w:autoSpaceDN w:val="0"/>
              <w:jc w:val="both"/>
              <w:rPr>
                <w:i/>
                <w:kern w:val="2"/>
                <w:lang w:eastAsia="ko-KR"/>
              </w:rPr>
            </w:pPr>
            <w:r w:rsidRPr="00045227">
              <w:rPr>
                <w:i/>
              </w:rPr>
              <w:t>Встреча с представителем Республиканского наркологического диспансера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 xml:space="preserve">«Ключевые дела ПОО» </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bCs/>
                <w:kern w:val="2"/>
                <w:lang w:eastAsia="ko-KR"/>
              </w:rPr>
            </w:pPr>
            <w:r>
              <w:rPr>
                <w:b/>
                <w:bCs/>
                <w:kern w:val="2"/>
                <w:lang w:eastAsia="ko-KR"/>
              </w:rPr>
              <w:t>27</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Искусство в нашей жизни</w:t>
            </w:r>
            <w:r w:rsidRPr="00C81EAA">
              <w:rPr>
                <w:bCs/>
                <w:i/>
                <w:kern w:val="2"/>
                <w:lang w:eastAsia="ko-KR"/>
              </w:rPr>
              <w:t>»</w:t>
            </w:r>
            <w:r>
              <w:rPr>
                <w:bCs/>
                <w:i/>
                <w:kern w:val="2"/>
                <w:lang w:eastAsia="ko-KR"/>
              </w:rPr>
              <w:t xml:space="preserve"> (творческая лаборатория)</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 xml:space="preserve">ГБПОУ РМЭ «Йошкар-Олинское </w:t>
            </w:r>
            <w:r>
              <w:rPr>
                <w:kern w:val="2"/>
                <w:lang w:eastAsia="ko-KR"/>
              </w:rPr>
              <w:lastRenderedPageBreak/>
              <w:t>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lastRenderedPageBreak/>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lastRenderedPageBreak/>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045227" w:rsidRDefault="00B704E6" w:rsidP="003053D8">
            <w:pPr>
              <w:widowControl w:val="0"/>
              <w:autoSpaceDE w:val="0"/>
              <w:autoSpaceDN w:val="0"/>
              <w:jc w:val="center"/>
              <w:rPr>
                <w:b/>
                <w:kern w:val="2"/>
                <w:lang w:eastAsia="ko-KR"/>
              </w:rPr>
            </w:pPr>
            <w:r>
              <w:rPr>
                <w:b/>
                <w:kern w:val="2"/>
                <w:lang w:eastAsia="ko-KR"/>
              </w:rPr>
              <w:lastRenderedPageBreak/>
              <w:t>28</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Pr="005B5190" w:rsidRDefault="00B704E6" w:rsidP="003053D8">
            <w:pPr>
              <w:widowControl w:val="0"/>
              <w:autoSpaceDE w:val="0"/>
              <w:autoSpaceDN w:val="0"/>
              <w:jc w:val="both"/>
              <w:rPr>
                <w:i/>
                <w:kern w:val="2"/>
                <w:lang w:eastAsia="ko-KR"/>
              </w:rPr>
            </w:pPr>
            <w:r>
              <w:rPr>
                <w:b/>
                <w:kern w:val="2"/>
                <w:lang w:eastAsia="ko-KR"/>
              </w:rPr>
              <w:t xml:space="preserve">Квест по творчеству Максима Горького, </w:t>
            </w:r>
            <w:r w:rsidRPr="005B5190">
              <w:rPr>
                <w:i/>
                <w:kern w:val="2"/>
                <w:lang w:eastAsia="ko-KR"/>
              </w:rPr>
              <w:t>посвященный 155</w:t>
            </w:r>
            <w:r>
              <w:rPr>
                <w:i/>
                <w:kern w:val="2"/>
                <w:lang w:eastAsia="ko-KR"/>
              </w:rPr>
              <w:t>-</w:t>
            </w:r>
            <w:r w:rsidRPr="005B5190">
              <w:rPr>
                <w:i/>
                <w:kern w:val="2"/>
                <w:lang w:eastAsia="ko-KR"/>
              </w:rPr>
              <w:t>летию со дня рождения писателя</w:t>
            </w:r>
            <w:r>
              <w:rPr>
                <w:i/>
                <w:kern w:val="2"/>
                <w:lang w:eastAsia="ko-KR"/>
              </w:rPr>
              <w:t>.</w:t>
            </w:r>
          </w:p>
          <w:p w:rsidR="00B704E6" w:rsidRPr="002369EC" w:rsidRDefault="00B704E6" w:rsidP="003053D8">
            <w:pPr>
              <w:widowControl w:val="0"/>
              <w:autoSpaceDE w:val="0"/>
              <w:autoSpaceDN w:val="0"/>
              <w:jc w:val="both"/>
              <w:rPr>
                <w:b/>
                <w:kern w:val="2"/>
                <w:lang w:eastAsia="ko-KR"/>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3053D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 xml:space="preserve">«Ключевые дела ПОО» </w:t>
            </w:r>
          </w:p>
        </w:tc>
      </w:tr>
      <w:tr w:rsidR="00B704E6" w:rsidRPr="004F3587" w:rsidTr="003053D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АПРЕЛЬ</w:t>
            </w:r>
          </w:p>
        </w:tc>
      </w:tr>
      <w:tr w:rsidR="00B704E6" w:rsidRPr="004F3587" w:rsidTr="003053D8">
        <w:tc>
          <w:tcPr>
            <w:tcW w:w="383" w:type="pct"/>
            <w:shd w:val="clear" w:color="auto" w:fill="auto"/>
          </w:tcPr>
          <w:p w:rsidR="00B704E6" w:rsidRPr="004F3587" w:rsidRDefault="00B704E6" w:rsidP="003053D8">
            <w:pPr>
              <w:widowControl w:val="0"/>
              <w:autoSpaceDE w:val="0"/>
              <w:autoSpaceDN w:val="0"/>
              <w:jc w:val="center"/>
              <w:rPr>
                <w:kern w:val="2"/>
                <w:lang w:eastAsia="ko-KR"/>
              </w:rPr>
            </w:pPr>
            <w:r>
              <w:rPr>
                <w:kern w:val="2"/>
                <w:lang w:eastAsia="ko-KR"/>
              </w:rPr>
              <w:t>Апрель-май</w:t>
            </w:r>
          </w:p>
        </w:tc>
        <w:tc>
          <w:tcPr>
            <w:tcW w:w="1208" w:type="pct"/>
            <w:shd w:val="clear" w:color="auto" w:fill="auto"/>
          </w:tcPr>
          <w:p w:rsidR="00B704E6" w:rsidRDefault="00B704E6" w:rsidP="003053D8">
            <w:pPr>
              <w:widowControl w:val="0"/>
              <w:autoSpaceDE w:val="0"/>
              <w:autoSpaceDN w:val="0"/>
              <w:jc w:val="both"/>
              <w:rPr>
                <w:b/>
                <w:kern w:val="2"/>
                <w:lang w:eastAsia="ko-KR"/>
              </w:rPr>
            </w:pPr>
            <w:r>
              <w:rPr>
                <w:b/>
                <w:kern w:val="2"/>
                <w:lang w:eastAsia="ko-KR"/>
              </w:rPr>
              <w:t>Весенний этюд</w:t>
            </w:r>
          </w:p>
          <w:p w:rsidR="00B704E6" w:rsidRPr="00CE049E" w:rsidRDefault="00B704E6" w:rsidP="003053D8">
            <w:pPr>
              <w:widowControl w:val="0"/>
              <w:autoSpaceDE w:val="0"/>
              <w:autoSpaceDN w:val="0"/>
              <w:jc w:val="both"/>
              <w:rPr>
                <w:i/>
                <w:kern w:val="2"/>
                <w:lang w:eastAsia="ko-KR"/>
              </w:rPr>
            </w:pPr>
            <w:r>
              <w:rPr>
                <w:i/>
                <w:kern w:val="2"/>
                <w:lang w:eastAsia="ko-KR"/>
              </w:rPr>
              <w:t>Конкурс творческих работ студентов.</w:t>
            </w:r>
          </w:p>
        </w:tc>
        <w:tc>
          <w:tcPr>
            <w:tcW w:w="587"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Pr="00CE049E"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кураторы учебных групп.</w:t>
            </w:r>
          </w:p>
          <w:p w:rsidR="00B704E6" w:rsidRPr="004F3587" w:rsidRDefault="00B704E6" w:rsidP="003053D8">
            <w:pPr>
              <w:widowControl w:val="0"/>
              <w:autoSpaceDE w:val="0"/>
              <w:autoSpaceDN w:val="0"/>
              <w:jc w:val="both"/>
              <w:rPr>
                <w:kern w:val="2"/>
                <w:lang w:eastAsia="ko-KR"/>
              </w:rPr>
            </w:pP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ЛР13-16</w:t>
            </w:r>
          </w:p>
        </w:tc>
        <w:tc>
          <w:tcPr>
            <w:tcW w:w="909" w:type="pct"/>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«Ключевые дела ПОО» «Организация предметно-эстетической среды» «Профессиональный выбор»</w:t>
            </w:r>
          </w:p>
        </w:tc>
      </w:tr>
      <w:tr w:rsidR="00B704E6" w:rsidRPr="004F3587" w:rsidTr="003053D8">
        <w:tc>
          <w:tcPr>
            <w:tcW w:w="383" w:type="pct"/>
            <w:shd w:val="clear" w:color="auto" w:fill="auto"/>
          </w:tcPr>
          <w:p w:rsidR="00B704E6" w:rsidRPr="00EA64ED" w:rsidRDefault="00B704E6" w:rsidP="003053D8">
            <w:pPr>
              <w:widowControl w:val="0"/>
              <w:autoSpaceDE w:val="0"/>
              <w:autoSpaceDN w:val="0"/>
              <w:jc w:val="center"/>
              <w:rPr>
                <w:b/>
                <w:kern w:val="2"/>
                <w:lang w:eastAsia="ko-KR"/>
              </w:rPr>
            </w:pPr>
            <w:r w:rsidRPr="00EA64ED">
              <w:rPr>
                <w:b/>
                <w:kern w:val="2"/>
                <w:lang w:eastAsia="ko-KR"/>
              </w:rPr>
              <w:t>3</w:t>
            </w:r>
          </w:p>
        </w:tc>
        <w:tc>
          <w:tcPr>
            <w:tcW w:w="1208" w:type="pct"/>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Бессмертный подвиг Ю. Гагарина</w:t>
            </w:r>
            <w:r w:rsidRPr="00C81EAA">
              <w:rPr>
                <w:bCs/>
                <w:i/>
                <w:kern w:val="2"/>
                <w:lang w:eastAsia="ko-KR"/>
              </w:rPr>
              <w:t>»</w:t>
            </w:r>
            <w:r>
              <w:rPr>
                <w:bCs/>
                <w:i/>
                <w:kern w:val="2"/>
                <w:lang w:eastAsia="ko-KR"/>
              </w:rPr>
              <w:t xml:space="preserve"> (лекция)</w:t>
            </w:r>
          </w:p>
        </w:tc>
        <w:tc>
          <w:tcPr>
            <w:tcW w:w="587" w:type="pct"/>
            <w:shd w:val="clear" w:color="auto" w:fill="auto"/>
          </w:tcPr>
          <w:p w:rsidR="00B704E6" w:rsidRDefault="003053D8" w:rsidP="003053D8">
            <w:pPr>
              <w:widowControl w:val="0"/>
              <w:autoSpaceDE w:val="0"/>
              <w:autoSpaceDN w:val="0"/>
              <w:jc w:val="both"/>
              <w:rPr>
                <w:kern w:val="2"/>
                <w:lang w:eastAsia="ko-KR"/>
              </w:rPr>
            </w:pPr>
            <w:r>
              <w:rPr>
                <w:kern w:val="2"/>
                <w:lang w:eastAsia="ko-KR"/>
              </w:rPr>
              <w:t>1 курс</w:t>
            </w:r>
          </w:p>
        </w:tc>
        <w:tc>
          <w:tcPr>
            <w:tcW w:w="661" w:type="pct"/>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EA64ED" w:rsidRDefault="00B704E6" w:rsidP="003053D8">
            <w:pPr>
              <w:widowControl w:val="0"/>
              <w:autoSpaceDE w:val="0"/>
              <w:autoSpaceDN w:val="0"/>
              <w:jc w:val="center"/>
              <w:rPr>
                <w:b/>
                <w:kern w:val="2"/>
                <w:lang w:eastAsia="ko-KR"/>
              </w:rPr>
            </w:pPr>
            <w:r>
              <w:rPr>
                <w:b/>
                <w:kern w:val="2"/>
                <w:lang w:eastAsia="ko-KR"/>
              </w:rPr>
              <w:t>3-</w:t>
            </w:r>
            <w:r w:rsidRPr="00EA64ED">
              <w:rPr>
                <w:b/>
                <w:kern w:val="2"/>
                <w:lang w:eastAsia="ko-KR"/>
              </w:rPr>
              <w:t>7</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Неделя здоровья</w:t>
            </w:r>
          </w:p>
          <w:p w:rsidR="00B704E6" w:rsidRPr="0010754C" w:rsidRDefault="00B704E6" w:rsidP="003053D8">
            <w:pPr>
              <w:widowControl w:val="0"/>
              <w:autoSpaceDE w:val="0"/>
              <w:autoSpaceDN w:val="0"/>
              <w:jc w:val="both"/>
              <w:rPr>
                <w:b/>
                <w:bCs/>
                <w:i/>
                <w:kern w:val="2"/>
                <w:lang w:eastAsia="ko-KR"/>
              </w:rPr>
            </w:pPr>
            <w:r w:rsidRPr="0010754C">
              <w:rPr>
                <w:i/>
              </w:rPr>
              <w:t>Профилактическая акция «Зарядись здоровьем»</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rsidR="00B704E6" w:rsidRPr="004F3587" w:rsidRDefault="00B704E6" w:rsidP="003053D8">
            <w:pPr>
              <w:widowControl w:val="0"/>
              <w:autoSpaceDE w:val="0"/>
              <w:autoSpaceDN w:val="0"/>
              <w:jc w:val="both"/>
              <w:rPr>
                <w:kern w:val="2"/>
                <w:lang w:eastAsia="ko-KR"/>
              </w:rPr>
            </w:pPr>
            <w:r w:rsidRPr="004F3587">
              <w:rPr>
                <w:rFonts w:eastAsia="Calibri"/>
                <w:iCs/>
                <w:lang w:eastAsia="en-US"/>
              </w:rPr>
              <w:t>«Молодежные общественные объединения»</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kern w:val="2"/>
                <w:lang w:eastAsia="ko-KR"/>
              </w:rPr>
            </w:pPr>
            <w:r>
              <w:rPr>
                <w:b/>
                <w:kern w:val="2"/>
                <w:lang w:eastAsia="ko-KR"/>
              </w:rPr>
              <w:t>10</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Нюрнбергский процесс – как суд справедливости</w:t>
            </w:r>
            <w:r w:rsidRPr="00C81EAA">
              <w:rPr>
                <w:bCs/>
                <w:i/>
                <w:kern w:val="2"/>
                <w:lang w:eastAsia="ko-KR"/>
              </w:rPr>
              <w:t>»</w:t>
            </w:r>
            <w:r>
              <w:rPr>
                <w:bCs/>
                <w:i/>
                <w:kern w:val="2"/>
                <w:lang w:eastAsia="ko-KR"/>
              </w:rPr>
              <w:t xml:space="preserve"> (работа с историческими документами)</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3053D8" w:rsidP="003053D8">
            <w:pPr>
              <w:widowControl w:val="0"/>
              <w:autoSpaceDE w:val="0"/>
              <w:autoSpaceDN w:val="0"/>
              <w:jc w:val="both"/>
              <w:rPr>
                <w:kern w:val="2"/>
                <w:lang w:eastAsia="ko-KR"/>
              </w:rPr>
            </w:pPr>
            <w:r>
              <w:rPr>
                <w:kern w:val="2"/>
                <w:lang w:eastAsia="ko-KR"/>
              </w:rPr>
              <w:t xml:space="preserve">1 </w:t>
            </w:r>
            <w:r w:rsidR="00B704E6">
              <w:rPr>
                <w:kern w:val="2"/>
                <w:lang w:eastAsia="ko-KR"/>
              </w:rPr>
              <w:t>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C7585C" w:rsidRDefault="00B704E6" w:rsidP="003053D8">
            <w:pPr>
              <w:widowControl w:val="0"/>
              <w:autoSpaceDE w:val="0"/>
              <w:autoSpaceDN w:val="0"/>
              <w:jc w:val="center"/>
              <w:rPr>
                <w:b/>
                <w:kern w:val="2"/>
                <w:lang w:eastAsia="ko-KR"/>
              </w:rPr>
            </w:pPr>
            <w:r>
              <w:rPr>
                <w:b/>
                <w:kern w:val="2"/>
                <w:lang w:eastAsia="ko-KR"/>
              </w:rPr>
              <w:t>12</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космонавтики</w:t>
            </w:r>
          </w:p>
          <w:p w:rsidR="00B704E6" w:rsidRPr="0010754C" w:rsidRDefault="00B704E6" w:rsidP="003053D8">
            <w:pPr>
              <w:jc w:val="both"/>
              <w:rPr>
                <w:i/>
              </w:rPr>
            </w:pPr>
            <w:r>
              <w:rPr>
                <w:i/>
              </w:rPr>
              <w:t>(фотозона)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Pr>
                <w:iCs/>
                <w:kern w:val="2"/>
                <w:lang w:eastAsia="ko-KR"/>
              </w:rPr>
              <w:t xml:space="preserve"> з</w:t>
            </w:r>
            <w:r>
              <w:rPr>
                <w:kern w:val="2"/>
                <w:lang w:eastAsia="ko-KR"/>
              </w:rPr>
              <w:t>аместитель директора по воспитательной работе,</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Pr>
                <w:iCs/>
                <w:kern w:val="2"/>
                <w:lang w:eastAsia="ko-KR"/>
              </w:rPr>
              <w:t xml:space="preserve">хранитель фонда, </w:t>
            </w: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1-6</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«Организация предметно-эстетической среды» </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kern w:val="2"/>
                <w:lang w:eastAsia="ko-KR"/>
              </w:rPr>
            </w:pPr>
            <w:r>
              <w:rPr>
                <w:b/>
                <w:kern w:val="2"/>
                <w:lang w:eastAsia="ko-KR"/>
              </w:rPr>
              <w:lastRenderedPageBreak/>
              <w:t>17</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Сохранение окружающей среды</w:t>
            </w:r>
            <w:r w:rsidRPr="00C81EAA">
              <w:rPr>
                <w:bCs/>
                <w:i/>
                <w:kern w:val="2"/>
                <w:lang w:eastAsia="ko-KR"/>
              </w:rPr>
              <w:t>»</w:t>
            </w:r>
            <w:r>
              <w:rPr>
                <w:bCs/>
                <w:i/>
                <w:kern w:val="2"/>
                <w:lang w:eastAsia="ko-KR"/>
              </w:rPr>
              <w:t xml:space="preserve"> (студенческий проект)</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94FB8" w:rsidP="00B94FB8">
            <w:pPr>
              <w:widowControl w:val="0"/>
              <w:autoSpaceDE w:val="0"/>
              <w:autoSpaceDN w:val="0"/>
              <w:jc w:val="both"/>
              <w:rPr>
                <w:kern w:val="2"/>
                <w:lang w:eastAsia="ko-KR"/>
              </w:rPr>
            </w:pPr>
            <w:r>
              <w:rPr>
                <w:kern w:val="2"/>
                <w:lang w:eastAsia="ko-KR"/>
              </w:rPr>
              <w:t xml:space="preserve">1 </w:t>
            </w:r>
            <w:r w:rsidR="00B704E6">
              <w:rPr>
                <w:kern w:val="2"/>
                <w:lang w:eastAsia="ko-KR"/>
              </w:rPr>
              <w:t>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C7585C" w:rsidRDefault="00B704E6" w:rsidP="003053D8">
            <w:pPr>
              <w:widowControl w:val="0"/>
              <w:autoSpaceDE w:val="0"/>
              <w:autoSpaceDN w:val="0"/>
              <w:jc w:val="center"/>
              <w:rPr>
                <w:b/>
                <w:kern w:val="2"/>
                <w:lang w:eastAsia="ko-KR"/>
              </w:rPr>
            </w:pPr>
            <w:r>
              <w:rPr>
                <w:b/>
                <w:kern w:val="2"/>
                <w:lang w:eastAsia="ko-KR"/>
              </w:rPr>
              <w:t>19</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Pr="0003128D" w:rsidRDefault="00B704E6" w:rsidP="003053D8">
            <w:pPr>
              <w:widowControl w:val="0"/>
              <w:autoSpaceDE w:val="0"/>
              <w:autoSpaceDN w:val="0"/>
              <w:jc w:val="both"/>
              <w:rPr>
                <w:b/>
              </w:rPr>
            </w:pPr>
            <w:r w:rsidRPr="0003128D">
              <w:rPr>
                <w:b/>
              </w:rPr>
              <w:t>Правовой ликбез</w:t>
            </w:r>
          </w:p>
          <w:p w:rsidR="00B704E6" w:rsidRPr="00BA75A3" w:rsidRDefault="00B704E6" w:rsidP="003053D8">
            <w:pPr>
              <w:widowControl w:val="0"/>
              <w:autoSpaceDE w:val="0"/>
              <w:autoSpaceDN w:val="0"/>
              <w:jc w:val="both"/>
              <w:rPr>
                <w:i/>
                <w:kern w:val="2"/>
                <w:lang w:eastAsia="ko-KR"/>
              </w:rPr>
            </w:pPr>
            <w:r w:rsidRPr="00BA75A3">
              <w:rPr>
                <w:i/>
              </w:rPr>
              <w:t>Встреча студентов с представителями Управления по контролю за оборотом наркотиков МВД по Республике Марий Эл по разъяснению правовых вопросов в области употребления и распространения ПАВ.</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kern w:val="2"/>
                <w:lang w:eastAsia="ko-KR"/>
              </w:rPr>
            </w:pPr>
            <w:r>
              <w:rPr>
                <w:b/>
                <w:kern w:val="2"/>
                <w:lang w:eastAsia="ko-KR"/>
              </w:rPr>
              <w:t>24</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День труда</w:t>
            </w:r>
            <w:r w:rsidRPr="00C81EAA">
              <w:rPr>
                <w:bCs/>
                <w:i/>
                <w:kern w:val="2"/>
                <w:lang w:eastAsia="ko-KR"/>
              </w:rPr>
              <w:t>»</w:t>
            </w:r>
            <w:r>
              <w:rPr>
                <w:bCs/>
                <w:i/>
                <w:kern w:val="2"/>
                <w:lang w:eastAsia="ko-KR"/>
              </w:rPr>
              <w:t xml:space="preserve"> (беседа с ветеранами труда)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94FB8" w:rsidP="00B94FB8">
            <w:pPr>
              <w:widowControl w:val="0"/>
              <w:autoSpaceDE w:val="0"/>
              <w:autoSpaceDN w:val="0"/>
              <w:jc w:val="both"/>
              <w:rPr>
                <w:kern w:val="2"/>
                <w:lang w:eastAsia="ko-KR"/>
              </w:rPr>
            </w:pPr>
            <w:r>
              <w:rPr>
                <w:kern w:val="2"/>
                <w:lang w:eastAsia="ko-KR"/>
              </w:rPr>
              <w:t>1</w:t>
            </w:r>
            <w:r w:rsidR="00B704E6">
              <w:rPr>
                <w:kern w:val="2"/>
                <w:lang w:eastAsia="ko-KR"/>
              </w:rPr>
              <w:t xml:space="preserve"> 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МАЙ</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1-</w:t>
            </w:r>
            <w:r w:rsidRPr="004F3587">
              <w:rPr>
                <w:b/>
                <w:bCs/>
                <w:kern w:val="2"/>
                <w:lang w:eastAsia="ko-KR"/>
              </w:rPr>
              <w:t>9</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Победы</w:t>
            </w:r>
          </w:p>
          <w:p w:rsidR="00B704E6" w:rsidRPr="004F3587" w:rsidRDefault="00B704E6" w:rsidP="003053D8">
            <w:pPr>
              <w:jc w:val="both"/>
              <w:rPr>
                <w:b/>
                <w:bCs/>
                <w:kern w:val="2"/>
                <w:lang w:eastAsia="ko-KR"/>
              </w:rPr>
            </w:pPr>
            <w:r>
              <w:rPr>
                <w:i/>
              </w:rPr>
              <w:t>К</w:t>
            </w:r>
            <w:r w:rsidRPr="00C7585C">
              <w:rPr>
                <w:i/>
              </w:rPr>
              <w:t xml:space="preserve">онкурс сочинений </w:t>
            </w:r>
            <w:r>
              <w:rPr>
                <w:i/>
              </w:rPr>
              <w:t>«Герой в моей семье»</w:t>
            </w:r>
            <w:r w:rsidRPr="00C7585C">
              <w:rPr>
                <w:i/>
              </w:rPr>
              <w:t>,</w:t>
            </w:r>
            <w:r>
              <w:rPr>
                <w:i/>
              </w:rPr>
              <w:t xml:space="preserve"> </w:t>
            </w:r>
            <w:r>
              <w:rPr>
                <w:i/>
                <w:color w:val="000000"/>
              </w:rPr>
              <w:t xml:space="preserve">поэтический вечер «Ради жизни на земле», </w:t>
            </w:r>
            <w:r>
              <w:rPr>
                <w:i/>
              </w:rPr>
              <w:t xml:space="preserve">выставка </w:t>
            </w:r>
            <w:r w:rsidRPr="00C7585C">
              <w:rPr>
                <w:i/>
              </w:rPr>
              <w:t>иллюстраций к стихотворениям поэтов-фронтовиков</w:t>
            </w:r>
            <w:r>
              <w:rPr>
                <w:i/>
              </w:rPr>
              <w:t>.</w:t>
            </w:r>
            <w:r w:rsidRPr="00C7585C">
              <w:rPr>
                <w:i/>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kern w:val="2"/>
                <w:lang w:eastAsia="ko-KR"/>
              </w:rPr>
              <w:t>,</w:t>
            </w:r>
            <w:r>
              <w:rPr>
                <w:iCs/>
                <w:kern w:val="2"/>
                <w:lang w:eastAsia="ko-KR"/>
              </w:rPr>
              <w:t xml:space="preserve"> з</w:t>
            </w:r>
            <w:r>
              <w:rPr>
                <w:kern w:val="2"/>
                <w:lang w:eastAsia="ko-KR"/>
              </w:rPr>
              <w:t>аместитель директора по воспитательной работе,</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w:t>
            </w:r>
            <w:r w:rsidRPr="00CE049E">
              <w:rPr>
                <w:iCs/>
                <w:kern w:val="2"/>
                <w:lang w:eastAsia="ko-KR"/>
              </w:rPr>
              <w:t>,</w:t>
            </w:r>
            <w:r>
              <w:rPr>
                <w:kern w:val="2"/>
                <w:lang w:eastAsia="ko-KR"/>
              </w:rPr>
              <w:t xml:space="preserve"> </w:t>
            </w:r>
            <w:r>
              <w:rPr>
                <w:iCs/>
                <w:kern w:val="2"/>
                <w:lang w:eastAsia="ko-KR"/>
              </w:rPr>
              <w:t xml:space="preserve">хранитель фонда, </w:t>
            </w: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«Организация предметно-эстетической среды» </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center"/>
              <w:rPr>
                <w:b/>
                <w:bCs/>
                <w:kern w:val="2"/>
                <w:lang w:eastAsia="ko-KR"/>
              </w:rPr>
            </w:pPr>
            <w:r>
              <w:rPr>
                <w:b/>
                <w:bCs/>
                <w:kern w:val="2"/>
                <w:lang w:eastAsia="ko-KR"/>
              </w:rPr>
              <w:t>15</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День победы</w:t>
            </w:r>
            <w:r w:rsidRPr="00C81EAA">
              <w:rPr>
                <w:bCs/>
                <w:i/>
                <w:kern w:val="2"/>
                <w:lang w:eastAsia="ko-KR"/>
              </w:rPr>
              <w:t>»</w:t>
            </w:r>
            <w:r>
              <w:rPr>
                <w:bCs/>
                <w:i/>
                <w:kern w:val="2"/>
                <w:lang w:eastAsia="ko-KR"/>
              </w:rPr>
              <w:t xml:space="preserve"> (студенческий проект «Бессмертный полк»)</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94FB8" w:rsidP="00B94FB8">
            <w:pPr>
              <w:widowControl w:val="0"/>
              <w:autoSpaceDE w:val="0"/>
              <w:autoSpaceDN w:val="0"/>
              <w:jc w:val="both"/>
              <w:rPr>
                <w:kern w:val="2"/>
                <w:lang w:eastAsia="ko-KR"/>
              </w:rPr>
            </w:pPr>
            <w:r>
              <w:rPr>
                <w:kern w:val="2"/>
                <w:lang w:eastAsia="ko-KR"/>
              </w:rPr>
              <w:t xml:space="preserve">1 </w:t>
            </w:r>
            <w:r w:rsidR="00B704E6">
              <w:rPr>
                <w:kern w:val="2"/>
                <w:lang w:eastAsia="ko-KR"/>
              </w:rPr>
              <w:t>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1F5B70" w:rsidRDefault="00B704E6" w:rsidP="003053D8">
            <w:pPr>
              <w:widowControl w:val="0"/>
              <w:autoSpaceDE w:val="0"/>
              <w:autoSpaceDN w:val="0"/>
              <w:jc w:val="center"/>
              <w:rPr>
                <w:b/>
                <w:kern w:val="2"/>
                <w:lang w:eastAsia="ko-KR"/>
              </w:rPr>
            </w:pPr>
            <w:r w:rsidRPr="001F5B70">
              <w:rPr>
                <w:b/>
                <w:kern w:val="2"/>
                <w:lang w:eastAsia="ko-KR"/>
              </w:rPr>
              <w:t>18</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rPr>
            </w:pPr>
            <w:r w:rsidRPr="001F5B70">
              <w:rPr>
                <w:b/>
              </w:rPr>
              <w:t>Информационные профилактические беседы</w:t>
            </w:r>
          </w:p>
          <w:p w:rsidR="00B704E6" w:rsidRPr="001F5B70" w:rsidRDefault="00B704E6" w:rsidP="003053D8">
            <w:pPr>
              <w:widowControl w:val="0"/>
              <w:autoSpaceDE w:val="0"/>
              <w:autoSpaceDN w:val="0"/>
              <w:jc w:val="both"/>
              <w:rPr>
                <w:i/>
                <w:kern w:val="2"/>
                <w:lang w:eastAsia="ko-KR"/>
              </w:rPr>
            </w:pPr>
            <w:r w:rsidRPr="001F5B70">
              <w:rPr>
                <w:i/>
              </w:rPr>
              <w:t xml:space="preserve">Встреча студентов с сотрудником отдела ПДН УВД </w:t>
            </w:r>
            <w:r w:rsidRPr="001F5B70">
              <w:rPr>
                <w:i/>
              </w:rPr>
              <w:lastRenderedPageBreak/>
              <w:t>по г. Йошкар-Оле по вопросам профилактики правонарушений и экстремизма в молодежной среде.</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 xml:space="preserve">ГБПОУ РМЭ «Йошкар-Олинское художественное </w:t>
            </w:r>
            <w:r>
              <w:rPr>
                <w:kern w:val="2"/>
                <w:lang w:eastAsia="ko-KR"/>
              </w:rPr>
              <w:lastRenderedPageBreak/>
              <w:t>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lastRenderedPageBreak/>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1F5B70" w:rsidRDefault="00B704E6" w:rsidP="003053D8">
            <w:pPr>
              <w:widowControl w:val="0"/>
              <w:autoSpaceDE w:val="0"/>
              <w:autoSpaceDN w:val="0"/>
              <w:jc w:val="center"/>
              <w:rPr>
                <w:b/>
                <w:kern w:val="2"/>
                <w:lang w:eastAsia="ko-KR"/>
              </w:rPr>
            </w:pPr>
            <w:r>
              <w:rPr>
                <w:b/>
                <w:kern w:val="2"/>
                <w:lang w:eastAsia="ko-KR"/>
              </w:rPr>
              <w:lastRenderedPageBreak/>
              <w:t>22</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О важности социально-общественной активности</w:t>
            </w:r>
            <w:r w:rsidRPr="00C81EAA">
              <w:rPr>
                <w:bCs/>
                <w:i/>
                <w:kern w:val="2"/>
                <w:lang w:eastAsia="ko-KR"/>
              </w:rPr>
              <w:t>»</w:t>
            </w:r>
            <w:r>
              <w:rPr>
                <w:bCs/>
                <w:i/>
                <w:kern w:val="2"/>
                <w:lang w:eastAsia="ko-KR"/>
              </w:rPr>
              <w:t xml:space="preserve"> (лекция)</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94FB8" w:rsidP="00B94FB8">
            <w:pPr>
              <w:widowControl w:val="0"/>
              <w:autoSpaceDE w:val="0"/>
              <w:autoSpaceDN w:val="0"/>
              <w:jc w:val="both"/>
              <w:rPr>
                <w:kern w:val="2"/>
                <w:lang w:eastAsia="ko-KR"/>
              </w:rPr>
            </w:pPr>
            <w:r>
              <w:rPr>
                <w:kern w:val="2"/>
                <w:lang w:eastAsia="ko-KR"/>
              </w:rPr>
              <w:t xml:space="preserve">1 </w:t>
            </w:r>
            <w:r w:rsidR="00B704E6">
              <w:rPr>
                <w:kern w:val="2"/>
                <w:lang w:eastAsia="ko-KR"/>
              </w:rPr>
              <w:t>курс</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24</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славянской письменности и культуры</w:t>
            </w:r>
          </w:p>
          <w:p w:rsidR="00B704E6" w:rsidRPr="00C7585C" w:rsidRDefault="00B704E6" w:rsidP="003053D8">
            <w:pPr>
              <w:widowControl w:val="0"/>
              <w:autoSpaceDE w:val="0"/>
              <w:autoSpaceDN w:val="0"/>
              <w:jc w:val="both"/>
              <w:rPr>
                <w:bCs/>
                <w:i/>
                <w:kern w:val="2"/>
                <w:lang w:eastAsia="ko-KR"/>
              </w:rPr>
            </w:pPr>
            <w:r>
              <w:rPr>
                <w:bCs/>
                <w:i/>
                <w:kern w:val="2"/>
                <w:lang w:eastAsia="ko-KR"/>
              </w:rPr>
              <w:t>Участие в республиканских мероприятиях.</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CE049E"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p w:rsidR="00B704E6" w:rsidRPr="004F3587" w:rsidRDefault="00B704E6" w:rsidP="003053D8">
            <w:pPr>
              <w:widowControl w:val="0"/>
              <w:autoSpaceDE w:val="0"/>
              <w:autoSpaceDN w:val="0"/>
              <w:jc w:val="both"/>
              <w:rPr>
                <w:kern w:val="2"/>
                <w:lang w:eastAsia="ko-KR"/>
              </w:rPr>
            </w:pPr>
            <w:r>
              <w:rPr>
                <w:kern w:val="2"/>
                <w:lang w:eastAsia="ko-KR"/>
              </w:rPr>
              <w:t>.</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1-8</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26</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rPr>
                <w:b/>
                <w:bCs/>
                <w:kern w:val="2"/>
                <w:lang w:eastAsia="ko-KR"/>
              </w:rPr>
            </w:pPr>
            <w:r w:rsidRPr="004F3587">
              <w:rPr>
                <w:b/>
                <w:bCs/>
                <w:kern w:val="2"/>
                <w:lang w:eastAsia="ko-KR"/>
              </w:rPr>
              <w:t>День российского предпринимательства</w:t>
            </w:r>
          </w:p>
          <w:p w:rsidR="00B704E6" w:rsidRPr="00C7585C" w:rsidRDefault="00B704E6" w:rsidP="003053D8">
            <w:pPr>
              <w:widowControl w:val="0"/>
              <w:autoSpaceDE w:val="0"/>
              <w:autoSpaceDN w:val="0"/>
              <w:rPr>
                <w:bCs/>
                <w:i/>
                <w:kern w:val="2"/>
                <w:lang w:eastAsia="ko-KR"/>
              </w:rPr>
            </w:pPr>
            <w:r w:rsidRPr="00C7585C">
              <w:rPr>
                <w:bCs/>
                <w:i/>
                <w:kern w:val="2"/>
                <w:lang w:eastAsia="ko-KR"/>
              </w:rPr>
              <w:t xml:space="preserve">Информационный урок. </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 15</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29</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Разговоры о важном</w:t>
            </w:r>
          </w:p>
          <w:p w:rsidR="00B704E6" w:rsidRPr="00C81EAA" w:rsidRDefault="00B704E6" w:rsidP="003053D8">
            <w:pPr>
              <w:widowControl w:val="0"/>
              <w:autoSpaceDE w:val="0"/>
              <w:autoSpaceDN w:val="0"/>
              <w:jc w:val="both"/>
              <w:rPr>
                <w:bCs/>
                <w:i/>
                <w:kern w:val="2"/>
                <w:lang w:eastAsia="ko-KR"/>
              </w:rPr>
            </w:pPr>
            <w:r w:rsidRPr="00C81EAA">
              <w:rPr>
                <w:bCs/>
                <w:i/>
                <w:kern w:val="2"/>
                <w:lang w:eastAsia="ko-KR"/>
              </w:rPr>
              <w:t>«</w:t>
            </w:r>
            <w:r>
              <w:rPr>
                <w:bCs/>
                <w:i/>
                <w:kern w:val="2"/>
                <w:lang w:eastAsia="ko-KR"/>
              </w:rPr>
              <w:t>Перед нами все двери открыты</w:t>
            </w:r>
            <w:r w:rsidRPr="00C81EAA">
              <w:rPr>
                <w:bCs/>
                <w:i/>
                <w:kern w:val="2"/>
                <w:lang w:eastAsia="ko-KR"/>
              </w:rPr>
              <w:t>»</w:t>
            </w:r>
            <w:r>
              <w:rPr>
                <w:bCs/>
                <w:i/>
                <w:kern w:val="2"/>
                <w:lang w:eastAsia="ko-KR"/>
              </w:rPr>
              <w:t xml:space="preserve"> (творческий флешмоб)</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94FB8" w:rsidP="003053D8">
            <w:pPr>
              <w:widowControl w:val="0"/>
              <w:autoSpaceDE w:val="0"/>
              <w:autoSpaceDN w:val="0"/>
              <w:jc w:val="both"/>
              <w:rPr>
                <w:kern w:val="2"/>
                <w:lang w:eastAsia="ko-KR"/>
              </w:rPr>
            </w:pPr>
            <w:r>
              <w:rPr>
                <w:kern w:val="2"/>
                <w:lang w:eastAsia="ko-KR"/>
              </w:rPr>
              <w:t>1-2</w:t>
            </w:r>
            <w:r w:rsidR="00B704E6">
              <w:rPr>
                <w:kern w:val="2"/>
                <w:lang w:eastAsia="ko-KR"/>
              </w:rPr>
              <w:t xml:space="preserve">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p>
          <w:p w:rsidR="00B704E6" w:rsidRDefault="00B704E6" w:rsidP="003053D8">
            <w:pPr>
              <w:widowControl w:val="0"/>
              <w:autoSpaceDE w:val="0"/>
              <w:autoSpaceDN w:val="0"/>
              <w:jc w:val="both"/>
              <w:rPr>
                <w:rFonts w:eastAsia="Calibri"/>
                <w:iCs/>
                <w:lang w:eastAsia="en-US"/>
              </w:rPr>
            </w:pPr>
            <w:r w:rsidRPr="004F3587">
              <w:rPr>
                <w:rFonts w:eastAsia="Calibri"/>
                <w:bCs/>
                <w:w w:val="0"/>
                <w:lang w:eastAsia="en-US"/>
              </w:rPr>
              <w:t>«Кураторство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w:t>
            </w:r>
            <w:r>
              <w:rPr>
                <w:rFonts w:eastAsia="Calibri"/>
                <w:iCs/>
                <w:lang w:eastAsia="en-US"/>
              </w:rPr>
              <w:t>Внеурочное</w:t>
            </w:r>
            <w:r w:rsidRPr="004F3587">
              <w:rPr>
                <w:rFonts w:eastAsia="Calibri"/>
                <w:iCs/>
                <w:lang w:eastAsia="en-US"/>
              </w:rPr>
              <w:t xml:space="preserve"> занятие»</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Pr>
                <w:b/>
                <w:bCs/>
                <w:kern w:val="2"/>
                <w:lang w:eastAsia="ko-KR"/>
              </w:rPr>
              <w:t>31</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rPr>
                <w:b/>
                <w:bCs/>
                <w:kern w:val="2"/>
                <w:lang w:eastAsia="ko-KR"/>
              </w:rPr>
            </w:pPr>
            <w:r w:rsidRPr="00A401C4">
              <w:rPr>
                <w:b/>
                <w:bCs/>
                <w:kern w:val="2"/>
                <w:lang w:eastAsia="ko-KR"/>
              </w:rPr>
              <w:t>Всемирный</w:t>
            </w:r>
            <w:r>
              <w:rPr>
                <w:b/>
                <w:bCs/>
                <w:kern w:val="2"/>
                <w:lang w:eastAsia="ko-KR"/>
              </w:rPr>
              <w:t xml:space="preserve"> </w:t>
            </w:r>
            <w:r w:rsidRPr="00A401C4">
              <w:rPr>
                <w:b/>
                <w:bCs/>
                <w:kern w:val="2"/>
                <w:lang w:eastAsia="ko-KR"/>
              </w:rPr>
              <w:t>день</w:t>
            </w:r>
            <w:r>
              <w:rPr>
                <w:b/>
                <w:bCs/>
                <w:kern w:val="2"/>
                <w:lang w:eastAsia="ko-KR"/>
              </w:rPr>
              <w:t xml:space="preserve"> </w:t>
            </w:r>
            <w:r w:rsidRPr="00A401C4">
              <w:rPr>
                <w:b/>
                <w:bCs/>
                <w:kern w:val="2"/>
                <w:lang w:eastAsia="ko-KR"/>
              </w:rPr>
              <w:t>без табака</w:t>
            </w:r>
          </w:p>
          <w:p w:rsidR="00B704E6" w:rsidRPr="00A401C4" w:rsidRDefault="00B704E6" w:rsidP="003053D8">
            <w:pPr>
              <w:widowControl w:val="0"/>
              <w:autoSpaceDE w:val="0"/>
              <w:autoSpaceDN w:val="0"/>
              <w:rPr>
                <w:b/>
                <w:bCs/>
                <w:i/>
                <w:kern w:val="2"/>
                <w:lang w:eastAsia="ko-KR"/>
              </w:rPr>
            </w:pPr>
            <w:r w:rsidRPr="00A401C4">
              <w:rPr>
                <w:i/>
              </w:rPr>
              <w:t>Беседы со студентами о вреде курения с разъяснением статей ФЗ от 23.02.2013 №15-ФЗ  «Об охране здоровья граждан от воздействия окружающего табачного дыма и последствий табака»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rFonts w:eastAsia="Calibri"/>
                <w:iCs/>
                <w:lang w:eastAsia="en-US"/>
              </w:rPr>
            </w:pPr>
            <w:r w:rsidRPr="004F3587">
              <w:rPr>
                <w:rFonts w:eastAsia="Calibri"/>
                <w:iCs/>
                <w:lang w:eastAsia="en-US"/>
              </w:rPr>
              <w:t xml:space="preserve">«Ключевые дела ПОО» </w:t>
            </w:r>
          </w:p>
          <w:p w:rsidR="00B704E6" w:rsidRPr="004F3587" w:rsidRDefault="00B704E6" w:rsidP="003053D8">
            <w:pPr>
              <w:widowControl w:val="0"/>
              <w:autoSpaceDE w:val="0"/>
              <w:autoSpaceDN w:val="0"/>
              <w:jc w:val="both"/>
              <w:rPr>
                <w:rFonts w:eastAsia="Calibri"/>
                <w:iCs/>
                <w:lang w:eastAsia="en-US"/>
              </w:rPr>
            </w:pPr>
          </w:p>
        </w:tc>
      </w:tr>
      <w:tr w:rsidR="00B704E6" w:rsidRPr="004F3587" w:rsidTr="003053D8">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ИЮНЬ</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1</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Международный день защиты детей</w:t>
            </w:r>
          </w:p>
          <w:p w:rsidR="00B704E6" w:rsidRPr="00882D39" w:rsidRDefault="00B704E6" w:rsidP="003053D8">
            <w:pPr>
              <w:widowControl w:val="0"/>
              <w:autoSpaceDE w:val="0"/>
              <w:autoSpaceDN w:val="0"/>
              <w:jc w:val="both"/>
              <w:rPr>
                <w:b/>
                <w:bCs/>
                <w:i/>
                <w:kern w:val="2"/>
                <w:lang w:eastAsia="ko-KR"/>
              </w:rPr>
            </w:pPr>
            <w:r w:rsidRPr="00882D39">
              <w:rPr>
                <w:i/>
              </w:rPr>
              <w:t>Посещение и вручение подарков Савинскому дому интернату.</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Волонтерский отряд</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 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«Ключевые дела ПОО»</w:t>
            </w:r>
            <w:r w:rsidRPr="004F3587">
              <w:rPr>
                <w:rFonts w:eastAsia="Calibri"/>
                <w:bCs/>
                <w:w w:val="0"/>
                <w:lang w:eastAsia="en-US"/>
              </w:rPr>
              <w:t xml:space="preserve"> «</w:t>
            </w:r>
            <w:r w:rsidRPr="004F3587">
              <w:rPr>
                <w:rFonts w:eastAsia="Calibri"/>
                <w:iCs/>
                <w:lang w:eastAsia="en-US"/>
              </w:rPr>
              <w:t>Молодежные общественные объединения»</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lastRenderedPageBreak/>
              <w:t>6</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Pr>
                <w:b/>
                <w:bCs/>
                <w:kern w:val="2"/>
                <w:lang w:eastAsia="ko-KR"/>
              </w:rPr>
              <w:t>День русского языка</w:t>
            </w:r>
          </w:p>
          <w:p w:rsidR="00B704E6" w:rsidRPr="00882D39" w:rsidRDefault="00B704E6" w:rsidP="003053D8">
            <w:pPr>
              <w:widowControl w:val="0"/>
              <w:autoSpaceDE w:val="0"/>
              <w:autoSpaceDN w:val="0"/>
              <w:jc w:val="both"/>
              <w:rPr>
                <w:bCs/>
                <w:i/>
                <w:kern w:val="2"/>
                <w:lang w:eastAsia="ko-KR"/>
              </w:rPr>
            </w:pPr>
            <w:r w:rsidRPr="00882D39">
              <w:rPr>
                <w:bCs/>
                <w:i/>
                <w:kern w:val="2"/>
                <w:lang w:eastAsia="ko-KR"/>
              </w:rPr>
              <w:t>Интеллектуальная игра.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 курс</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1-8</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12</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России</w:t>
            </w:r>
          </w:p>
          <w:p w:rsidR="00B704E6" w:rsidRPr="00882D39" w:rsidRDefault="00B704E6" w:rsidP="003053D8">
            <w:pPr>
              <w:widowControl w:val="0"/>
              <w:autoSpaceDE w:val="0"/>
              <w:autoSpaceDN w:val="0"/>
              <w:jc w:val="both"/>
              <w:rPr>
                <w:b/>
                <w:bCs/>
                <w:i/>
                <w:kern w:val="2"/>
                <w:lang w:eastAsia="ko-KR"/>
              </w:rPr>
            </w:pPr>
            <w:r w:rsidRPr="00882D39">
              <w:rPr>
                <w:i/>
              </w:rPr>
              <w:t>Выставка творческих рабо</w:t>
            </w:r>
            <w:r>
              <w:rPr>
                <w:i/>
              </w:rPr>
              <w:t>т</w:t>
            </w:r>
            <w:r w:rsidRPr="00882D39">
              <w:rPr>
                <w:i/>
              </w:rPr>
              <w:t>.</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p w:rsidR="00B704E6" w:rsidRPr="004F3587" w:rsidRDefault="00B704E6" w:rsidP="003053D8">
            <w:pPr>
              <w:widowControl w:val="0"/>
              <w:autoSpaceDE w:val="0"/>
              <w:autoSpaceDN w:val="0"/>
              <w:jc w:val="both"/>
              <w:rPr>
                <w:kern w:val="2"/>
                <w:lang w:eastAsia="ko-KR"/>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w:t>
            </w:r>
            <w:r w:rsidRPr="00CE049E">
              <w:rPr>
                <w:iCs/>
                <w:kern w:val="2"/>
                <w:lang w:eastAsia="ko-KR"/>
              </w:rPr>
              <w:t xml:space="preserve"> председател</w:t>
            </w:r>
            <w:r>
              <w:rPr>
                <w:iCs/>
                <w:kern w:val="2"/>
                <w:lang w:eastAsia="ko-KR"/>
              </w:rPr>
              <w:t>ь</w:t>
            </w:r>
            <w:r w:rsidRPr="00CE049E">
              <w:rPr>
                <w:iCs/>
                <w:kern w:val="2"/>
                <w:lang w:eastAsia="ko-KR"/>
              </w:rPr>
              <w:t xml:space="preserve"> предметно-циклов</w:t>
            </w:r>
            <w:r>
              <w:rPr>
                <w:iCs/>
                <w:kern w:val="2"/>
                <w:lang w:eastAsia="ko-KR"/>
              </w:rPr>
              <w:t>ой</w:t>
            </w:r>
            <w:r w:rsidRPr="00CE049E">
              <w:rPr>
                <w:iCs/>
                <w:kern w:val="2"/>
                <w:lang w:eastAsia="ko-KR"/>
              </w:rPr>
              <w:t xml:space="preserve"> комисси</w:t>
            </w:r>
            <w:r>
              <w:rPr>
                <w:iCs/>
                <w:kern w:val="2"/>
                <w:lang w:eastAsia="ko-KR"/>
              </w:rPr>
              <w:t>и, хранитель фонда.</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sidRPr="004F3587">
              <w:rPr>
                <w:rFonts w:eastAsia="Calibri"/>
                <w:iCs/>
                <w:lang w:eastAsia="en-US"/>
              </w:rPr>
              <w:t>«Ключевые дела ПОО»</w:t>
            </w:r>
            <w:r w:rsidRPr="004F3587">
              <w:rPr>
                <w:rFonts w:eastAsia="Calibri"/>
                <w:bCs/>
                <w:w w:val="0"/>
                <w:lang w:eastAsia="en-US"/>
              </w:rPr>
              <w:t xml:space="preserve"> </w:t>
            </w:r>
            <w:r w:rsidRPr="004F3587">
              <w:rPr>
                <w:rFonts w:eastAsia="Calibri"/>
                <w:iCs/>
                <w:lang w:eastAsia="en-US"/>
              </w:rPr>
              <w:t>«Организация предметно-эстетической среды» «Профессиональный выбор»</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22</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памяти и скорби</w:t>
            </w:r>
          </w:p>
          <w:p w:rsidR="00B704E6" w:rsidRPr="00882D39" w:rsidRDefault="00B704E6" w:rsidP="003053D8">
            <w:pPr>
              <w:widowControl w:val="0"/>
              <w:autoSpaceDE w:val="0"/>
              <w:autoSpaceDN w:val="0"/>
              <w:jc w:val="both"/>
              <w:rPr>
                <w:bCs/>
                <w:i/>
                <w:kern w:val="2"/>
                <w:lang w:eastAsia="ko-KR"/>
              </w:rPr>
            </w:pPr>
            <w:r>
              <w:rPr>
                <w:bCs/>
                <w:i/>
                <w:kern w:val="2"/>
                <w:lang w:eastAsia="ko-KR"/>
              </w:rPr>
              <w:t>Акция «Свеча памяти», выставка.</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1-4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учебной работе, заместитель директора по воспитательной работе, кураторы учебных групп, преподаватели.</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center"/>
              <w:rPr>
                <w:b/>
                <w:bCs/>
                <w:kern w:val="2"/>
                <w:lang w:eastAsia="ko-KR"/>
              </w:rPr>
            </w:pPr>
            <w:r w:rsidRPr="004F3587">
              <w:rPr>
                <w:b/>
                <w:bCs/>
                <w:kern w:val="2"/>
                <w:lang w:eastAsia="ko-KR"/>
              </w:rPr>
              <w:t>27</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Default="00B704E6" w:rsidP="003053D8">
            <w:pPr>
              <w:widowControl w:val="0"/>
              <w:autoSpaceDE w:val="0"/>
              <w:autoSpaceDN w:val="0"/>
              <w:jc w:val="both"/>
              <w:rPr>
                <w:b/>
                <w:bCs/>
                <w:kern w:val="2"/>
                <w:lang w:eastAsia="ko-KR"/>
              </w:rPr>
            </w:pPr>
            <w:r w:rsidRPr="004F3587">
              <w:rPr>
                <w:b/>
                <w:bCs/>
                <w:kern w:val="2"/>
                <w:lang w:eastAsia="ko-KR"/>
              </w:rPr>
              <w:t>День молодежи</w:t>
            </w:r>
          </w:p>
          <w:p w:rsidR="00B704E6" w:rsidRPr="00F763C1" w:rsidRDefault="00B704E6" w:rsidP="003053D8">
            <w:pPr>
              <w:widowControl w:val="0"/>
              <w:autoSpaceDE w:val="0"/>
              <w:autoSpaceDN w:val="0"/>
              <w:jc w:val="both"/>
              <w:rPr>
                <w:bCs/>
                <w:i/>
                <w:kern w:val="2"/>
                <w:lang w:eastAsia="ko-KR"/>
              </w:rPr>
            </w:pPr>
            <w:r w:rsidRPr="00F763C1">
              <w:rPr>
                <w:bCs/>
                <w:i/>
                <w:kern w:val="2"/>
                <w:lang w:eastAsia="ko-KR"/>
              </w:rPr>
              <w:t>Онлайн акция</w:t>
            </w:r>
            <w:r>
              <w:rPr>
                <w:bCs/>
                <w:i/>
                <w:kern w:val="2"/>
                <w:lang w:eastAsia="ko-KR"/>
              </w:rPr>
              <w:t xml:space="preserve"> «В кадре-молодежь!»</w:t>
            </w:r>
            <w:r w:rsidRPr="00F763C1">
              <w:rPr>
                <w:bCs/>
                <w:i/>
                <w:kern w:val="2"/>
                <w:lang w:eastAsia="ko-KR"/>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1-3 курсы</w:t>
            </w:r>
          </w:p>
        </w:tc>
        <w:tc>
          <w:tcPr>
            <w:tcW w:w="661"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kern w:val="2"/>
                <w:lang w:eastAsia="ko-KR"/>
              </w:rPr>
            </w:pPr>
            <w:r>
              <w:rPr>
                <w:kern w:val="2"/>
                <w:lang w:eastAsia="ko-KR"/>
              </w:rPr>
              <w:t>Группы в сети Интернет</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Заместитель директора по воспитательной работе, кураторы учебных групп.</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4F3587" w:rsidRDefault="00B704E6" w:rsidP="003053D8">
            <w:pPr>
              <w:widowControl w:val="0"/>
              <w:autoSpaceDE w:val="0"/>
              <w:autoSpaceDN w:val="0"/>
              <w:jc w:val="both"/>
              <w:rPr>
                <w:kern w:val="2"/>
                <w:lang w:eastAsia="ko-KR"/>
              </w:rPr>
            </w:pPr>
            <w:r>
              <w:rPr>
                <w:kern w:val="2"/>
                <w:lang w:eastAsia="ko-KR"/>
              </w:rPr>
              <w:t>ЛР 1-12</w:t>
            </w:r>
          </w:p>
        </w:tc>
        <w:tc>
          <w:tcPr>
            <w:tcW w:w="909" w:type="pct"/>
            <w:tcBorders>
              <w:top w:val="single" w:sz="4" w:space="0" w:color="auto"/>
              <w:left w:val="single" w:sz="4" w:space="0" w:color="auto"/>
              <w:bottom w:val="single" w:sz="4" w:space="0" w:color="auto"/>
              <w:right w:val="single" w:sz="4" w:space="0" w:color="auto"/>
            </w:tcBorders>
          </w:tcPr>
          <w:p w:rsidR="00B704E6" w:rsidRPr="00A67371" w:rsidRDefault="00B704E6" w:rsidP="003053D8">
            <w:pPr>
              <w:widowControl w:val="0"/>
              <w:autoSpaceDE w:val="0"/>
              <w:autoSpaceDN w:val="0"/>
              <w:jc w:val="both"/>
              <w:rPr>
                <w:rFonts w:eastAsia="Calibri"/>
                <w:iCs/>
                <w:lang w:eastAsia="en-US"/>
              </w:rPr>
            </w:pPr>
            <w:r w:rsidRPr="004F3587">
              <w:rPr>
                <w:rFonts w:eastAsia="Calibri"/>
                <w:iCs/>
                <w:lang w:eastAsia="en-US"/>
              </w:rPr>
              <w:t>«Ключевые дела ПОО»</w:t>
            </w:r>
            <w:r w:rsidRPr="004F3587">
              <w:rPr>
                <w:rFonts w:eastAsia="Calibri"/>
                <w:bCs/>
                <w:w w:val="0"/>
                <w:lang w:eastAsia="en-US"/>
              </w:rPr>
              <w:t xml:space="preserve"> «Кураторство и поддержка»</w:t>
            </w:r>
            <w:r w:rsidRPr="004F3587">
              <w:rPr>
                <w:rFonts w:eastAsia="Calibri"/>
                <w:iCs/>
                <w:lang w:eastAsia="en-US"/>
              </w:rPr>
              <w:t xml:space="preserve">  </w:t>
            </w:r>
          </w:p>
        </w:tc>
      </w:tr>
      <w:tr w:rsidR="00B704E6" w:rsidRPr="004F3587" w:rsidTr="003053D8">
        <w:tc>
          <w:tcPr>
            <w:tcW w:w="383" w:type="pct"/>
            <w:tcBorders>
              <w:top w:val="single" w:sz="4" w:space="0" w:color="auto"/>
              <w:left w:val="single" w:sz="4" w:space="0" w:color="auto"/>
              <w:bottom w:val="single" w:sz="4" w:space="0" w:color="auto"/>
              <w:right w:val="single" w:sz="4" w:space="0" w:color="auto"/>
            </w:tcBorders>
            <w:shd w:val="clear" w:color="auto" w:fill="auto"/>
          </w:tcPr>
          <w:p w:rsidR="00B704E6" w:rsidRPr="008C6B49" w:rsidRDefault="00B704E6" w:rsidP="003053D8">
            <w:pPr>
              <w:widowControl w:val="0"/>
              <w:autoSpaceDE w:val="0"/>
              <w:autoSpaceDN w:val="0"/>
              <w:jc w:val="center"/>
              <w:rPr>
                <w:b/>
                <w:kern w:val="2"/>
                <w:lang w:eastAsia="ko-KR"/>
              </w:rPr>
            </w:pPr>
            <w:r>
              <w:rPr>
                <w:b/>
                <w:kern w:val="2"/>
                <w:lang w:eastAsia="ko-KR"/>
              </w:rPr>
              <w:t>30</w:t>
            </w:r>
          </w:p>
        </w:tc>
        <w:tc>
          <w:tcPr>
            <w:tcW w:w="1208" w:type="pct"/>
            <w:tcBorders>
              <w:top w:val="single" w:sz="4" w:space="0" w:color="auto"/>
              <w:left w:val="single" w:sz="4" w:space="0" w:color="auto"/>
              <w:bottom w:val="single" w:sz="4" w:space="0" w:color="auto"/>
              <w:right w:val="single" w:sz="4" w:space="0" w:color="auto"/>
            </w:tcBorders>
            <w:shd w:val="clear" w:color="auto" w:fill="auto"/>
          </w:tcPr>
          <w:p w:rsidR="00B704E6" w:rsidRPr="0023537C" w:rsidRDefault="00B704E6" w:rsidP="003053D8">
            <w:pPr>
              <w:widowControl w:val="0"/>
              <w:autoSpaceDE w:val="0"/>
              <w:autoSpaceDN w:val="0"/>
              <w:jc w:val="both"/>
              <w:rPr>
                <w:b/>
                <w:kern w:val="2"/>
                <w:lang w:eastAsia="ko-KR"/>
              </w:rPr>
            </w:pPr>
            <w:r w:rsidRPr="0023537C">
              <w:rPr>
                <w:b/>
                <w:kern w:val="2"/>
                <w:lang w:eastAsia="ko-KR"/>
              </w:rPr>
              <w:t>Торжественное вручение дипломов.</w:t>
            </w:r>
          </w:p>
        </w:tc>
        <w:tc>
          <w:tcPr>
            <w:tcW w:w="587" w:type="pct"/>
            <w:tcBorders>
              <w:top w:val="single" w:sz="4" w:space="0" w:color="auto"/>
              <w:left w:val="single" w:sz="4" w:space="0" w:color="auto"/>
              <w:bottom w:val="single" w:sz="4" w:space="0" w:color="auto"/>
              <w:right w:val="single" w:sz="4" w:space="0" w:color="auto"/>
            </w:tcBorders>
            <w:shd w:val="clear" w:color="auto" w:fill="auto"/>
          </w:tcPr>
          <w:p w:rsidR="00B704E6" w:rsidRPr="008C6B49" w:rsidRDefault="00B704E6" w:rsidP="003053D8">
            <w:pPr>
              <w:widowControl w:val="0"/>
              <w:autoSpaceDE w:val="0"/>
              <w:autoSpaceDN w:val="0"/>
              <w:jc w:val="both"/>
              <w:rPr>
                <w:kern w:val="2"/>
                <w:lang w:eastAsia="ko-KR"/>
              </w:rPr>
            </w:pPr>
            <w:r w:rsidRPr="008C6B49">
              <w:rPr>
                <w:kern w:val="2"/>
                <w:lang w:eastAsia="ko-KR"/>
              </w:rPr>
              <w:t>4 курс</w:t>
            </w:r>
          </w:p>
        </w:tc>
        <w:tc>
          <w:tcPr>
            <w:tcW w:w="661" w:type="pct"/>
            <w:tcBorders>
              <w:top w:val="single" w:sz="4" w:space="0" w:color="auto"/>
              <w:left w:val="single" w:sz="4" w:space="0" w:color="auto"/>
              <w:bottom w:val="single" w:sz="4" w:space="0" w:color="auto"/>
              <w:right w:val="single" w:sz="4" w:space="0" w:color="auto"/>
            </w:tcBorders>
          </w:tcPr>
          <w:p w:rsidR="00B704E6" w:rsidRPr="008C6B49" w:rsidRDefault="00B704E6" w:rsidP="003053D8">
            <w:pPr>
              <w:widowControl w:val="0"/>
              <w:autoSpaceDE w:val="0"/>
              <w:autoSpaceDN w:val="0"/>
              <w:jc w:val="both"/>
              <w:rPr>
                <w:kern w:val="2"/>
                <w:lang w:eastAsia="ko-KR"/>
              </w:rPr>
            </w:pPr>
            <w:r w:rsidRPr="008C6B49">
              <w:rPr>
                <w:kern w:val="2"/>
                <w:lang w:eastAsia="ko-KR"/>
              </w:rPr>
              <w:t>ГБПОУ РМЭ «Йошкар-Олинское художественное училище»</w:t>
            </w: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B704E6" w:rsidRPr="008C6B49" w:rsidRDefault="00B704E6" w:rsidP="003053D8">
            <w:pPr>
              <w:widowControl w:val="0"/>
              <w:autoSpaceDE w:val="0"/>
              <w:autoSpaceDN w:val="0"/>
              <w:jc w:val="both"/>
              <w:rPr>
                <w:kern w:val="2"/>
                <w:lang w:eastAsia="ko-KR"/>
              </w:rPr>
            </w:pPr>
            <w:r w:rsidRPr="008C6B49">
              <w:rPr>
                <w:kern w:val="2"/>
                <w:lang w:eastAsia="ko-KR"/>
              </w:rPr>
              <w:t xml:space="preserve">Заместитель директора по учебной работе, заместитель директора по воспитательной работе, </w:t>
            </w:r>
            <w:r>
              <w:rPr>
                <w:kern w:val="2"/>
                <w:lang w:eastAsia="ko-KR"/>
              </w:rPr>
              <w:t>кураторы учебных групп</w:t>
            </w:r>
            <w:r w:rsidRPr="008C6B49">
              <w:rPr>
                <w:kern w:val="2"/>
                <w:lang w:eastAsia="ko-KR"/>
              </w:rPr>
              <w:t>, преподаватели.</w:t>
            </w:r>
          </w:p>
        </w:tc>
        <w:tc>
          <w:tcPr>
            <w:tcW w:w="295" w:type="pct"/>
            <w:tcBorders>
              <w:top w:val="single" w:sz="4" w:space="0" w:color="auto"/>
              <w:left w:val="single" w:sz="4" w:space="0" w:color="auto"/>
              <w:bottom w:val="single" w:sz="4" w:space="0" w:color="auto"/>
              <w:right w:val="single" w:sz="4" w:space="0" w:color="auto"/>
            </w:tcBorders>
            <w:shd w:val="clear" w:color="auto" w:fill="auto"/>
          </w:tcPr>
          <w:p w:rsidR="00B704E6" w:rsidRPr="008C6B49" w:rsidRDefault="00B704E6" w:rsidP="003053D8">
            <w:pPr>
              <w:widowControl w:val="0"/>
              <w:autoSpaceDE w:val="0"/>
              <w:autoSpaceDN w:val="0"/>
              <w:jc w:val="both"/>
              <w:rPr>
                <w:kern w:val="2"/>
                <w:lang w:eastAsia="ko-KR"/>
              </w:rPr>
            </w:pPr>
            <w:r w:rsidRPr="008C6B49">
              <w:rPr>
                <w:kern w:val="2"/>
                <w:lang w:eastAsia="ko-KR"/>
              </w:rPr>
              <w:t>ЛР11-16</w:t>
            </w:r>
          </w:p>
        </w:tc>
        <w:tc>
          <w:tcPr>
            <w:tcW w:w="909" w:type="pct"/>
            <w:tcBorders>
              <w:top w:val="single" w:sz="4" w:space="0" w:color="auto"/>
              <w:left w:val="single" w:sz="4" w:space="0" w:color="auto"/>
              <w:bottom w:val="single" w:sz="4" w:space="0" w:color="auto"/>
              <w:right w:val="single" w:sz="4" w:space="0" w:color="auto"/>
            </w:tcBorders>
          </w:tcPr>
          <w:p w:rsidR="00B704E6" w:rsidRPr="004F3587" w:rsidRDefault="00B704E6" w:rsidP="003053D8">
            <w:pPr>
              <w:widowControl w:val="0"/>
              <w:autoSpaceDE w:val="0"/>
              <w:autoSpaceDN w:val="0"/>
              <w:jc w:val="both"/>
              <w:rPr>
                <w:rFonts w:eastAsia="Calibri"/>
                <w:iCs/>
                <w:lang w:eastAsia="en-US"/>
              </w:rPr>
            </w:pPr>
            <w:r w:rsidRPr="008C6B49">
              <w:rPr>
                <w:rFonts w:eastAsia="Calibri"/>
                <w:iCs/>
                <w:lang w:eastAsia="en-US"/>
              </w:rPr>
              <w:t>«Ключевые дела ПОО»</w:t>
            </w:r>
            <w:r w:rsidRPr="008C6B49">
              <w:rPr>
                <w:rFonts w:eastAsia="Calibri"/>
                <w:bCs/>
                <w:w w:val="0"/>
                <w:lang w:eastAsia="en-US"/>
              </w:rPr>
              <w:t xml:space="preserve"> «Кураторство и поддержка»</w:t>
            </w:r>
            <w:r w:rsidRPr="004F3587">
              <w:rPr>
                <w:rFonts w:eastAsia="Calibri"/>
                <w:iCs/>
                <w:lang w:eastAsia="en-US"/>
              </w:rPr>
              <w:t xml:space="preserve">  </w:t>
            </w:r>
          </w:p>
          <w:p w:rsidR="00B704E6" w:rsidRPr="004F3587" w:rsidRDefault="00B704E6" w:rsidP="003053D8">
            <w:pPr>
              <w:widowControl w:val="0"/>
              <w:autoSpaceDE w:val="0"/>
              <w:autoSpaceDN w:val="0"/>
              <w:jc w:val="both"/>
              <w:rPr>
                <w:kern w:val="2"/>
                <w:lang w:eastAsia="ko-KR"/>
              </w:rPr>
            </w:pPr>
          </w:p>
        </w:tc>
      </w:tr>
    </w:tbl>
    <w:p w:rsidR="00A779F1" w:rsidRDefault="00A779F1"/>
    <w:sectPr w:rsidR="00A779F1" w:rsidSect="00883FD8">
      <w:pgSz w:w="16838" w:h="11906" w:orient="landscape"/>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01"/>
    <w:family w:val="roman"/>
    <w:pitch w:val="default"/>
    <w:sig w:usb0="A00002AF" w:usb1="500078FB" w:usb2="00000000" w:usb3="00000000" w:csb0="6000009F" w:csb1="DFD70000"/>
  </w:font>
  <w:font w:name="Lohit Hindi">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E6"/>
    <w:rsid w:val="00223934"/>
    <w:rsid w:val="003053D8"/>
    <w:rsid w:val="00594F5D"/>
    <w:rsid w:val="00626794"/>
    <w:rsid w:val="00883FD8"/>
    <w:rsid w:val="008A542A"/>
    <w:rsid w:val="00A779F1"/>
    <w:rsid w:val="00B704E6"/>
    <w:rsid w:val="00B94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733E"/>
  <w15:chartTrackingRefBased/>
  <w15:docId w15:val="{50357576-8162-46BC-9B7F-CD091F96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4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04E6"/>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B704E6"/>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B704E6"/>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B704E6"/>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4E6"/>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B704E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704E6"/>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B704E6"/>
    <w:rPr>
      <w:rFonts w:ascii="Times New Roman" w:eastAsia="Times New Roman" w:hAnsi="Times New Roman" w:cs="Times New Roman"/>
      <w:b/>
      <w:bCs/>
      <w:sz w:val="24"/>
      <w:szCs w:val="24"/>
      <w:lang w:eastAsia="ru-RU"/>
    </w:rPr>
  </w:style>
  <w:style w:type="paragraph" w:styleId="a3">
    <w:name w:val="Body Text"/>
    <w:basedOn w:val="a"/>
    <w:link w:val="a4"/>
    <w:rsid w:val="00B704E6"/>
  </w:style>
  <w:style w:type="character" w:customStyle="1" w:styleId="a4">
    <w:name w:val="Основной текст Знак"/>
    <w:basedOn w:val="a0"/>
    <w:link w:val="a3"/>
    <w:rsid w:val="00B704E6"/>
    <w:rPr>
      <w:rFonts w:ascii="Times New Roman" w:eastAsia="Times New Roman" w:hAnsi="Times New Roman" w:cs="Times New Roman"/>
      <w:sz w:val="24"/>
      <w:szCs w:val="24"/>
      <w:lang w:eastAsia="ru-RU"/>
    </w:rPr>
  </w:style>
  <w:style w:type="paragraph" w:styleId="21">
    <w:name w:val="Body Text 2"/>
    <w:basedOn w:val="a"/>
    <w:link w:val="22"/>
    <w:rsid w:val="00B704E6"/>
    <w:pPr>
      <w:ind w:right="-57"/>
      <w:jc w:val="both"/>
    </w:pPr>
  </w:style>
  <w:style w:type="character" w:customStyle="1" w:styleId="22">
    <w:name w:val="Основной текст 2 Знак"/>
    <w:basedOn w:val="a0"/>
    <w:link w:val="21"/>
    <w:rsid w:val="00B704E6"/>
    <w:rPr>
      <w:rFonts w:ascii="Times New Roman" w:eastAsia="Times New Roman" w:hAnsi="Times New Roman" w:cs="Times New Roman"/>
      <w:sz w:val="24"/>
      <w:szCs w:val="24"/>
      <w:lang w:eastAsia="ru-RU"/>
    </w:rPr>
  </w:style>
  <w:style w:type="character" w:customStyle="1" w:styleId="blk">
    <w:name w:val="blk"/>
    <w:rsid w:val="00B704E6"/>
  </w:style>
  <w:style w:type="paragraph" w:styleId="a5">
    <w:name w:val="footer"/>
    <w:aliases w:val="Нижний колонтитул Знак Знак Знак,Нижний колонтитул1,Нижний колонтитул Знак Знак"/>
    <w:basedOn w:val="a"/>
    <w:link w:val="a6"/>
    <w:uiPriority w:val="99"/>
    <w:rsid w:val="00B704E6"/>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704E6"/>
    <w:rPr>
      <w:rFonts w:ascii="Times New Roman" w:eastAsia="Times New Roman" w:hAnsi="Times New Roman" w:cs="Times New Roman"/>
      <w:sz w:val="24"/>
      <w:szCs w:val="24"/>
      <w:lang w:eastAsia="ru-RU"/>
    </w:rPr>
  </w:style>
  <w:style w:type="character" w:styleId="a7">
    <w:name w:val="page number"/>
    <w:rsid w:val="00B704E6"/>
    <w:rPr>
      <w:rFonts w:cs="Times New Roman"/>
    </w:rPr>
  </w:style>
  <w:style w:type="paragraph" w:styleId="a8">
    <w:name w:val="Normal (Web)"/>
    <w:basedOn w:val="a"/>
    <w:uiPriority w:val="99"/>
    <w:rsid w:val="00B704E6"/>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B704E6"/>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704E6"/>
    <w:rPr>
      <w:rFonts w:ascii="Times New Roman" w:eastAsia="Times New Roman" w:hAnsi="Times New Roman" w:cs="Times New Roman"/>
      <w:sz w:val="20"/>
      <w:szCs w:val="20"/>
      <w:lang w:val="en-US" w:eastAsia="ru-RU"/>
    </w:rPr>
  </w:style>
  <w:style w:type="character" w:styleId="ab">
    <w:name w:val="footnote reference"/>
    <w:aliases w:val="Знак сноски-FN,Ciae niinee-FN,AЗнак сноски зел"/>
    <w:uiPriority w:val="99"/>
    <w:rsid w:val="00B704E6"/>
    <w:rPr>
      <w:rFonts w:cs="Times New Roman"/>
      <w:vertAlign w:val="superscript"/>
    </w:rPr>
  </w:style>
  <w:style w:type="paragraph" w:styleId="23">
    <w:name w:val="List 2"/>
    <w:basedOn w:val="a"/>
    <w:rsid w:val="00B704E6"/>
    <w:pPr>
      <w:spacing w:before="120" w:after="120"/>
      <w:ind w:left="720" w:hanging="360"/>
      <w:jc w:val="both"/>
    </w:pPr>
    <w:rPr>
      <w:rFonts w:ascii="Arial" w:eastAsia="Batang" w:hAnsi="Arial"/>
      <w:sz w:val="20"/>
      <w:lang w:eastAsia="ko-KR"/>
    </w:rPr>
  </w:style>
  <w:style w:type="character" w:styleId="ac">
    <w:name w:val="Hyperlink"/>
    <w:uiPriority w:val="99"/>
    <w:rsid w:val="00B704E6"/>
    <w:rPr>
      <w:rFonts w:cs="Times New Roman"/>
      <w:color w:val="0000FF"/>
      <w:u w:val="single"/>
    </w:rPr>
  </w:style>
  <w:style w:type="paragraph" w:styleId="11">
    <w:name w:val="toc 1"/>
    <w:basedOn w:val="a"/>
    <w:next w:val="a"/>
    <w:autoRedefine/>
    <w:uiPriority w:val="39"/>
    <w:rsid w:val="00B704E6"/>
    <w:pPr>
      <w:spacing w:before="240" w:after="120"/>
    </w:pPr>
    <w:rPr>
      <w:rFonts w:cs="Calibri"/>
      <w:b/>
      <w:bCs/>
      <w:sz w:val="20"/>
      <w:szCs w:val="20"/>
    </w:rPr>
  </w:style>
  <w:style w:type="paragraph" w:styleId="24">
    <w:name w:val="toc 2"/>
    <w:basedOn w:val="a"/>
    <w:next w:val="a"/>
    <w:autoRedefine/>
    <w:uiPriority w:val="39"/>
    <w:rsid w:val="00B704E6"/>
    <w:pPr>
      <w:spacing w:before="120"/>
      <w:ind w:left="240"/>
    </w:pPr>
    <w:rPr>
      <w:rFonts w:cs="Calibri"/>
      <w:i/>
      <w:iCs/>
      <w:sz w:val="20"/>
      <w:szCs w:val="20"/>
    </w:rPr>
  </w:style>
  <w:style w:type="paragraph" w:styleId="31">
    <w:name w:val="toc 3"/>
    <w:basedOn w:val="a"/>
    <w:next w:val="a"/>
    <w:autoRedefine/>
    <w:uiPriority w:val="39"/>
    <w:rsid w:val="00B704E6"/>
    <w:pPr>
      <w:ind w:left="480"/>
    </w:pPr>
    <w:rPr>
      <w:sz w:val="28"/>
      <w:szCs w:val="28"/>
    </w:rPr>
  </w:style>
  <w:style w:type="character" w:customStyle="1" w:styleId="FootnoteTextChar">
    <w:name w:val="Footnote Text Char"/>
    <w:locked/>
    <w:rsid w:val="00B704E6"/>
    <w:rPr>
      <w:rFonts w:ascii="Times New Roman" w:hAnsi="Times New Roman"/>
      <w:sz w:val="20"/>
      <w:lang w:eastAsia="ru-RU"/>
    </w:rPr>
  </w:style>
  <w:style w:type="paragraph" w:styleId="ad">
    <w:name w:val="List Paragraph"/>
    <w:aliases w:val="Содержание. 2 уровень"/>
    <w:basedOn w:val="a"/>
    <w:link w:val="ae"/>
    <w:uiPriority w:val="34"/>
    <w:qFormat/>
    <w:rsid w:val="00B704E6"/>
    <w:pPr>
      <w:spacing w:before="120" w:after="120"/>
      <w:ind w:left="708"/>
    </w:pPr>
  </w:style>
  <w:style w:type="character" w:customStyle="1" w:styleId="ae">
    <w:name w:val="Абзац списка Знак"/>
    <w:aliases w:val="Содержание. 2 уровень Знак"/>
    <w:link w:val="ad"/>
    <w:uiPriority w:val="34"/>
    <w:qFormat/>
    <w:locked/>
    <w:rsid w:val="00B704E6"/>
    <w:rPr>
      <w:rFonts w:ascii="Times New Roman" w:eastAsia="Times New Roman" w:hAnsi="Times New Roman" w:cs="Times New Roman"/>
      <w:sz w:val="24"/>
      <w:szCs w:val="24"/>
      <w:lang w:eastAsia="ru-RU"/>
    </w:rPr>
  </w:style>
  <w:style w:type="character" w:styleId="af">
    <w:name w:val="Emphasis"/>
    <w:uiPriority w:val="20"/>
    <w:qFormat/>
    <w:rsid w:val="00B704E6"/>
    <w:rPr>
      <w:rFonts w:cs="Times New Roman"/>
      <w:i/>
    </w:rPr>
  </w:style>
  <w:style w:type="paragraph" w:styleId="af0">
    <w:name w:val="Balloon Text"/>
    <w:basedOn w:val="a"/>
    <w:link w:val="af1"/>
    <w:uiPriority w:val="99"/>
    <w:rsid w:val="00B704E6"/>
    <w:rPr>
      <w:rFonts w:ascii="Segoe UI" w:hAnsi="Segoe UI"/>
      <w:sz w:val="18"/>
      <w:szCs w:val="18"/>
    </w:rPr>
  </w:style>
  <w:style w:type="character" w:customStyle="1" w:styleId="af1">
    <w:name w:val="Текст выноски Знак"/>
    <w:basedOn w:val="a0"/>
    <w:link w:val="af0"/>
    <w:uiPriority w:val="99"/>
    <w:rsid w:val="00B704E6"/>
    <w:rPr>
      <w:rFonts w:ascii="Segoe UI" w:eastAsia="Times New Roman" w:hAnsi="Segoe UI" w:cs="Times New Roman"/>
      <w:sz w:val="18"/>
      <w:szCs w:val="18"/>
      <w:lang w:eastAsia="ru-RU"/>
    </w:rPr>
  </w:style>
  <w:style w:type="paragraph" w:customStyle="1" w:styleId="ConsPlusNormal">
    <w:name w:val="ConsPlusNormal"/>
    <w:rsid w:val="00B704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B704E6"/>
    <w:pPr>
      <w:tabs>
        <w:tab w:val="center" w:pos="4677"/>
        <w:tab w:val="right" w:pos="9355"/>
      </w:tabs>
    </w:pPr>
  </w:style>
  <w:style w:type="character" w:customStyle="1" w:styleId="af3">
    <w:name w:val="Верхний колонтитул Знак"/>
    <w:basedOn w:val="a0"/>
    <w:link w:val="af2"/>
    <w:uiPriority w:val="99"/>
    <w:rsid w:val="00B704E6"/>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B704E6"/>
    <w:rPr>
      <w:rFonts w:cs="Times New Roman"/>
      <w:sz w:val="20"/>
      <w:szCs w:val="20"/>
    </w:rPr>
  </w:style>
  <w:style w:type="paragraph" w:styleId="af4">
    <w:name w:val="annotation text"/>
    <w:basedOn w:val="a"/>
    <w:link w:val="af5"/>
    <w:uiPriority w:val="99"/>
    <w:unhideWhenUsed/>
    <w:rsid w:val="00B704E6"/>
    <w:rPr>
      <w:sz w:val="20"/>
      <w:szCs w:val="20"/>
    </w:rPr>
  </w:style>
  <w:style w:type="character" w:customStyle="1" w:styleId="af5">
    <w:name w:val="Текст примечания Знак"/>
    <w:basedOn w:val="a0"/>
    <w:link w:val="af4"/>
    <w:uiPriority w:val="99"/>
    <w:rsid w:val="00B704E6"/>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B704E6"/>
    <w:rPr>
      <w:rFonts w:cs="Times New Roman"/>
      <w:sz w:val="20"/>
      <w:szCs w:val="20"/>
    </w:rPr>
  </w:style>
  <w:style w:type="character" w:customStyle="1" w:styleId="111">
    <w:name w:val="Тема примечания Знак11"/>
    <w:uiPriority w:val="99"/>
    <w:rsid w:val="00B704E6"/>
    <w:rPr>
      <w:rFonts w:cs="Times New Roman"/>
      <w:b/>
      <w:bCs/>
      <w:sz w:val="20"/>
      <w:szCs w:val="20"/>
    </w:rPr>
  </w:style>
  <w:style w:type="paragraph" w:styleId="af6">
    <w:name w:val="annotation subject"/>
    <w:basedOn w:val="af4"/>
    <w:next w:val="af4"/>
    <w:link w:val="af7"/>
    <w:uiPriority w:val="99"/>
    <w:unhideWhenUsed/>
    <w:rsid w:val="00B704E6"/>
    <w:rPr>
      <w:b/>
      <w:bCs/>
    </w:rPr>
  </w:style>
  <w:style w:type="character" w:customStyle="1" w:styleId="af7">
    <w:name w:val="Тема примечания Знак"/>
    <w:basedOn w:val="af5"/>
    <w:link w:val="af6"/>
    <w:uiPriority w:val="99"/>
    <w:rsid w:val="00B704E6"/>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B704E6"/>
    <w:rPr>
      <w:rFonts w:cs="Times New Roman"/>
      <w:b/>
      <w:bCs/>
      <w:sz w:val="20"/>
      <w:szCs w:val="20"/>
    </w:rPr>
  </w:style>
  <w:style w:type="paragraph" w:styleId="25">
    <w:name w:val="Body Text Indent 2"/>
    <w:basedOn w:val="a"/>
    <w:link w:val="26"/>
    <w:rsid w:val="00B704E6"/>
    <w:pPr>
      <w:spacing w:after="120" w:line="480" w:lineRule="auto"/>
      <w:ind w:left="283"/>
    </w:pPr>
  </w:style>
  <w:style w:type="character" w:customStyle="1" w:styleId="26">
    <w:name w:val="Основной текст с отступом 2 Знак"/>
    <w:basedOn w:val="a0"/>
    <w:link w:val="25"/>
    <w:rsid w:val="00B704E6"/>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704E6"/>
  </w:style>
  <w:style w:type="character" w:customStyle="1" w:styleId="af8">
    <w:name w:val="Цветовое выделение"/>
    <w:uiPriority w:val="99"/>
    <w:rsid w:val="00B704E6"/>
    <w:rPr>
      <w:b/>
      <w:color w:val="26282F"/>
    </w:rPr>
  </w:style>
  <w:style w:type="character" w:customStyle="1" w:styleId="af9">
    <w:name w:val="Гипертекстовая ссылка"/>
    <w:uiPriority w:val="99"/>
    <w:rsid w:val="00B704E6"/>
    <w:rPr>
      <w:b/>
      <w:color w:val="106BBE"/>
    </w:rPr>
  </w:style>
  <w:style w:type="character" w:customStyle="1" w:styleId="afa">
    <w:name w:val="Активная гипертекстовая ссылка"/>
    <w:uiPriority w:val="99"/>
    <w:rsid w:val="00B704E6"/>
    <w:rPr>
      <w:b/>
      <w:color w:val="106BBE"/>
      <w:u w:val="single"/>
    </w:rPr>
  </w:style>
  <w:style w:type="paragraph" w:customStyle="1" w:styleId="afb">
    <w:name w:val="Внимание"/>
    <w:basedOn w:val="a"/>
    <w:next w:val="a"/>
    <w:uiPriority w:val="99"/>
    <w:rsid w:val="00B704E6"/>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B704E6"/>
  </w:style>
  <w:style w:type="paragraph" w:customStyle="1" w:styleId="afd">
    <w:name w:val="Внимание: недобросовестность!"/>
    <w:basedOn w:val="afb"/>
    <w:next w:val="a"/>
    <w:uiPriority w:val="99"/>
    <w:rsid w:val="00B704E6"/>
  </w:style>
  <w:style w:type="character" w:customStyle="1" w:styleId="afe">
    <w:name w:val="Выделение для Базового Поиска"/>
    <w:uiPriority w:val="99"/>
    <w:rsid w:val="00B704E6"/>
    <w:rPr>
      <w:b/>
      <w:color w:val="0058A9"/>
    </w:rPr>
  </w:style>
  <w:style w:type="character" w:customStyle="1" w:styleId="aff">
    <w:name w:val="Выделение для Базового Поиска (курсив)"/>
    <w:uiPriority w:val="99"/>
    <w:rsid w:val="00B704E6"/>
    <w:rPr>
      <w:b/>
      <w:i/>
      <w:color w:val="0058A9"/>
    </w:rPr>
  </w:style>
  <w:style w:type="paragraph" w:customStyle="1" w:styleId="aff0">
    <w:name w:val="Дочерний элемент списка"/>
    <w:basedOn w:val="a"/>
    <w:next w:val="a"/>
    <w:uiPriority w:val="99"/>
    <w:rsid w:val="00B704E6"/>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B704E6"/>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B704E6"/>
    <w:rPr>
      <w:b/>
      <w:bCs/>
      <w:color w:val="0058A9"/>
      <w:shd w:val="clear" w:color="auto" w:fill="ECE9D8"/>
    </w:rPr>
  </w:style>
  <w:style w:type="paragraph" w:customStyle="1" w:styleId="aff2">
    <w:name w:val="Заголовок группы контролов"/>
    <w:basedOn w:val="a"/>
    <w:next w:val="a"/>
    <w:uiPriority w:val="99"/>
    <w:rsid w:val="00B704E6"/>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B704E6"/>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B704E6"/>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B704E6"/>
    <w:rPr>
      <w:b/>
      <w:color w:val="26282F"/>
    </w:rPr>
  </w:style>
  <w:style w:type="paragraph" w:customStyle="1" w:styleId="aff6">
    <w:name w:val="Заголовок статьи"/>
    <w:basedOn w:val="a"/>
    <w:next w:val="a"/>
    <w:uiPriority w:val="99"/>
    <w:rsid w:val="00B704E6"/>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B704E6"/>
    <w:rPr>
      <w:b/>
      <w:color w:val="FF0000"/>
    </w:rPr>
  </w:style>
  <w:style w:type="paragraph" w:customStyle="1" w:styleId="aff8">
    <w:name w:val="Заголовок ЭР (левое окно)"/>
    <w:basedOn w:val="a"/>
    <w:next w:val="a"/>
    <w:uiPriority w:val="99"/>
    <w:rsid w:val="00B704E6"/>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B704E6"/>
    <w:pPr>
      <w:spacing w:after="0"/>
      <w:jc w:val="left"/>
    </w:pPr>
  </w:style>
  <w:style w:type="paragraph" w:customStyle="1" w:styleId="affa">
    <w:name w:val="Интерактивный заголовок"/>
    <w:basedOn w:val="14"/>
    <w:next w:val="a"/>
    <w:uiPriority w:val="99"/>
    <w:rsid w:val="00B704E6"/>
    <w:rPr>
      <w:u w:val="single"/>
    </w:rPr>
  </w:style>
  <w:style w:type="paragraph" w:customStyle="1" w:styleId="affb">
    <w:name w:val="Текст информации об изменениях"/>
    <w:basedOn w:val="a"/>
    <w:next w:val="a"/>
    <w:uiPriority w:val="99"/>
    <w:rsid w:val="00B704E6"/>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B704E6"/>
    <w:pPr>
      <w:spacing w:before="180"/>
      <w:ind w:left="360" w:right="360" w:firstLine="0"/>
    </w:pPr>
    <w:rPr>
      <w:shd w:val="clear" w:color="auto" w:fill="EAEFED"/>
    </w:rPr>
  </w:style>
  <w:style w:type="paragraph" w:customStyle="1" w:styleId="affd">
    <w:name w:val="Текст (справка)"/>
    <w:basedOn w:val="a"/>
    <w:next w:val="a"/>
    <w:uiPriority w:val="99"/>
    <w:rsid w:val="00B704E6"/>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B704E6"/>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B704E6"/>
    <w:rPr>
      <w:i/>
      <w:iCs/>
    </w:rPr>
  </w:style>
  <w:style w:type="paragraph" w:customStyle="1" w:styleId="afff0">
    <w:name w:val="Текст (лев. подпись)"/>
    <w:basedOn w:val="a"/>
    <w:next w:val="a"/>
    <w:uiPriority w:val="99"/>
    <w:rsid w:val="00B704E6"/>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B704E6"/>
    <w:rPr>
      <w:sz w:val="14"/>
      <w:szCs w:val="14"/>
    </w:rPr>
  </w:style>
  <w:style w:type="paragraph" w:customStyle="1" w:styleId="afff2">
    <w:name w:val="Текст (прав. подпись)"/>
    <w:basedOn w:val="a"/>
    <w:next w:val="a"/>
    <w:uiPriority w:val="99"/>
    <w:rsid w:val="00B704E6"/>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B704E6"/>
    <w:rPr>
      <w:sz w:val="14"/>
      <w:szCs w:val="14"/>
    </w:rPr>
  </w:style>
  <w:style w:type="paragraph" w:customStyle="1" w:styleId="afff4">
    <w:name w:val="Комментарий пользователя"/>
    <w:basedOn w:val="affe"/>
    <w:next w:val="a"/>
    <w:uiPriority w:val="99"/>
    <w:rsid w:val="00B704E6"/>
    <w:pPr>
      <w:jc w:val="left"/>
    </w:pPr>
    <w:rPr>
      <w:shd w:val="clear" w:color="auto" w:fill="FFDFE0"/>
    </w:rPr>
  </w:style>
  <w:style w:type="paragraph" w:customStyle="1" w:styleId="afff5">
    <w:name w:val="Куда обратиться?"/>
    <w:basedOn w:val="afb"/>
    <w:next w:val="a"/>
    <w:uiPriority w:val="99"/>
    <w:rsid w:val="00B704E6"/>
  </w:style>
  <w:style w:type="paragraph" w:customStyle="1" w:styleId="afff6">
    <w:name w:val="Моноширинный"/>
    <w:basedOn w:val="a"/>
    <w:next w:val="a"/>
    <w:uiPriority w:val="99"/>
    <w:rsid w:val="00B704E6"/>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B704E6"/>
    <w:rPr>
      <w:b/>
      <w:color w:val="26282F"/>
      <w:shd w:val="clear" w:color="auto" w:fill="FFF580"/>
    </w:rPr>
  </w:style>
  <w:style w:type="paragraph" w:customStyle="1" w:styleId="afff8">
    <w:name w:val="Напишите нам"/>
    <w:basedOn w:val="a"/>
    <w:next w:val="a"/>
    <w:uiPriority w:val="99"/>
    <w:rsid w:val="00B704E6"/>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B704E6"/>
    <w:rPr>
      <w:b/>
      <w:color w:val="000000"/>
      <w:shd w:val="clear" w:color="auto" w:fill="D8EDE8"/>
    </w:rPr>
  </w:style>
  <w:style w:type="paragraph" w:customStyle="1" w:styleId="afffa">
    <w:name w:val="Необходимые документы"/>
    <w:basedOn w:val="afb"/>
    <w:next w:val="a"/>
    <w:uiPriority w:val="99"/>
    <w:rsid w:val="00B704E6"/>
    <w:pPr>
      <w:ind w:firstLine="118"/>
    </w:pPr>
  </w:style>
  <w:style w:type="paragraph" w:customStyle="1" w:styleId="afffb">
    <w:name w:val="Нормальный (таблица)"/>
    <w:basedOn w:val="a"/>
    <w:next w:val="a"/>
    <w:uiPriority w:val="99"/>
    <w:rsid w:val="00B704E6"/>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B704E6"/>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B704E6"/>
    <w:pPr>
      <w:ind w:left="140"/>
    </w:pPr>
  </w:style>
  <w:style w:type="character" w:customStyle="1" w:styleId="afffe">
    <w:name w:val="Опечатки"/>
    <w:uiPriority w:val="99"/>
    <w:rsid w:val="00B704E6"/>
    <w:rPr>
      <w:color w:val="FF0000"/>
    </w:rPr>
  </w:style>
  <w:style w:type="paragraph" w:customStyle="1" w:styleId="affff">
    <w:name w:val="Переменная часть"/>
    <w:basedOn w:val="aff1"/>
    <w:next w:val="a"/>
    <w:uiPriority w:val="99"/>
    <w:rsid w:val="00B704E6"/>
    <w:rPr>
      <w:sz w:val="18"/>
      <w:szCs w:val="18"/>
    </w:rPr>
  </w:style>
  <w:style w:type="paragraph" w:customStyle="1" w:styleId="affff0">
    <w:name w:val="Подвал для информации об изменениях"/>
    <w:basedOn w:val="1"/>
    <w:next w:val="a"/>
    <w:uiPriority w:val="99"/>
    <w:rsid w:val="00B704E6"/>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B704E6"/>
    <w:rPr>
      <w:b/>
      <w:bCs/>
    </w:rPr>
  </w:style>
  <w:style w:type="paragraph" w:customStyle="1" w:styleId="affff2">
    <w:name w:val="Подчёркнуный текст"/>
    <w:basedOn w:val="a"/>
    <w:next w:val="a"/>
    <w:uiPriority w:val="99"/>
    <w:rsid w:val="00B704E6"/>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B704E6"/>
    <w:rPr>
      <w:sz w:val="20"/>
      <w:szCs w:val="20"/>
    </w:rPr>
  </w:style>
  <w:style w:type="paragraph" w:customStyle="1" w:styleId="affff4">
    <w:name w:val="Прижатый влево"/>
    <w:basedOn w:val="a"/>
    <w:next w:val="a"/>
    <w:uiPriority w:val="99"/>
    <w:rsid w:val="00B704E6"/>
    <w:pPr>
      <w:widowControl w:val="0"/>
      <w:autoSpaceDE w:val="0"/>
      <w:autoSpaceDN w:val="0"/>
      <w:adjustRightInd w:val="0"/>
      <w:spacing w:line="360" w:lineRule="auto"/>
    </w:pPr>
  </w:style>
  <w:style w:type="paragraph" w:customStyle="1" w:styleId="affff5">
    <w:name w:val="Пример."/>
    <w:basedOn w:val="afb"/>
    <w:next w:val="a"/>
    <w:uiPriority w:val="99"/>
    <w:rsid w:val="00B704E6"/>
  </w:style>
  <w:style w:type="paragraph" w:customStyle="1" w:styleId="affff6">
    <w:name w:val="Примечание."/>
    <w:basedOn w:val="afb"/>
    <w:next w:val="a"/>
    <w:uiPriority w:val="99"/>
    <w:rsid w:val="00B704E6"/>
  </w:style>
  <w:style w:type="character" w:customStyle="1" w:styleId="affff7">
    <w:name w:val="Продолжение ссылки"/>
    <w:uiPriority w:val="99"/>
    <w:rsid w:val="00B704E6"/>
  </w:style>
  <w:style w:type="paragraph" w:customStyle="1" w:styleId="affff8">
    <w:name w:val="Словарная статья"/>
    <w:basedOn w:val="a"/>
    <w:next w:val="a"/>
    <w:uiPriority w:val="99"/>
    <w:rsid w:val="00B704E6"/>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B704E6"/>
    <w:rPr>
      <w:b/>
      <w:color w:val="26282F"/>
    </w:rPr>
  </w:style>
  <w:style w:type="character" w:customStyle="1" w:styleId="affffa">
    <w:name w:val="Сравнение редакций. Добавленный фрагмент"/>
    <w:uiPriority w:val="99"/>
    <w:rsid w:val="00B704E6"/>
    <w:rPr>
      <w:color w:val="000000"/>
      <w:shd w:val="clear" w:color="auto" w:fill="C1D7FF"/>
    </w:rPr>
  </w:style>
  <w:style w:type="character" w:customStyle="1" w:styleId="affffb">
    <w:name w:val="Сравнение редакций. Удаленный фрагмент"/>
    <w:uiPriority w:val="99"/>
    <w:rsid w:val="00B704E6"/>
    <w:rPr>
      <w:color w:val="000000"/>
      <w:shd w:val="clear" w:color="auto" w:fill="C4C413"/>
    </w:rPr>
  </w:style>
  <w:style w:type="paragraph" w:customStyle="1" w:styleId="affffc">
    <w:name w:val="Ссылка на официальную публикацию"/>
    <w:basedOn w:val="a"/>
    <w:next w:val="a"/>
    <w:uiPriority w:val="99"/>
    <w:rsid w:val="00B704E6"/>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B704E6"/>
    <w:rPr>
      <w:b/>
      <w:color w:val="749232"/>
    </w:rPr>
  </w:style>
  <w:style w:type="paragraph" w:customStyle="1" w:styleId="affffe">
    <w:name w:val="Текст в таблице"/>
    <w:basedOn w:val="afffb"/>
    <w:next w:val="a"/>
    <w:uiPriority w:val="99"/>
    <w:rsid w:val="00B704E6"/>
    <w:pPr>
      <w:ind w:firstLine="500"/>
    </w:pPr>
  </w:style>
  <w:style w:type="paragraph" w:customStyle="1" w:styleId="afffff">
    <w:name w:val="Текст ЭР (см. также)"/>
    <w:basedOn w:val="a"/>
    <w:next w:val="a"/>
    <w:uiPriority w:val="99"/>
    <w:rsid w:val="00B704E6"/>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B704E6"/>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B704E6"/>
    <w:rPr>
      <w:b/>
      <w:strike/>
      <w:color w:val="666600"/>
    </w:rPr>
  </w:style>
  <w:style w:type="paragraph" w:customStyle="1" w:styleId="afffff2">
    <w:name w:val="Формула"/>
    <w:basedOn w:val="a"/>
    <w:next w:val="a"/>
    <w:uiPriority w:val="99"/>
    <w:rsid w:val="00B704E6"/>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B704E6"/>
    <w:pPr>
      <w:jc w:val="center"/>
    </w:pPr>
  </w:style>
  <w:style w:type="paragraph" w:customStyle="1" w:styleId="-">
    <w:name w:val="ЭР-содержание (правое окно)"/>
    <w:basedOn w:val="a"/>
    <w:next w:val="a"/>
    <w:uiPriority w:val="99"/>
    <w:rsid w:val="00B704E6"/>
    <w:pPr>
      <w:widowControl w:val="0"/>
      <w:autoSpaceDE w:val="0"/>
      <w:autoSpaceDN w:val="0"/>
      <w:adjustRightInd w:val="0"/>
      <w:spacing w:before="300" w:line="360" w:lineRule="auto"/>
    </w:pPr>
  </w:style>
  <w:style w:type="paragraph" w:customStyle="1" w:styleId="Default">
    <w:name w:val="Default"/>
    <w:rsid w:val="00B704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B704E6"/>
    <w:rPr>
      <w:rFonts w:cs="Times New Roman"/>
      <w:sz w:val="16"/>
    </w:rPr>
  </w:style>
  <w:style w:type="paragraph" w:styleId="41">
    <w:name w:val="toc 4"/>
    <w:basedOn w:val="a"/>
    <w:next w:val="a"/>
    <w:autoRedefine/>
    <w:rsid w:val="00B704E6"/>
    <w:pPr>
      <w:ind w:left="720"/>
    </w:pPr>
    <w:rPr>
      <w:rFonts w:cs="Calibri"/>
      <w:sz w:val="20"/>
      <w:szCs w:val="20"/>
    </w:rPr>
  </w:style>
  <w:style w:type="paragraph" w:styleId="5">
    <w:name w:val="toc 5"/>
    <w:basedOn w:val="a"/>
    <w:next w:val="a"/>
    <w:autoRedefine/>
    <w:rsid w:val="00B704E6"/>
    <w:pPr>
      <w:ind w:left="960"/>
    </w:pPr>
    <w:rPr>
      <w:rFonts w:cs="Calibri"/>
      <w:sz w:val="20"/>
      <w:szCs w:val="20"/>
    </w:rPr>
  </w:style>
  <w:style w:type="paragraph" w:styleId="6">
    <w:name w:val="toc 6"/>
    <w:basedOn w:val="a"/>
    <w:next w:val="a"/>
    <w:autoRedefine/>
    <w:rsid w:val="00B704E6"/>
    <w:pPr>
      <w:ind w:left="1200"/>
    </w:pPr>
    <w:rPr>
      <w:rFonts w:cs="Calibri"/>
      <w:sz w:val="20"/>
      <w:szCs w:val="20"/>
    </w:rPr>
  </w:style>
  <w:style w:type="paragraph" w:styleId="7">
    <w:name w:val="toc 7"/>
    <w:basedOn w:val="a"/>
    <w:next w:val="a"/>
    <w:autoRedefine/>
    <w:rsid w:val="00B704E6"/>
    <w:pPr>
      <w:ind w:left="1440"/>
    </w:pPr>
    <w:rPr>
      <w:rFonts w:cs="Calibri"/>
      <w:sz w:val="20"/>
      <w:szCs w:val="20"/>
    </w:rPr>
  </w:style>
  <w:style w:type="paragraph" w:styleId="8">
    <w:name w:val="toc 8"/>
    <w:basedOn w:val="a"/>
    <w:next w:val="a"/>
    <w:autoRedefine/>
    <w:rsid w:val="00B704E6"/>
    <w:pPr>
      <w:ind w:left="1680"/>
    </w:pPr>
    <w:rPr>
      <w:rFonts w:cs="Calibri"/>
      <w:sz w:val="20"/>
      <w:szCs w:val="20"/>
    </w:rPr>
  </w:style>
  <w:style w:type="paragraph" w:styleId="9">
    <w:name w:val="toc 9"/>
    <w:basedOn w:val="a"/>
    <w:next w:val="a"/>
    <w:autoRedefine/>
    <w:rsid w:val="00B704E6"/>
    <w:pPr>
      <w:ind w:left="1920"/>
    </w:pPr>
    <w:rPr>
      <w:rFonts w:cs="Calibri"/>
      <w:sz w:val="20"/>
      <w:szCs w:val="20"/>
    </w:rPr>
  </w:style>
  <w:style w:type="paragraph" w:customStyle="1" w:styleId="s1">
    <w:name w:val="s_1"/>
    <w:basedOn w:val="a"/>
    <w:rsid w:val="00B704E6"/>
    <w:pPr>
      <w:spacing w:before="100" w:beforeAutospacing="1" w:after="100" w:afterAutospacing="1"/>
    </w:pPr>
  </w:style>
  <w:style w:type="character" w:customStyle="1" w:styleId="afffff5">
    <w:name w:val="Текст концевой сноски Знак"/>
    <w:basedOn w:val="a0"/>
    <w:link w:val="afffff6"/>
    <w:uiPriority w:val="99"/>
    <w:semiHidden/>
    <w:rsid w:val="00B704E6"/>
    <w:rPr>
      <w:rFonts w:ascii="Times New Roman" w:eastAsia="Times New Roman" w:hAnsi="Times New Roman" w:cs="Times New Roman"/>
      <w:sz w:val="20"/>
      <w:szCs w:val="20"/>
      <w:lang w:eastAsia="ru-RU"/>
    </w:rPr>
  </w:style>
  <w:style w:type="paragraph" w:styleId="afffff6">
    <w:name w:val="endnote text"/>
    <w:basedOn w:val="a"/>
    <w:link w:val="afffff5"/>
    <w:uiPriority w:val="99"/>
    <w:semiHidden/>
    <w:unhideWhenUsed/>
    <w:rsid w:val="00B704E6"/>
    <w:rPr>
      <w:sz w:val="20"/>
      <w:szCs w:val="20"/>
    </w:rPr>
  </w:style>
  <w:style w:type="character" w:customStyle="1" w:styleId="15">
    <w:name w:val="Текст концевой сноски Знак1"/>
    <w:basedOn w:val="a0"/>
    <w:uiPriority w:val="99"/>
    <w:semiHidden/>
    <w:rsid w:val="00B704E6"/>
    <w:rPr>
      <w:rFonts w:ascii="Times New Roman" w:eastAsia="Times New Roman" w:hAnsi="Times New Roman" w:cs="Times New Roman"/>
      <w:sz w:val="20"/>
      <w:szCs w:val="20"/>
      <w:lang w:eastAsia="ru-RU"/>
    </w:rPr>
  </w:style>
  <w:style w:type="character" w:styleId="afffff7">
    <w:name w:val="Strong"/>
    <w:uiPriority w:val="22"/>
    <w:qFormat/>
    <w:rsid w:val="00B704E6"/>
    <w:rPr>
      <w:rFonts w:cs="Times New Roman"/>
      <w:b/>
    </w:rPr>
  </w:style>
  <w:style w:type="character" w:customStyle="1" w:styleId="extended-textshort">
    <w:name w:val="extended-text__short"/>
    <w:basedOn w:val="a0"/>
    <w:rsid w:val="00B704E6"/>
  </w:style>
  <w:style w:type="paragraph" w:styleId="afffff8">
    <w:name w:val="Subtitle"/>
    <w:basedOn w:val="a"/>
    <w:next w:val="a"/>
    <w:link w:val="afffff9"/>
    <w:uiPriority w:val="99"/>
    <w:qFormat/>
    <w:rsid w:val="00B704E6"/>
    <w:pPr>
      <w:spacing w:after="60"/>
      <w:jc w:val="center"/>
      <w:outlineLvl w:val="1"/>
    </w:pPr>
    <w:rPr>
      <w:rFonts w:ascii="Cambria" w:hAnsi="Cambria"/>
    </w:rPr>
  </w:style>
  <w:style w:type="character" w:customStyle="1" w:styleId="afffff9">
    <w:name w:val="Подзаголовок Знак"/>
    <w:basedOn w:val="a0"/>
    <w:link w:val="afffff8"/>
    <w:uiPriority w:val="99"/>
    <w:rsid w:val="00B704E6"/>
    <w:rPr>
      <w:rFonts w:ascii="Cambria" w:eastAsia="Times New Roman" w:hAnsi="Cambria" w:cs="Times New Roman"/>
      <w:sz w:val="24"/>
      <w:szCs w:val="24"/>
      <w:lang w:eastAsia="ru-RU"/>
    </w:rPr>
  </w:style>
  <w:style w:type="character" w:customStyle="1" w:styleId="highlightedsearchterm">
    <w:name w:val="highlightedsearchterm"/>
    <w:basedOn w:val="a0"/>
    <w:rsid w:val="00B704E6"/>
  </w:style>
  <w:style w:type="character" w:customStyle="1" w:styleId="googqs-tidbit">
    <w:name w:val="goog_qs-tidbit"/>
    <w:basedOn w:val="a0"/>
    <w:rsid w:val="00B704E6"/>
  </w:style>
  <w:style w:type="paragraph" w:customStyle="1" w:styleId="210">
    <w:name w:val="Основной текст 21"/>
    <w:basedOn w:val="a"/>
    <w:rsid w:val="00B704E6"/>
    <w:pPr>
      <w:overflowPunct w:val="0"/>
      <w:autoSpaceDE w:val="0"/>
      <w:autoSpaceDN w:val="0"/>
      <w:adjustRightInd w:val="0"/>
      <w:ind w:left="567"/>
    </w:pPr>
    <w:rPr>
      <w:rFonts w:ascii="Arial" w:hAnsi="Arial"/>
      <w:szCs w:val="20"/>
    </w:rPr>
  </w:style>
  <w:style w:type="paragraph" w:styleId="afffffa">
    <w:name w:val="No Spacing"/>
    <w:link w:val="afffffb"/>
    <w:uiPriority w:val="99"/>
    <w:qFormat/>
    <w:rsid w:val="00B704E6"/>
    <w:pPr>
      <w:spacing w:after="0" w:line="240" w:lineRule="auto"/>
    </w:pPr>
    <w:rPr>
      <w:rFonts w:ascii="Calibri" w:eastAsia="Calibri" w:hAnsi="Calibri" w:cs="Times New Roman"/>
    </w:rPr>
  </w:style>
  <w:style w:type="character" w:customStyle="1" w:styleId="afffffb">
    <w:name w:val="Без интервала Знак"/>
    <w:link w:val="afffffa"/>
    <w:uiPriority w:val="99"/>
    <w:locked/>
    <w:rsid w:val="00B704E6"/>
    <w:rPr>
      <w:rFonts w:ascii="Calibri" w:eastAsia="Calibri" w:hAnsi="Calibri" w:cs="Times New Roman"/>
    </w:rPr>
  </w:style>
  <w:style w:type="paragraph" w:styleId="afffffc">
    <w:name w:val="List"/>
    <w:basedOn w:val="a"/>
    <w:uiPriority w:val="99"/>
    <w:rsid w:val="00B704E6"/>
    <w:pPr>
      <w:ind w:left="283" w:hanging="283"/>
      <w:contextualSpacing/>
    </w:pPr>
  </w:style>
  <w:style w:type="paragraph" w:customStyle="1" w:styleId="Style36">
    <w:name w:val="Style36"/>
    <w:basedOn w:val="a"/>
    <w:uiPriority w:val="99"/>
    <w:rsid w:val="00B704E6"/>
    <w:pPr>
      <w:widowControl w:val="0"/>
      <w:autoSpaceDE w:val="0"/>
      <w:autoSpaceDN w:val="0"/>
      <w:adjustRightInd w:val="0"/>
      <w:spacing w:line="192" w:lineRule="exact"/>
      <w:jc w:val="both"/>
    </w:pPr>
  </w:style>
  <w:style w:type="character" w:customStyle="1" w:styleId="FontStyle44">
    <w:name w:val="Font Style44"/>
    <w:uiPriority w:val="99"/>
    <w:rsid w:val="00B704E6"/>
    <w:rPr>
      <w:rFonts w:ascii="Times New Roman" w:hAnsi="Times New Roman" w:cs="Times New Roman"/>
      <w:b/>
      <w:bCs/>
      <w:sz w:val="20"/>
      <w:szCs w:val="20"/>
    </w:rPr>
  </w:style>
  <w:style w:type="character" w:customStyle="1" w:styleId="FontStyle193">
    <w:name w:val="Font Style193"/>
    <w:uiPriority w:val="99"/>
    <w:rsid w:val="00B704E6"/>
    <w:rPr>
      <w:rFonts w:ascii="Arial" w:hAnsi="Arial"/>
      <w:b/>
      <w:sz w:val="50"/>
    </w:rPr>
  </w:style>
  <w:style w:type="character" w:customStyle="1" w:styleId="FontStyle151">
    <w:name w:val="Font Style151"/>
    <w:uiPriority w:val="99"/>
    <w:rsid w:val="00B704E6"/>
    <w:rPr>
      <w:rFonts w:ascii="Arial" w:hAnsi="Arial"/>
      <w:b/>
      <w:smallCaps/>
      <w:spacing w:val="30"/>
      <w:sz w:val="44"/>
    </w:rPr>
  </w:style>
  <w:style w:type="character" w:customStyle="1" w:styleId="apple-style-span">
    <w:name w:val="apple-style-span"/>
    <w:basedOn w:val="a0"/>
    <w:rsid w:val="00B704E6"/>
    <w:rPr>
      <w:rFonts w:cs="Times New Roman"/>
    </w:rPr>
  </w:style>
  <w:style w:type="character" w:customStyle="1" w:styleId="FontStyle153">
    <w:name w:val="Font Style153"/>
    <w:uiPriority w:val="99"/>
    <w:rsid w:val="00B704E6"/>
    <w:rPr>
      <w:rFonts w:ascii="Bookman Old Style" w:hAnsi="Bookman Old Style"/>
      <w:spacing w:val="10"/>
      <w:sz w:val="44"/>
    </w:rPr>
  </w:style>
  <w:style w:type="paragraph" w:customStyle="1" w:styleId="310">
    <w:name w:val="Основной текст с отступом 31"/>
    <w:basedOn w:val="a"/>
    <w:uiPriority w:val="99"/>
    <w:rsid w:val="00B704E6"/>
    <w:pPr>
      <w:overflowPunct w:val="0"/>
      <w:autoSpaceDE w:val="0"/>
      <w:autoSpaceDN w:val="0"/>
      <w:adjustRightInd w:val="0"/>
      <w:ind w:firstLine="720"/>
    </w:pPr>
    <w:rPr>
      <w:rFonts w:cs="Calibri"/>
      <w:sz w:val="28"/>
      <w:szCs w:val="28"/>
    </w:rPr>
  </w:style>
  <w:style w:type="character" w:customStyle="1" w:styleId="afffffd">
    <w:name w:val="Основной текст + Не полужирный"/>
    <w:aliases w:val="Курсив"/>
    <w:basedOn w:val="a0"/>
    <w:uiPriority w:val="99"/>
    <w:rsid w:val="00B704E6"/>
    <w:rPr>
      <w:rFonts w:ascii="Times New Roman" w:hAnsi="Times New Roman" w:cs="Times New Roman"/>
      <w:i/>
      <w:iCs/>
      <w:sz w:val="23"/>
      <w:szCs w:val="23"/>
      <w:u w:val="none"/>
    </w:rPr>
  </w:style>
  <w:style w:type="character" w:customStyle="1" w:styleId="16">
    <w:name w:val="Основной текст Знак1"/>
    <w:basedOn w:val="a0"/>
    <w:uiPriority w:val="99"/>
    <w:rsid w:val="00B704E6"/>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B704E6"/>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B704E6"/>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B704E6"/>
    <w:rPr>
      <w:rFonts w:ascii="Times New Roman" w:hAnsi="Times New Roman" w:cs="Times New Roman"/>
      <w:i/>
      <w:iCs/>
      <w:spacing w:val="-2"/>
      <w:sz w:val="21"/>
      <w:szCs w:val="21"/>
      <w:u w:val="none"/>
    </w:rPr>
  </w:style>
  <w:style w:type="character" w:customStyle="1" w:styleId="afffffe">
    <w:name w:val="Основной текст + Курсив"/>
    <w:basedOn w:val="16"/>
    <w:uiPriority w:val="99"/>
    <w:rsid w:val="00B704E6"/>
    <w:rPr>
      <w:rFonts w:ascii="Times New Roman" w:hAnsi="Times New Roman" w:cs="Times New Roman"/>
      <w:b/>
      <w:bCs/>
      <w:i/>
      <w:iCs/>
      <w:sz w:val="23"/>
      <w:szCs w:val="23"/>
      <w:u w:val="none"/>
      <w:shd w:val="clear" w:color="auto" w:fill="FFFFFF"/>
    </w:rPr>
  </w:style>
  <w:style w:type="paragraph" w:customStyle="1" w:styleId="affffff">
    <w:name w:val="Базовый"/>
    <w:rsid w:val="00B704E6"/>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0">
    <w:name w:val="Основной текст_"/>
    <w:basedOn w:val="a0"/>
    <w:link w:val="42"/>
    <w:rsid w:val="00B704E6"/>
    <w:rPr>
      <w:rFonts w:eastAsia="Calibri" w:cs="Calibri"/>
      <w:spacing w:val="2"/>
      <w:shd w:val="clear" w:color="auto" w:fill="FFFFFF"/>
    </w:rPr>
  </w:style>
  <w:style w:type="paragraph" w:customStyle="1" w:styleId="42">
    <w:name w:val="Основной текст4"/>
    <w:basedOn w:val="a"/>
    <w:link w:val="affffff0"/>
    <w:rsid w:val="00B704E6"/>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character" w:customStyle="1" w:styleId="17">
    <w:name w:val="Основной текст1"/>
    <w:basedOn w:val="affffff0"/>
    <w:rsid w:val="00B704E6"/>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B704E6"/>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B704E6"/>
    <w:rPr>
      <w:rFonts w:ascii="Arial" w:hAnsi="Arial"/>
      <w:sz w:val="28"/>
      <w:szCs w:val="28"/>
      <w:lang w:val="en-GB"/>
    </w:rPr>
  </w:style>
  <w:style w:type="paragraph" w:customStyle="1" w:styleId="Doctitle">
    <w:name w:val="Doc title"/>
    <w:basedOn w:val="a"/>
    <w:rsid w:val="00B704E6"/>
    <w:rPr>
      <w:rFonts w:ascii="Arial" w:hAnsi="Arial"/>
      <w:b/>
      <w:sz w:val="40"/>
      <w:lang w:val="en-GB" w:eastAsia="en-US"/>
    </w:rPr>
  </w:style>
  <w:style w:type="paragraph" w:customStyle="1" w:styleId="18">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qFormat/>
    <w:rsid w:val="00B704E6"/>
    <w:pPr>
      <w:widowControl w:val="0"/>
    </w:pPr>
    <w:rPr>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8"/>
    <w:locked/>
    <w:rsid w:val="00B704E6"/>
    <w:rPr>
      <w:rFonts w:ascii="Times New Roman" w:eastAsia="Times New Roman" w:hAnsi="Times New Roman" w:cs="Times New Roman"/>
      <w:sz w:val="24"/>
      <w:szCs w:val="24"/>
      <w:lang w:val="en-US" w:eastAsia="nl-NL"/>
    </w:rPr>
  </w:style>
  <w:style w:type="paragraph" w:customStyle="1" w:styleId="TableParagraph">
    <w:name w:val="Table Paragraph"/>
    <w:basedOn w:val="a"/>
    <w:uiPriority w:val="1"/>
    <w:qFormat/>
    <w:rsid w:val="00B704E6"/>
    <w:pPr>
      <w:widowControl w:val="0"/>
      <w:autoSpaceDE w:val="0"/>
      <w:autoSpaceDN w:val="0"/>
      <w:ind w:left="9"/>
    </w:pPr>
    <w:rPr>
      <w:sz w:val="22"/>
      <w:szCs w:val="22"/>
      <w:lang w:eastAsia="en-US"/>
    </w:rPr>
  </w:style>
  <w:style w:type="character" w:styleId="affffff2">
    <w:name w:val="FollowedHyperlink"/>
    <w:uiPriority w:val="99"/>
    <w:unhideWhenUsed/>
    <w:rsid w:val="00B704E6"/>
    <w:rPr>
      <w:color w:val="0000FF"/>
      <w:u w:val="single"/>
    </w:rPr>
  </w:style>
  <w:style w:type="character" w:customStyle="1" w:styleId="colorgray">
    <w:name w:val="colorgray"/>
    <w:basedOn w:val="a0"/>
    <w:rsid w:val="00B704E6"/>
  </w:style>
  <w:style w:type="character" w:customStyle="1" w:styleId="FontStyle20">
    <w:name w:val="Font Style20"/>
    <w:uiPriority w:val="99"/>
    <w:rsid w:val="00B704E6"/>
    <w:rPr>
      <w:rFonts w:ascii="Times New Roman" w:hAnsi="Times New Roman" w:cs="Times New Roman"/>
      <w:sz w:val="26"/>
      <w:szCs w:val="26"/>
    </w:rPr>
  </w:style>
  <w:style w:type="table" w:styleId="affffff3">
    <w:name w:val="Table Grid"/>
    <w:basedOn w:val="a1"/>
    <w:uiPriority w:val="59"/>
    <w:rsid w:val="0022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ЙОХУ</dc:creator>
  <cp:keywords/>
  <dc:description/>
  <cp:lastModifiedBy>ЙОХУ</cp:lastModifiedBy>
  <cp:revision>7</cp:revision>
  <cp:lastPrinted>2022-09-25T19:15:00Z</cp:lastPrinted>
  <dcterms:created xsi:type="dcterms:W3CDTF">2022-08-30T06:21:00Z</dcterms:created>
  <dcterms:modified xsi:type="dcterms:W3CDTF">2022-11-02T11:25:00Z</dcterms:modified>
</cp:coreProperties>
</file>